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B8A7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659EE3E3" w14:textId="4FFB7FDD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Cs/>
          <w:sz w:val="16"/>
          <w:szCs w:val="16"/>
        </w:rPr>
        <w:t>2</w:t>
      </w:r>
      <w:r w:rsidRPr="00FA6E08">
        <w:rPr>
          <w:rFonts w:ascii="Corbel" w:hAnsi="Corbel"/>
          <w:iCs/>
          <w:sz w:val="16"/>
          <w:szCs w:val="16"/>
        </w:rPr>
        <w:t xml:space="preserve"> do </w:t>
      </w:r>
      <w:r w:rsidRPr="00FA6E08">
        <w:rPr>
          <w:rFonts w:ascii="Corbel" w:hAnsi="Corbel"/>
          <w:iCs/>
          <w:color w:val="auto"/>
          <w:sz w:val="16"/>
          <w:szCs w:val="16"/>
        </w:rPr>
        <w:t xml:space="preserve">Uchwały nr </w:t>
      </w:r>
      <w:r w:rsidR="00645B3F">
        <w:rPr>
          <w:rFonts w:ascii="Corbel" w:hAnsi="Corbel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Cs/>
          <w:color w:val="auto"/>
          <w:sz w:val="16"/>
          <w:szCs w:val="16"/>
        </w:rPr>
        <w:t>-</w:t>
      </w:r>
      <w:r w:rsidR="00645B3F">
        <w:rPr>
          <w:rFonts w:ascii="Corbel" w:hAnsi="Corbel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Cs/>
          <w:color w:val="auto"/>
          <w:sz w:val="16"/>
          <w:szCs w:val="16"/>
        </w:rPr>
        <w:t>/</w:t>
      </w:r>
      <w:r w:rsidR="00645B3F">
        <w:rPr>
          <w:rFonts w:ascii="Corbel" w:hAnsi="Corbel"/>
          <w:iCs/>
          <w:color w:val="auto"/>
          <w:sz w:val="16"/>
          <w:szCs w:val="16"/>
        </w:rPr>
        <w:t>10</w:t>
      </w:r>
      <w:r w:rsidRPr="00FA6E08">
        <w:rPr>
          <w:rFonts w:ascii="Corbel" w:hAnsi="Corbel"/>
          <w:iCs/>
          <w:color w:val="auto"/>
          <w:sz w:val="16"/>
          <w:szCs w:val="16"/>
        </w:rPr>
        <w:t>/2025</w:t>
      </w:r>
    </w:p>
    <w:p w14:paraId="1B997A2C" w14:textId="5FD64784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Cs/>
          <w:color w:val="auto"/>
          <w:sz w:val="16"/>
          <w:szCs w:val="16"/>
        </w:rPr>
        <w:t xml:space="preserve">Rady Wydziału Filologicznego z dnia </w:t>
      </w:r>
      <w:r w:rsidR="00645B3F">
        <w:rPr>
          <w:rFonts w:ascii="Corbel" w:hAnsi="Corbel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Cs/>
          <w:color w:val="auto"/>
          <w:sz w:val="16"/>
          <w:szCs w:val="16"/>
        </w:rPr>
        <w:t>.</w:t>
      </w:r>
      <w:r w:rsidR="00645B3F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0.2025 r.</w:t>
      </w:r>
    </w:p>
    <w:p w14:paraId="69F0A361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w sprawie zasad organizacji, dokumentowania</w:t>
      </w:r>
    </w:p>
    <w:p w14:paraId="4FB89F52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8"/>
          <w:szCs w:val="18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i hospitowania programowych praktyk zawodowych na WF</w:t>
      </w:r>
    </w:p>
    <w:p w14:paraId="78C4F9E2" w14:textId="77777777" w:rsidR="00E734E9" w:rsidRPr="0075626B" w:rsidRDefault="00E734E9" w:rsidP="0075626B">
      <w:pPr>
        <w:pStyle w:val="Default"/>
        <w:tabs>
          <w:tab w:val="left" w:pos="2970"/>
        </w:tabs>
        <w:rPr>
          <w:rFonts w:ascii="Corbel" w:hAnsi="Corbel"/>
          <w:sz w:val="23"/>
          <w:szCs w:val="23"/>
        </w:rPr>
      </w:pPr>
    </w:p>
    <w:p w14:paraId="37B33EED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7281CC42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7885E8B9" w14:textId="77777777" w:rsidR="0047137B" w:rsidRPr="007D29F9" w:rsidRDefault="0047137B" w:rsidP="0047137B">
      <w:pPr>
        <w:spacing w:line="480" w:lineRule="auto"/>
        <w:contextualSpacing/>
        <w:jc w:val="center"/>
        <w:rPr>
          <w:rFonts w:ascii="Corbel" w:hAnsi="Corbel"/>
          <w:b/>
          <w:bCs/>
        </w:rPr>
      </w:pPr>
      <w:r w:rsidRPr="007D29F9">
        <w:rPr>
          <w:rFonts w:ascii="Corbel" w:hAnsi="Corbel"/>
          <w:b/>
          <w:bCs/>
        </w:rPr>
        <w:t>W ZAKRESIE JĘZYKA ANGIELSKIEGO</w:t>
      </w:r>
    </w:p>
    <w:p w14:paraId="443DFF03" w14:textId="77777777" w:rsidR="0047137B" w:rsidRPr="0095466C" w:rsidRDefault="0047137B" w:rsidP="0047137B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>
        <w:rPr>
          <w:rFonts w:ascii="Corbel" w:hAnsi="Corbel"/>
          <w:b/>
          <w:bCs/>
          <w:color w:val="000000"/>
          <w:spacing w:val="-8"/>
          <w:sz w:val="28"/>
          <w:szCs w:val="28"/>
        </w:rPr>
        <w:t>NAUCZANIE JĘZYKÓW OBCYCH – JĘZYK ANGIELSKI I ROSYJSKI</w:t>
      </w:r>
    </w:p>
    <w:p w14:paraId="196CEF08" w14:textId="77777777" w:rsidR="0047137B" w:rsidRDefault="0047137B" w:rsidP="0095466C">
      <w:pPr>
        <w:suppressAutoHyphens/>
        <w:spacing w:line="360" w:lineRule="auto"/>
        <w:ind w:firstLine="709"/>
        <w:rPr>
          <w:rFonts w:ascii="Corbel" w:hAnsi="Corbel" w:cs="Calibri"/>
        </w:rPr>
      </w:pPr>
    </w:p>
    <w:p w14:paraId="031AD0B0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36C4AE0E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325618D2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</w:p>
    <w:p w14:paraId="2C02F094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</w:t>
      </w:r>
    </w:p>
    <w:p w14:paraId="07D431C4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 xml:space="preserve">Poziom: </w:t>
      </w:r>
      <w:r w:rsidR="002C03CC" w:rsidRPr="007D29F9">
        <w:rPr>
          <w:rFonts w:ascii="Corbel" w:hAnsi="Corbel" w:cs="Calibri"/>
          <w:lang w:eastAsia="ar-SA"/>
        </w:rPr>
        <w:t>jednolite studia magisterskie</w:t>
      </w:r>
    </w:p>
    <w:p w14:paraId="7285D111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12B2611B" w14:textId="77777777" w:rsidR="0095466C" w:rsidRPr="00E734E9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>Imię i nazwisko</w:t>
      </w:r>
      <w:r w:rsidR="006004C8" w:rsidRPr="00E734E9">
        <w:rPr>
          <w:rFonts w:ascii="Corbel" w:hAnsi="Corbel"/>
        </w:rPr>
        <w:t xml:space="preserve"> instytucjonalnego</w:t>
      </w:r>
      <w:r w:rsidRPr="00E734E9">
        <w:rPr>
          <w:rFonts w:ascii="Corbel" w:hAnsi="Corbel"/>
        </w:rPr>
        <w:t xml:space="preserve"> opiekuna praktyki:</w:t>
      </w:r>
      <w:r w:rsidR="0095466C" w:rsidRPr="00E734E9">
        <w:rPr>
          <w:rFonts w:ascii="Corbel" w:hAnsi="Corbel"/>
        </w:rPr>
        <w:t xml:space="preserve"> </w:t>
      </w:r>
      <w:r w:rsidRPr="00E734E9">
        <w:rPr>
          <w:rFonts w:ascii="Corbel" w:hAnsi="Corbel"/>
        </w:rPr>
        <w:t>…………………………………………………………</w:t>
      </w:r>
      <w:r w:rsidR="00E734E9">
        <w:rPr>
          <w:rFonts w:ascii="Corbel" w:hAnsi="Corbel"/>
        </w:rPr>
        <w:t>.</w:t>
      </w:r>
      <w:r w:rsidR="006004C8" w:rsidRPr="00E734E9">
        <w:rPr>
          <w:rFonts w:ascii="Corbel" w:hAnsi="Corbel"/>
        </w:rPr>
        <w:t>..</w:t>
      </w:r>
    </w:p>
    <w:p w14:paraId="6043F9E3" w14:textId="77777777" w:rsidR="0074232D" w:rsidRPr="00E734E9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Miejsce odbywania praktyki</w:t>
      </w:r>
      <w:r w:rsidR="006030A0" w:rsidRPr="00E734E9">
        <w:rPr>
          <w:rFonts w:ascii="Corbel" w:hAnsi="Corbel" w:cs="Calibri"/>
        </w:rPr>
        <w:t xml:space="preserve"> (nazwa </w:t>
      </w:r>
      <w:r w:rsidR="004F46EE" w:rsidRPr="00E734E9">
        <w:rPr>
          <w:rFonts w:ascii="Corbel" w:hAnsi="Corbel" w:cs="Calibri"/>
        </w:rPr>
        <w:t>instytucji</w:t>
      </w:r>
      <w:r w:rsidR="006030A0" w:rsidRPr="00E734E9">
        <w:rPr>
          <w:rFonts w:ascii="Corbel" w:hAnsi="Corbel" w:cs="Calibri"/>
        </w:rPr>
        <w:t>)</w:t>
      </w:r>
      <w:r w:rsidRPr="00E734E9">
        <w:rPr>
          <w:rFonts w:ascii="Corbel" w:hAnsi="Corbel" w:cs="Calibri"/>
        </w:rPr>
        <w:t>: ………………………</w:t>
      </w:r>
      <w:r w:rsidR="004F46EE" w:rsidRPr="00E734E9">
        <w:rPr>
          <w:rFonts w:ascii="Corbel" w:hAnsi="Corbel" w:cs="Calibri"/>
        </w:rPr>
        <w:t>……..</w:t>
      </w:r>
      <w:r w:rsidRPr="00E734E9">
        <w:rPr>
          <w:rFonts w:ascii="Corbel" w:hAnsi="Corbel" w:cs="Calibri"/>
        </w:rPr>
        <w:t>…………………</w:t>
      </w:r>
      <w:r w:rsidR="006030A0" w:rsidRPr="00E734E9">
        <w:rPr>
          <w:rFonts w:ascii="Corbel" w:hAnsi="Corbel" w:cs="Calibri"/>
        </w:rPr>
        <w:t>…………………</w:t>
      </w:r>
      <w:r w:rsidR="00E734E9">
        <w:rPr>
          <w:rFonts w:ascii="Corbel" w:hAnsi="Corbel" w:cs="Calibri"/>
        </w:rPr>
        <w:t>.</w:t>
      </w:r>
      <w:r w:rsidR="006030A0" w:rsidRPr="00E734E9">
        <w:rPr>
          <w:rFonts w:ascii="Corbel" w:hAnsi="Corbel" w:cs="Calibri"/>
        </w:rPr>
        <w:t>.</w:t>
      </w:r>
    </w:p>
    <w:p w14:paraId="2AD65255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….</w:t>
      </w:r>
    </w:p>
    <w:p w14:paraId="7B214AB0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..</w:t>
      </w:r>
    </w:p>
    <w:p w14:paraId="473B2A8A" w14:textId="77777777" w:rsidR="006030A0" w:rsidRPr="00E734E9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 xml:space="preserve">Telefon kontaktowy do </w:t>
      </w:r>
      <w:r w:rsidR="004F46EE" w:rsidRPr="00E734E9">
        <w:rPr>
          <w:rFonts w:ascii="Corbel" w:hAnsi="Corbel"/>
        </w:rPr>
        <w:t>instytucji</w:t>
      </w:r>
      <w:r w:rsidRPr="00E734E9">
        <w:rPr>
          <w:rFonts w:ascii="Corbel" w:hAnsi="Corbel"/>
        </w:rPr>
        <w:t>: …………………………………</w:t>
      </w:r>
      <w:r w:rsidR="004F46EE" w:rsidRPr="00E734E9">
        <w:rPr>
          <w:rFonts w:ascii="Corbel" w:hAnsi="Corbel"/>
        </w:rPr>
        <w:t>…….</w:t>
      </w:r>
      <w:r w:rsidRPr="00E734E9">
        <w:rPr>
          <w:rFonts w:ascii="Corbel" w:hAnsi="Corbel"/>
        </w:rPr>
        <w:t>…………………………………………</w:t>
      </w:r>
      <w:r w:rsidR="00E734E9">
        <w:rPr>
          <w:rFonts w:ascii="Corbel" w:hAnsi="Corbel"/>
        </w:rPr>
        <w:t>..</w:t>
      </w:r>
      <w:r w:rsidRPr="00E734E9">
        <w:rPr>
          <w:rFonts w:ascii="Corbel" w:hAnsi="Corbel"/>
        </w:rPr>
        <w:t>…</w:t>
      </w:r>
    </w:p>
    <w:p w14:paraId="43DBB97D" w14:textId="77777777" w:rsidR="0095466C" w:rsidRPr="00E734E9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 w:cs="Calibri"/>
        </w:rPr>
        <w:t>Termin praktyki:</w:t>
      </w:r>
      <w:r w:rsidRPr="00E734E9">
        <w:rPr>
          <w:rFonts w:ascii="Corbel" w:hAnsi="Corbel"/>
        </w:rPr>
        <w:t xml:space="preserve"> </w:t>
      </w:r>
      <w:r w:rsidRPr="00E734E9">
        <w:rPr>
          <w:rFonts w:ascii="Corbel" w:hAnsi="Corbel" w:cs="Calibri"/>
        </w:rPr>
        <w:t xml:space="preserve">.................................. </w:t>
      </w:r>
    </w:p>
    <w:p w14:paraId="5F67C394" w14:textId="77777777" w:rsidR="0095466C" w:rsidRPr="00E734E9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E734E9">
        <w:rPr>
          <w:rFonts w:ascii="Corbel" w:hAnsi="Corbel" w:cs="Calibri"/>
        </w:rPr>
        <w:t>Planowany wymiar godzin praktyki: ...................</w:t>
      </w:r>
    </w:p>
    <w:p w14:paraId="2AC6F66F" w14:textId="77777777" w:rsidR="007330BF" w:rsidRPr="00E734E9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E734E9" w14:paraId="18EB12AC" w14:textId="77777777" w:rsidTr="000B5C90">
        <w:trPr>
          <w:jc w:val="center"/>
        </w:trPr>
        <w:tc>
          <w:tcPr>
            <w:tcW w:w="4310" w:type="dxa"/>
          </w:tcPr>
          <w:p w14:paraId="2DE8C8DB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66E4CCE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0854D1B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4EBEF94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A52FAC0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C6A667F" w14:textId="77777777" w:rsidR="00250592" w:rsidRPr="00E734E9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E734E9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E734E9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E734E9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0D37FFC4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385BCD48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34DF1D25" w14:textId="77777777" w:rsidR="007330BF" w:rsidRPr="00E734E9" w:rsidRDefault="0074232D" w:rsidP="00691A61">
      <w:pPr>
        <w:ind w:left="4956"/>
        <w:jc w:val="right"/>
        <w:rPr>
          <w:rFonts w:ascii="Corbel" w:hAnsi="Corbel"/>
          <w:iCs/>
        </w:rPr>
      </w:pPr>
      <w:r w:rsidRPr="00E734E9">
        <w:rPr>
          <w:rFonts w:ascii="Corbel" w:hAnsi="Corbel"/>
          <w:iCs/>
        </w:rPr>
        <w:t>………………….</w:t>
      </w:r>
      <w:r w:rsidR="007330BF" w:rsidRPr="00E734E9">
        <w:rPr>
          <w:rFonts w:ascii="Corbel" w:hAnsi="Corbel"/>
          <w:iCs/>
        </w:rPr>
        <w:t>………………………………………………</w:t>
      </w:r>
    </w:p>
    <w:p w14:paraId="6E6DF40C" w14:textId="77777777" w:rsidR="007330BF" w:rsidRPr="00E734E9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>Podpis</w:t>
      </w:r>
      <w:r w:rsidR="00174624"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6004C8" w:rsidRPr="00E734E9">
        <w:rPr>
          <w:rFonts w:ascii="Corbel" w:hAnsi="Corbel"/>
          <w:i/>
          <w:iCs/>
          <w:sz w:val="20"/>
          <w:szCs w:val="20"/>
        </w:rPr>
        <w:t>instytucjonalnego</w:t>
      </w:r>
      <w:r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E734E9">
        <w:rPr>
          <w:rFonts w:ascii="Corbel" w:hAnsi="Corbel"/>
          <w:i/>
          <w:iCs/>
          <w:sz w:val="20"/>
          <w:szCs w:val="20"/>
        </w:rPr>
        <w:t>opiekuna praktyki</w:t>
      </w:r>
    </w:p>
    <w:p w14:paraId="0B3867E0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0DF5A510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kontaktowe instytutu, w którym jest prowadzony kierunek:</w:t>
      </w:r>
    </w:p>
    <w:p w14:paraId="23CA227E" w14:textId="77777777" w:rsidR="00AF6E46" w:rsidRPr="00FF2D7B" w:rsidRDefault="00600AD1" w:rsidP="00AF6E46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Instytut Slawistyki</w:t>
      </w:r>
    </w:p>
    <w:p w14:paraId="1C9A00C9" w14:textId="77777777" w:rsidR="00AF6E46" w:rsidRPr="00FF2D7B" w:rsidRDefault="00AF6E46" w:rsidP="00AF6E46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a</w:t>
      </w:r>
      <w:r w:rsidRPr="00FF2D7B">
        <w:rPr>
          <w:rFonts w:ascii="Corbel" w:hAnsi="Corbel" w:cs="Arial"/>
          <w:bCs/>
        </w:rPr>
        <w:t>l. mjr. W. Kopisto 2</w:t>
      </w:r>
      <w:r>
        <w:rPr>
          <w:rFonts w:ascii="Corbel" w:hAnsi="Corbel" w:cs="Arial"/>
          <w:bCs/>
        </w:rPr>
        <w:t>b</w:t>
      </w:r>
      <w:r w:rsidRPr="00FF2D7B">
        <w:rPr>
          <w:rFonts w:ascii="Corbel" w:hAnsi="Corbel" w:cs="Arial"/>
          <w:bCs/>
        </w:rPr>
        <w:t>, 35-315  Rzeszów</w:t>
      </w:r>
    </w:p>
    <w:p w14:paraId="5B1CDDA9" w14:textId="77777777" w:rsidR="00AF6E46" w:rsidRDefault="00AF6E46" w:rsidP="00AF6E46">
      <w:pPr>
        <w:spacing w:line="360" w:lineRule="auto"/>
        <w:rPr>
          <w:rFonts w:ascii="Corbel" w:hAnsi="Corbel" w:cs="Arial"/>
          <w:bCs/>
        </w:rPr>
      </w:pPr>
      <w:r w:rsidRPr="00FF2D7B">
        <w:rPr>
          <w:rFonts w:ascii="Corbel" w:hAnsi="Corbel" w:cs="Arial"/>
          <w:bCs/>
        </w:rPr>
        <w:t xml:space="preserve">telefon do </w:t>
      </w:r>
      <w:r>
        <w:rPr>
          <w:rFonts w:ascii="Corbel" w:hAnsi="Corbel" w:cs="Arial"/>
          <w:bCs/>
        </w:rPr>
        <w:t>S</w:t>
      </w:r>
      <w:r w:rsidRPr="00FF2D7B">
        <w:rPr>
          <w:rFonts w:ascii="Corbel" w:hAnsi="Corbel" w:cs="Arial"/>
          <w:bCs/>
        </w:rPr>
        <w:t xml:space="preserve">ekcji </w:t>
      </w:r>
      <w:r>
        <w:rPr>
          <w:rFonts w:ascii="Corbel" w:hAnsi="Corbel" w:cs="Arial"/>
          <w:bCs/>
        </w:rPr>
        <w:t>Działalności Dydaktycznej i P</w:t>
      </w:r>
      <w:r w:rsidRPr="00FF2D7B">
        <w:rPr>
          <w:rFonts w:ascii="Corbel" w:hAnsi="Corbel" w:cs="Arial"/>
          <w:bCs/>
        </w:rPr>
        <w:t>raktyk</w:t>
      </w:r>
      <w:r>
        <w:rPr>
          <w:rFonts w:ascii="Corbel" w:hAnsi="Corbel" w:cs="Arial"/>
          <w:bCs/>
        </w:rPr>
        <w:t xml:space="preserve"> Studenckich</w:t>
      </w:r>
      <w:r w:rsidRPr="00FF2D7B">
        <w:rPr>
          <w:rFonts w:ascii="Corbel" w:hAnsi="Corbel" w:cs="Arial"/>
          <w:bCs/>
        </w:rPr>
        <w:t>: 17 872 29 16</w:t>
      </w:r>
    </w:p>
    <w:p w14:paraId="7D707089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5D9A374C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00483E72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E905B1A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3303DD6C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EB7B65" w:rsidRPr="00242F75" w14:paraId="7DE168E1" w14:textId="77777777" w:rsidTr="00EC5929">
        <w:tc>
          <w:tcPr>
            <w:tcW w:w="845" w:type="dxa"/>
            <w:vAlign w:val="center"/>
          </w:tcPr>
          <w:p w14:paraId="36524C88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 xml:space="preserve">C1 </w:t>
            </w:r>
          </w:p>
        </w:tc>
        <w:tc>
          <w:tcPr>
            <w:tcW w:w="8675" w:type="dxa"/>
          </w:tcPr>
          <w:p w14:paraId="0E4EBE26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Przygotowanie studenta do zawodu nauczyciela pod względem psychologiczno-pedagogicznym</w:t>
            </w:r>
          </w:p>
        </w:tc>
      </w:tr>
      <w:tr w:rsidR="00EB7B65" w:rsidRPr="00242F75" w14:paraId="4A384D42" w14:textId="77777777" w:rsidTr="00EC5929">
        <w:tc>
          <w:tcPr>
            <w:tcW w:w="845" w:type="dxa"/>
            <w:vAlign w:val="center"/>
          </w:tcPr>
          <w:p w14:paraId="4B817EF7" w14:textId="77777777" w:rsidR="00EB7B65" w:rsidRPr="00242F75" w:rsidRDefault="00EB7B65" w:rsidP="00EC5929">
            <w:pPr>
              <w:tabs>
                <w:tab w:val="left" w:pos="-5814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C2</w:t>
            </w:r>
          </w:p>
        </w:tc>
        <w:tc>
          <w:tcPr>
            <w:tcW w:w="8675" w:type="dxa"/>
            <w:vAlign w:val="center"/>
          </w:tcPr>
          <w:p w14:paraId="41F0B40E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Przygotowanie studenta do nauczania języka angielskiego pod względem dydaktycznym</w:t>
            </w:r>
          </w:p>
        </w:tc>
      </w:tr>
      <w:tr w:rsidR="00EB7B65" w:rsidRPr="00242F75" w14:paraId="6512AC12" w14:textId="77777777" w:rsidTr="00EC5929">
        <w:tc>
          <w:tcPr>
            <w:tcW w:w="845" w:type="dxa"/>
            <w:vAlign w:val="center"/>
          </w:tcPr>
          <w:p w14:paraId="6CF8C473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C3</w:t>
            </w:r>
          </w:p>
        </w:tc>
        <w:tc>
          <w:tcPr>
            <w:tcW w:w="8675" w:type="dxa"/>
            <w:vAlign w:val="center"/>
          </w:tcPr>
          <w:p w14:paraId="1E956A10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Zapoznanie studenta</w:t>
            </w:r>
            <w:r w:rsidRPr="00242F75">
              <w:rPr>
                <w:rFonts w:ascii="Corbel" w:eastAsia="TimesNewRoman" w:hAnsi="Corbel"/>
              </w:rPr>
              <w:t xml:space="preserve"> </w:t>
            </w:r>
            <w:r w:rsidRPr="00242F75">
              <w:rPr>
                <w:rFonts w:ascii="Corbel" w:hAnsi="Corbel"/>
              </w:rPr>
              <w:t>ze specyfik</w:t>
            </w:r>
            <w:r w:rsidRPr="00242F75">
              <w:rPr>
                <w:rFonts w:ascii="Corbel" w:eastAsia="TimesNewRoman" w:hAnsi="Corbel"/>
              </w:rPr>
              <w:t xml:space="preserve">ą </w:t>
            </w:r>
            <w:r w:rsidRPr="00242F75">
              <w:rPr>
                <w:rFonts w:ascii="Corbel" w:hAnsi="Corbel"/>
              </w:rPr>
              <w:t>szkoły lub placówki, w której praktyka jest odbywana (szkoła podstawowa i ponadpodstawowa)</w:t>
            </w:r>
          </w:p>
        </w:tc>
      </w:tr>
      <w:tr w:rsidR="00EB7B65" w:rsidRPr="00242F75" w14:paraId="31A04177" w14:textId="77777777" w:rsidTr="00EC5929">
        <w:tc>
          <w:tcPr>
            <w:tcW w:w="845" w:type="dxa"/>
            <w:vAlign w:val="center"/>
          </w:tcPr>
          <w:p w14:paraId="18601A97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C4</w:t>
            </w:r>
          </w:p>
        </w:tc>
        <w:tc>
          <w:tcPr>
            <w:tcW w:w="8675" w:type="dxa"/>
            <w:vAlign w:val="center"/>
          </w:tcPr>
          <w:p w14:paraId="39E8C37C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Obserwowanie przez studenta lekcji języka angielskiego prowadzonych przez nauczyciela opiekuna w szkole</w:t>
            </w:r>
          </w:p>
        </w:tc>
      </w:tr>
      <w:tr w:rsidR="00EB7B65" w:rsidRPr="00242F75" w14:paraId="006A7539" w14:textId="77777777" w:rsidTr="00EC5929">
        <w:tc>
          <w:tcPr>
            <w:tcW w:w="845" w:type="dxa"/>
            <w:vAlign w:val="center"/>
          </w:tcPr>
          <w:p w14:paraId="6BFC4EC4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C5</w:t>
            </w:r>
          </w:p>
        </w:tc>
        <w:tc>
          <w:tcPr>
            <w:tcW w:w="8675" w:type="dxa"/>
            <w:vAlign w:val="center"/>
          </w:tcPr>
          <w:p w14:paraId="49669B8E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Współdziałanie z opiekunem praktyki w planowaniu, przygotowaniu i przeprowadzaniu lekcji bądź fragmentów lekcji</w:t>
            </w:r>
          </w:p>
        </w:tc>
      </w:tr>
      <w:tr w:rsidR="00EB7B65" w:rsidRPr="00242F75" w14:paraId="1901AE36" w14:textId="77777777" w:rsidTr="00EC5929">
        <w:tc>
          <w:tcPr>
            <w:tcW w:w="845" w:type="dxa"/>
            <w:vAlign w:val="center"/>
          </w:tcPr>
          <w:p w14:paraId="0F1FCEFF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C6</w:t>
            </w:r>
          </w:p>
        </w:tc>
        <w:tc>
          <w:tcPr>
            <w:tcW w:w="8675" w:type="dxa"/>
            <w:vAlign w:val="center"/>
          </w:tcPr>
          <w:p w14:paraId="5254C475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Wdrażanie do pełnienia roli nauczyciela języka angielskiego oraz wychowawcy klasy</w:t>
            </w:r>
          </w:p>
        </w:tc>
      </w:tr>
      <w:tr w:rsidR="00EB7B65" w:rsidRPr="00242F75" w14:paraId="3E807F08" w14:textId="77777777" w:rsidTr="00EC5929">
        <w:tc>
          <w:tcPr>
            <w:tcW w:w="845" w:type="dxa"/>
            <w:vAlign w:val="center"/>
          </w:tcPr>
          <w:p w14:paraId="70850669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C7</w:t>
            </w:r>
          </w:p>
        </w:tc>
        <w:tc>
          <w:tcPr>
            <w:tcW w:w="8675" w:type="dxa"/>
            <w:vAlign w:val="center"/>
          </w:tcPr>
          <w:p w14:paraId="3A53DE36" w14:textId="77777777" w:rsidR="00EB7B65" w:rsidRPr="00242F75" w:rsidRDefault="00EB7B65" w:rsidP="00EC592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242F75">
              <w:rPr>
                <w:rFonts w:ascii="Corbel" w:hAnsi="Corbel"/>
              </w:rPr>
              <w:t>Analiz</w:t>
            </w:r>
            <w:r w:rsidRPr="00242F75">
              <w:rPr>
                <w:rFonts w:ascii="Corbel" w:eastAsia="TimesNewRoman" w:hAnsi="Corbel"/>
              </w:rPr>
              <w:t xml:space="preserve">a </w:t>
            </w:r>
            <w:r w:rsidRPr="00242F75">
              <w:rPr>
                <w:rFonts w:ascii="Corbel" w:hAnsi="Corbel"/>
              </w:rPr>
              <w:t>i interpretacj</w:t>
            </w:r>
            <w:r w:rsidRPr="00242F75">
              <w:rPr>
                <w:rFonts w:ascii="Corbel" w:eastAsia="TimesNewRoman" w:hAnsi="Corbel"/>
              </w:rPr>
              <w:t xml:space="preserve">a </w:t>
            </w:r>
            <w:r w:rsidRPr="00242F75">
              <w:rPr>
                <w:rFonts w:ascii="Corbel" w:hAnsi="Corbel"/>
              </w:rPr>
              <w:t>zaobserwowanych i do</w:t>
            </w:r>
            <w:r w:rsidRPr="00242F75">
              <w:rPr>
                <w:rFonts w:ascii="Corbel" w:eastAsia="TimesNewRoman" w:hAnsi="Corbel"/>
              </w:rPr>
              <w:t>ś</w:t>
            </w:r>
            <w:r w:rsidRPr="00242F75">
              <w:rPr>
                <w:rFonts w:ascii="Corbel" w:hAnsi="Corbel"/>
              </w:rPr>
              <w:t>wiadczanych sytuacji i zdarze</w:t>
            </w:r>
            <w:r w:rsidRPr="00242F75">
              <w:rPr>
                <w:rFonts w:ascii="Corbel" w:eastAsia="TimesNewRoman" w:hAnsi="Corbel"/>
              </w:rPr>
              <w:t xml:space="preserve">ń </w:t>
            </w:r>
            <w:r w:rsidRPr="00242F75">
              <w:rPr>
                <w:rFonts w:ascii="Corbel" w:hAnsi="Corbel"/>
              </w:rPr>
              <w:t>pedagogicznych</w:t>
            </w:r>
          </w:p>
        </w:tc>
      </w:tr>
    </w:tbl>
    <w:p w14:paraId="62961F56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343D0062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EB7B65" w:rsidRPr="0039624C" w14:paraId="70CD3051" w14:textId="77777777" w:rsidTr="00EC5929">
        <w:tc>
          <w:tcPr>
            <w:tcW w:w="1679" w:type="dxa"/>
          </w:tcPr>
          <w:p w14:paraId="234476C9" w14:textId="77777777" w:rsidR="00EB7B65" w:rsidRPr="0039624C" w:rsidRDefault="00EB7B65" w:rsidP="00EC5929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5976" w:type="dxa"/>
          </w:tcPr>
          <w:p w14:paraId="148DC5EE" w14:textId="77777777" w:rsidR="00EB7B65" w:rsidRPr="0039624C" w:rsidRDefault="00EB7B65" w:rsidP="00EC5929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1865" w:type="dxa"/>
          </w:tcPr>
          <w:p w14:paraId="1DEEE4D3" w14:textId="77777777" w:rsidR="00EB7B65" w:rsidRPr="0039624C" w:rsidRDefault="00EB7B65" w:rsidP="00EC5929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EB7B65" w:rsidRPr="00242F75" w14:paraId="10C6F49B" w14:textId="77777777" w:rsidTr="00EC5929">
        <w:tc>
          <w:tcPr>
            <w:tcW w:w="1679" w:type="dxa"/>
          </w:tcPr>
          <w:p w14:paraId="0AC38013" w14:textId="77777777" w:rsidR="00EB7B65" w:rsidRPr="0039624C" w:rsidRDefault="00EB7B65" w:rsidP="00EC5929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EK_01</w:t>
            </w:r>
          </w:p>
        </w:tc>
        <w:tc>
          <w:tcPr>
            <w:tcW w:w="5976" w:type="dxa"/>
          </w:tcPr>
          <w:p w14:paraId="09151B11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zna i rozumie zadania dydaktyczne realizowane przez szkołę lub placówkę systemu oświaty, w której odbywa praktykę</w:t>
            </w:r>
          </w:p>
        </w:tc>
        <w:tc>
          <w:tcPr>
            <w:tcW w:w="1865" w:type="dxa"/>
          </w:tcPr>
          <w:p w14:paraId="09BC1D91" w14:textId="77777777" w:rsidR="00EB7B65" w:rsidRPr="00242F75" w:rsidRDefault="00EB7B65" w:rsidP="00EC5929">
            <w:pPr>
              <w:rPr>
                <w:rFonts w:ascii="Corbel" w:eastAsia="Calibri" w:hAnsi="Corbel"/>
                <w:bC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ND.2.W1</w:t>
            </w:r>
          </w:p>
        </w:tc>
      </w:tr>
      <w:tr w:rsidR="00EB7B65" w:rsidRPr="00242F75" w14:paraId="1F382BFE" w14:textId="77777777" w:rsidTr="00EC5929">
        <w:tc>
          <w:tcPr>
            <w:tcW w:w="1679" w:type="dxa"/>
          </w:tcPr>
          <w:p w14:paraId="3BA2A93D" w14:textId="77777777" w:rsidR="00EB7B65" w:rsidRPr="0039624C" w:rsidRDefault="00EB7B65" w:rsidP="00EC5929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EK_02</w:t>
            </w:r>
          </w:p>
        </w:tc>
        <w:tc>
          <w:tcPr>
            <w:tcW w:w="5976" w:type="dxa"/>
          </w:tcPr>
          <w:p w14:paraId="6A435536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zna i rozumie sposób funkcjonowania oraz organizację pracy dydaktycznej szkoły lub placówki systemu oświaty, w której odbywa praktykę</w:t>
            </w:r>
          </w:p>
        </w:tc>
        <w:tc>
          <w:tcPr>
            <w:tcW w:w="1865" w:type="dxa"/>
          </w:tcPr>
          <w:p w14:paraId="3428E078" w14:textId="77777777" w:rsidR="00EB7B65" w:rsidRPr="00242F75" w:rsidRDefault="00EB7B65" w:rsidP="00EC5929">
            <w:pPr>
              <w:rPr>
                <w:rFonts w:ascii="Corbel" w:eastAsia="Calibri" w:hAnsi="Corbel"/>
                <w:bC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ND.2.W2</w:t>
            </w:r>
          </w:p>
        </w:tc>
      </w:tr>
      <w:tr w:rsidR="00EB7B65" w:rsidRPr="00242F75" w14:paraId="44ED96D3" w14:textId="77777777" w:rsidTr="00EC5929">
        <w:tc>
          <w:tcPr>
            <w:tcW w:w="1679" w:type="dxa"/>
          </w:tcPr>
          <w:p w14:paraId="48FC854A" w14:textId="77777777" w:rsidR="00EB7B65" w:rsidRPr="0039624C" w:rsidRDefault="00EB7B65" w:rsidP="00EC5929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EK_03</w:t>
            </w:r>
          </w:p>
        </w:tc>
        <w:tc>
          <w:tcPr>
            <w:tcW w:w="5976" w:type="dxa"/>
          </w:tcPr>
          <w:p w14:paraId="1A9255CE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zna rodzaje dokumentacji działalności dydaktycznej prowadzonej w szkole lub placówce systemu oświaty</w:t>
            </w:r>
          </w:p>
        </w:tc>
        <w:tc>
          <w:tcPr>
            <w:tcW w:w="1865" w:type="dxa"/>
          </w:tcPr>
          <w:p w14:paraId="7AF28537" w14:textId="77777777" w:rsidR="00EB7B65" w:rsidRPr="00242F75" w:rsidRDefault="00EB7B65" w:rsidP="00EC5929">
            <w:pPr>
              <w:rPr>
                <w:rFonts w:ascii="Corbel" w:eastAsia="Calibri" w:hAnsi="Corbel"/>
                <w:bC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ND.2.W3</w:t>
            </w:r>
          </w:p>
        </w:tc>
      </w:tr>
      <w:tr w:rsidR="00EB7B65" w:rsidRPr="00242F75" w14:paraId="07A43CEA" w14:textId="77777777" w:rsidTr="00EC5929">
        <w:trPr>
          <w:trHeight w:val="557"/>
        </w:trPr>
        <w:tc>
          <w:tcPr>
            <w:tcW w:w="1679" w:type="dxa"/>
          </w:tcPr>
          <w:p w14:paraId="69C002A1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lastRenderedPageBreak/>
              <w:t>EK_04</w:t>
            </w:r>
          </w:p>
        </w:tc>
        <w:tc>
          <w:tcPr>
            <w:tcW w:w="5976" w:type="dxa"/>
          </w:tcPr>
          <w:p w14:paraId="0631BC80" w14:textId="77777777" w:rsidR="00EB7B65" w:rsidRPr="00242F75" w:rsidRDefault="00EB7B65" w:rsidP="00EC5929">
            <w:pPr>
              <w:contextualSpacing/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potrafi wyciągnąć wnioski z obserwacji pracy dydaktycznej nauczyciela języka angielskiego, jego interakcji z uczniami oraz sposobu planowania i przeprowadzania zajęć dydaktycznych; aktywnie obserwuje stosowane przez nauczyciela metody i formy pracy oraz wykorzystywane pomoce dydaktyczne, a także sposoby oceniania uczniów oraz procedury związane z zadawaniem i sprawdzaniem pracy domowej</w:t>
            </w:r>
          </w:p>
        </w:tc>
        <w:tc>
          <w:tcPr>
            <w:tcW w:w="1865" w:type="dxa"/>
          </w:tcPr>
          <w:p w14:paraId="3D191E17" w14:textId="77777777" w:rsidR="00EB7B65" w:rsidRPr="00242F75" w:rsidRDefault="00EB7B65" w:rsidP="00EC5929">
            <w:pPr>
              <w:rPr>
                <w:rFonts w:ascii="Corbel" w:eastAsia="Calibri" w:hAnsi="Corbel"/>
                <w:bC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ND.2.U1</w:t>
            </w:r>
          </w:p>
        </w:tc>
      </w:tr>
      <w:tr w:rsidR="00EB7B65" w:rsidRPr="00242F75" w14:paraId="30ABB549" w14:textId="77777777" w:rsidTr="00EC5929">
        <w:tc>
          <w:tcPr>
            <w:tcW w:w="1679" w:type="dxa"/>
          </w:tcPr>
          <w:p w14:paraId="42C18758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EK_05</w:t>
            </w:r>
          </w:p>
        </w:tc>
        <w:tc>
          <w:tcPr>
            <w:tcW w:w="5976" w:type="dxa"/>
          </w:tcPr>
          <w:p w14:paraId="15720680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potrafi zaplanować i przeprowadzić pod nadzorem opiekuna praktyki zawodowej fragment lekcji, całą lekcję, a także serię lekcji lub zajęć</w:t>
            </w:r>
          </w:p>
        </w:tc>
        <w:tc>
          <w:tcPr>
            <w:tcW w:w="1865" w:type="dxa"/>
          </w:tcPr>
          <w:p w14:paraId="52701392" w14:textId="77777777" w:rsidR="00EB7B65" w:rsidRPr="00242F75" w:rsidRDefault="00EB7B65" w:rsidP="00EC5929">
            <w:pPr>
              <w:rPr>
                <w:rFonts w:ascii="Corbel" w:eastAsia="Calibri" w:hAnsi="Corbel"/>
                <w:bC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ND.2.U2</w:t>
            </w:r>
          </w:p>
        </w:tc>
      </w:tr>
      <w:tr w:rsidR="00EB7B65" w:rsidRPr="00242F75" w14:paraId="63EEE2F5" w14:textId="77777777" w:rsidTr="00EC5929">
        <w:tc>
          <w:tcPr>
            <w:tcW w:w="1679" w:type="dxa"/>
          </w:tcPr>
          <w:p w14:paraId="465684EA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EK_06</w:t>
            </w:r>
          </w:p>
        </w:tc>
        <w:tc>
          <w:tcPr>
            <w:tcW w:w="5976" w:type="dxa"/>
          </w:tcPr>
          <w:p w14:paraId="0035E538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b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Przy pomocy opiekuna praktyki zawodowej oraz nauczycieli akademickich prowadzących zajęcia w zakresie przygotowania psychologiczno-pedagogicznego student potrafi analizować sytuacje i zdarzenia pedagogiczne zaobserwowane lub doświadczone w czasie praktyki</w:t>
            </w:r>
          </w:p>
        </w:tc>
        <w:tc>
          <w:tcPr>
            <w:tcW w:w="1865" w:type="dxa"/>
          </w:tcPr>
          <w:p w14:paraId="2EA75183" w14:textId="77777777" w:rsidR="00EB7B65" w:rsidRPr="00242F75" w:rsidRDefault="00EB7B65" w:rsidP="00EC5929">
            <w:pPr>
              <w:rPr>
                <w:rFonts w:ascii="Corbel" w:eastAsia="Calibri" w:hAnsi="Corbel"/>
                <w:bC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ND.2.U3</w:t>
            </w:r>
          </w:p>
        </w:tc>
      </w:tr>
      <w:tr w:rsidR="00EB7B65" w:rsidRPr="00242F75" w14:paraId="00030F80" w14:textId="77777777" w:rsidTr="00EC5929">
        <w:tc>
          <w:tcPr>
            <w:tcW w:w="1679" w:type="dxa"/>
          </w:tcPr>
          <w:p w14:paraId="5E85CD75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EK_07</w:t>
            </w:r>
          </w:p>
        </w:tc>
        <w:tc>
          <w:tcPr>
            <w:tcW w:w="5976" w:type="dxa"/>
          </w:tcPr>
          <w:p w14:paraId="4E27F664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jest gotów do skutecznego współdziałania z opiekunem praktyki zawodowej, dyrekcją i innymi nauczycielami szkoły, w której odbywa praktykę w celu poszerzania swojej wiedzy dydaktycznej oraz rozwijania umiejętności wychowawczych</w:t>
            </w:r>
          </w:p>
        </w:tc>
        <w:tc>
          <w:tcPr>
            <w:tcW w:w="1865" w:type="dxa"/>
          </w:tcPr>
          <w:p w14:paraId="6E2441F4" w14:textId="77777777" w:rsidR="00EB7B65" w:rsidRPr="00242F75" w:rsidRDefault="00EB7B65" w:rsidP="00EC5929">
            <w:pPr>
              <w:rPr>
                <w:rFonts w:ascii="Corbel" w:eastAsia="Calibri" w:hAnsi="Corbel"/>
                <w:bC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ND.2.K1</w:t>
            </w:r>
          </w:p>
        </w:tc>
      </w:tr>
      <w:tr w:rsidR="00EB7B65" w:rsidRPr="00242F75" w14:paraId="5D94E424" w14:textId="77777777" w:rsidTr="00EC5929">
        <w:tc>
          <w:tcPr>
            <w:tcW w:w="1679" w:type="dxa"/>
          </w:tcPr>
          <w:p w14:paraId="10765DAC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EK_08</w:t>
            </w:r>
          </w:p>
        </w:tc>
        <w:tc>
          <w:tcPr>
            <w:tcW w:w="5976" w:type="dxa"/>
          </w:tcPr>
          <w:p w14:paraId="27F43D7E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zna i rozumie w pogłębionym stopniu problemy praktyczne związane ze specyfiką wykonywania zawodu nauczyciela (w szczególności nauczyciela języka angielskiego) oraz ekonomiczne, prawne i etyczne uwarunkowania działalności dydaktyczno-organizacyjnej w placówkach oświatowych</w:t>
            </w:r>
          </w:p>
        </w:tc>
        <w:tc>
          <w:tcPr>
            <w:tcW w:w="1865" w:type="dxa"/>
          </w:tcPr>
          <w:p w14:paraId="5FE7E04D" w14:textId="77777777" w:rsidR="00EB7B65" w:rsidRPr="00242F75" w:rsidRDefault="00EB7B65" w:rsidP="00EC5929">
            <w:pPr>
              <w:tabs>
                <w:tab w:val="left" w:leader="dot" w:pos="3969"/>
              </w:tabs>
              <w:spacing w:line="276" w:lineRule="auto"/>
              <w:rPr>
                <w:rFonts w:ascii="Corbel" w:eastAsia="Calibri" w:hAnsi="Corbel"/>
                <w:bCs/>
                <w:sz w:val="22"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lang w:eastAsia="en-US"/>
              </w:rPr>
              <w:t>K_W08</w:t>
            </w:r>
          </w:p>
        </w:tc>
      </w:tr>
      <w:tr w:rsidR="00EB7B65" w:rsidRPr="00242F75" w14:paraId="31520756" w14:textId="77777777" w:rsidTr="00EC5929">
        <w:tc>
          <w:tcPr>
            <w:tcW w:w="1679" w:type="dxa"/>
          </w:tcPr>
          <w:p w14:paraId="34012C78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EK_09</w:t>
            </w:r>
          </w:p>
        </w:tc>
        <w:tc>
          <w:tcPr>
            <w:tcW w:w="5976" w:type="dxa"/>
          </w:tcPr>
          <w:p w14:paraId="2C13C6F2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zna i rozumie podstawę programową nauczania języka angielskiego na etapie szkoły podstawowej i ponadpodstawowej oraz praktyczne trudności związane z opanowaniem przewidzianych przez nią treści</w:t>
            </w:r>
          </w:p>
        </w:tc>
        <w:tc>
          <w:tcPr>
            <w:tcW w:w="1865" w:type="dxa"/>
          </w:tcPr>
          <w:p w14:paraId="0DC3F31B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K_W09</w:t>
            </w:r>
          </w:p>
        </w:tc>
      </w:tr>
      <w:tr w:rsidR="00EB7B65" w:rsidRPr="00242F75" w14:paraId="073E9677" w14:textId="77777777" w:rsidTr="00EC5929">
        <w:tc>
          <w:tcPr>
            <w:tcW w:w="1679" w:type="dxa"/>
          </w:tcPr>
          <w:p w14:paraId="32F02E62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EK_10</w:t>
            </w:r>
          </w:p>
        </w:tc>
        <w:tc>
          <w:tcPr>
            <w:tcW w:w="5976" w:type="dxa"/>
          </w:tcPr>
          <w:p w14:paraId="43302BA9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umie praktycznie zastosować posiadaną wiedzę w każdej sytuacji związanej z procesem dydaktycznym poprzez odpowiednią selekcję źródeł oraz twórcze przetwarzanie informacji z zastosowaniem analizy, syntezy i krytycznej oceny</w:t>
            </w:r>
          </w:p>
        </w:tc>
        <w:tc>
          <w:tcPr>
            <w:tcW w:w="1865" w:type="dxa"/>
          </w:tcPr>
          <w:p w14:paraId="2A07C5DE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 U01</w:t>
            </w:r>
          </w:p>
        </w:tc>
      </w:tr>
      <w:tr w:rsidR="00EB7B65" w:rsidRPr="00242F75" w14:paraId="0363E182" w14:textId="77777777" w:rsidTr="00EC5929">
        <w:tc>
          <w:tcPr>
            <w:tcW w:w="1679" w:type="dxa"/>
          </w:tcPr>
          <w:p w14:paraId="071F0B48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EK_11</w:t>
            </w:r>
          </w:p>
        </w:tc>
        <w:tc>
          <w:tcPr>
            <w:tcW w:w="5976" w:type="dxa"/>
          </w:tcPr>
          <w:p w14:paraId="4D007789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potrafi praktycznie wykorzystywać w działalności dydaktycznej wiedzę dotyczącą różnorodnych metod i narzędzi, w tym zaawansowanych technik informacyjno-komunikacyjnych</w:t>
            </w:r>
          </w:p>
        </w:tc>
        <w:tc>
          <w:tcPr>
            <w:tcW w:w="1865" w:type="dxa"/>
          </w:tcPr>
          <w:p w14:paraId="25F6AD52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K_U02</w:t>
            </w:r>
          </w:p>
        </w:tc>
      </w:tr>
      <w:tr w:rsidR="00EB7B65" w:rsidRPr="00242F75" w14:paraId="3CC9C991" w14:textId="77777777" w:rsidTr="00EC5929">
        <w:tc>
          <w:tcPr>
            <w:tcW w:w="1679" w:type="dxa"/>
          </w:tcPr>
          <w:p w14:paraId="29CEECFA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EK_12</w:t>
            </w:r>
          </w:p>
        </w:tc>
        <w:tc>
          <w:tcPr>
            <w:tcW w:w="5976" w:type="dxa"/>
          </w:tcPr>
          <w:p w14:paraId="026607DE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umie formułować i weryfikować hipotezy związane z praktycznymi i wdrożeniowymi problemami w nauczaniu języka angielskiego</w:t>
            </w:r>
          </w:p>
        </w:tc>
        <w:tc>
          <w:tcPr>
            <w:tcW w:w="1865" w:type="dxa"/>
          </w:tcPr>
          <w:p w14:paraId="1F488958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K_U03</w:t>
            </w:r>
          </w:p>
        </w:tc>
      </w:tr>
      <w:tr w:rsidR="00EB7B65" w:rsidRPr="00242F75" w14:paraId="4134B91D" w14:textId="77777777" w:rsidTr="00EC5929">
        <w:tc>
          <w:tcPr>
            <w:tcW w:w="1679" w:type="dxa"/>
          </w:tcPr>
          <w:p w14:paraId="24468CEE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EK_13</w:t>
            </w:r>
          </w:p>
        </w:tc>
        <w:tc>
          <w:tcPr>
            <w:tcW w:w="5976" w:type="dxa"/>
          </w:tcPr>
          <w:p w14:paraId="4199445A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 xml:space="preserve">Student posługuje się językiem angielskim na poziomie C2 </w:t>
            </w:r>
            <w:r w:rsidRPr="00242F75">
              <w:rPr>
                <w:rFonts w:ascii="Corbel" w:eastAsia="Calibri" w:hAnsi="Corbel"/>
                <w:lang w:eastAsia="en-US"/>
              </w:rPr>
              <w:lastRenderedPageBreak/>
              <w:t>Europejskiego Systemu Opisu Kształcenia Językowego</w:t>
            </w:r>
          </w:p>
        </w:tc>
        <w:tc>
          <w:tcPr>
            <w:tcW w:w="1865" w:type="dxa"/>
          </w:tcPr>
          <w:p w14:paraId="2FE00BE2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lastRenderedPageBreak/>
              <w:t>K_U05</w:t>
            </w:r>
          </w:p>
        </w:tc>
      </w:tr>
      <w:tr w:rsidR="00EB7B65" w:rsidRPr="00242F75" w14:paraId="40D10627" w14:textId="77777777" w:rsidTr="00EC5929">
        <w:tc>
          <w:tcPr>
            <w:tcW w:w="1679" w:type="dxa"/>
          </w:tcPr>
          <w:p w14:paraId="1EAE6979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EK_14</w:t>
            </w:r>
          </w:p>
        </w:tc>
        <w:tc>
          <w:tcPr>
            <w:tcW w:w="5976" w:type="dxa"/>
          </w:tcPr>
          <w:p w14:paraId="24111BEE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potrafi planować i realizować praktyczne zadania związane z nauczaniem języka angielskiego, wykorzystując umiejętności dydaktyczne i organizacyjne</w:t>
            </w:r>
          </w:p>
        </w:tc>
        <w:tc>
          <w:tcPr>
            <w:tcW w:w="1865" w:type="dxa"/>
          </w:tcPr>
          <w:p w14:paraId="3F692C30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K_U08</w:t>
            </w:r>
          </w:p>
        </w:tc>
      </w:tr>
      <w:tr w:rsidR="00EB7B65" w:rsidRPr="00242F75" w14:paraId="75DC3220" w14:textId="77777777" w:rsidTr="00EC5929">
        <w:tc>
          <w:tcPr>
            <w:tcW w:w="1679" w:type="dxa"/>
          </w:tcPr>
          <w:p w14:paraId="2DE5E268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EK_15</w:t>
            </w:r>
          </w:p>
        </w:tc>
        <w:tc>
          <w:tcPr>
            <w:tcW w:w="5976" w:type="dxa"/>
          </w:tcPr>
          <w:p w14:paraId="672B7A42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zarządza pracą zespołu oraz współpracuje z innymi osobami w ramach prac zespołowych</w:t>
            </w:r>
          </w:p>
        </w:tc>
        <w:tc>
          <w:tcPr>
            <w:tcW w:w="1865" w:type="dxa"/>
          </w:tcPr>
          <w:p w14:paraId="09FE24F3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K_U09</w:t>
            </w:r>
          </w:p>
        </w:tc>
      </w:tr>
      <w:tr w:rsidR="00EB7B65" w:rsidRPr="00242F75" w14:paraId="31283327" w14:textId="77777777" w:rsidTr="00EC5929">
        <w:tc>
          <w:tcPr>
            <w:tcW w:w="1679" w:type="dxa"/>
          </w:tcPr>
          <w:p w14:paraId="1B7BEA24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EK_16</w:t>
            </w:r>
          </w:p>
        </w:tc>
        <w:tc>
          <w:tcPr>
            <w:tcW w:w="5976" w:type="dxa"/>
          </w:tcPr>
          <w:p w14:paraId="7BD22BEF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potrafi inicjować i aktywizować prace nad rozwojem uczących się oraz inspirować ich do samodzielności w zdobywaniu wiedzy i umiejętności praktycznych</w:t>
            </w:r>
          </w:p>
        </w:tc>
        <w:tc>
          <w:tcPr>
            <w:tcW w:w="1865" w:type="dxa"/>
          </w:tcPr>
          <w:p w14:paraId="48EC6D41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K_U10</w:t>
            </w:r>
          </w:p>
        </w:tc>
      </w:tr>
      <w:tr w:rsidR="00EB7B65" w:rsidRPr="00242F75" w14:paraId="04C3B28F" w14:textId="77777777" w:rsidTr="00EC5929">
        <w:tc>
          <w:tcPr>
            <w:tcW w:w="1679" w:type="dxa"/>
          </w:tcPr>
          <w:p w14:paraId="6E3F1F27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EK_17</w:t>
            </w:r>
          </w:p>
        </w:tc>
        <w:tc>
          <w:tcPr>
            <w:tcW w:w="5976" w:type="dxa"/>
          </w:tcPr>
          <w:p w14:paraId="069B2005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umie stosować zdobytą wiedzę teoretyczną w praktyce, tworzy strategie wieloaspektowego rozwoju własnego poprzez ustawiczne zdobywanie nowej wiedzy i umiejętności, jak również odpowiedzialne podejmowanie decyzji edukacyjnych i zawodowych</w:t>
            </w:r>
          </w:p>
        </w:tc>
        <w:tc>
          <w:tcPr>
            <w:tcW w:w="1865" w:type="dxa"/>
          </w:tcPr>
          <w:p w14:paraId="0828153E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K_U11</w:t>
            </w:r>
          </w:p>
        </w:tc>
      </w:tr>
      <w:tr w:rsidR="00EB7B65" w:rsidRPr="00242F75" w14:paraId="5AFDB101" w14:textId="77777777" w:rsidTr="00EC5929">
        <w:tc>
          <w:tcPr>
            <w:tcW w:w="1679" w:type="dxa"/>
          </w:tcPr>
          <w:p w14:paraId="62A5D2EA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EK_18</w:t>
            </w:r>
          </w:p>
        </w:tc>
        <w:tc>
          <w:tcPr>
            <w:tcW w:w="5976" w:type="dxa"/>
          </w:tcPr>
          <w:p w14:paraId="0E995957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jest gotów do dokonania logicznej oceny percypowanych treści, mając świadomość istotnego znaczenia wiedzy w rozwiązywaniu problemów kognitywnych i empirycznych oraz zasięgania opinii ekspertów</w:t>
            </w:r>
          </w:p>
        </w:tc>
        <w:tc>
          <w:tcPr>
            <w:tcW w:w="1865" w:type="dxa"/>
          </w:tcPr>
          <w:p w14:paraId="2C051B86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K_K01</w:t>
            </w:r>
          </w:p>
        </w:tc>
      </w:tr>
      <w:tr w:rsidR="00EB7B65" w:rsidRPr="00242F75" w14:paraId="18F00CA9" w14:textId="77777777" w:rsidTr="00EC5929">
        <w:tc>
          <w:tcPr>
            <w:tcW w:w="1679" w:type="dxa"/>
          </w:tcPr>
          <w:p w14:paraId="517C5E96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EK_19</w:t>
            </w:r>
          </w:p>
        </w:tc>
        <w:tc>
          <w:tcPr>
            <w:tcW w:w="5976" w:type="dxa"/>
          </w:tcPr>
          <w:p w14:paraId="2B45778F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jest gotów do praktycznego inicjowania działań, w tym dydaktycznych, na rzecz środowiska społecznego oraz realizacji obowiązków wynikających z przynależności do określonej społeczności</w:t>
            </w:r>
          </w:p>
        </w:tc>
        <w:tc>
          <w:tcPr>
            <w:tcW w:w="1865" w:type="dxa"/>
          </w:tcPr>
          <w:p w14:paraId="23088557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K_K02</w:t>
            </w:r>
          </w:p>
        </w:tc>
      </w:tr>
      <w:tr w:rsidR="00EB7B65" w:rsidRPr="00242F75" w14:paraId="592A44D5" w14:textId="77777777" w:rsidTr="00EC5929">
        <w:tc>
          <w:tcPr>
            <w:tcW w:w="1679" w:type="dxa"/>
          </w:tcPr>
          <w:p w14:paraId="4C226FC2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EK_20</w:t>
            </w:r>
          </w:p>
        </w:tc>
        <w:tc>
          <w:tcPr>
            <w:tcW w:w="5976" w:type="dxa"/>
          </w:tcPr>
          <w:p w14:paraId="60264070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jest gotów do podejmowania współpracy ze środowiskiem na rzecz interesu publicznego poprzez przedsiębiorcze myślenie i działania</w:t>
            </w:r>
          </w:p>
        </w:tc>
        <w:tc>
          <w:tcPr>
            <w:tcW w:w="1865" w:type="dxa"/>
          </w:tcPr>
          <w:p w14:paraId="3682F629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K_K03</w:t>
            </w:r>
          </w:p>
        </w:tc>
      </w:tr>
      <w:tr w:rsidR="00EB7B65" w:rsidRPr="00242F75" w14:paraId="4A4D4979" w14:textId="77777777" w:rsidTr="00EC5929">
        <w:tc>
          <w:tcPr>
            <w:tcW w:w="1679" w:type="dxa"/>
          </w:tcPr>
          <w:p w14:paraId="459F7339" w14:textId="77777777" w:rsidR="00EB7B65" w:rsidRPr="00242F75" w:rsidRDefault="00EB7B65" w:rsidP="00EC5929">
            <w:pPr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EK_21</w:t>
            </w:r>
          </w:p>
        </w:tc>
        <w:tc>
          <w:tcPr>
            <w:tcW w:w="5976" w:type="dxa"/>
          </w:tcPr>
          <w:p w14:paraId="1114355D" w14:textId="77777777" w:rsidR="00EB7B65" w:rsidRPr="00242F75" w:rsidRDefault="00EB7B65" w:rsidP="00EC5929">
            <w:pPr>
              <w:jc w:val="both"/>
              <w:rPr>
                <w:rFonts w:ascii="Corbel" w:eastAsia="Calibri" w:hAnsi="Corbel"/>
                <w:lang w:eastAsia="en-US"/>
              </w:rPr>
            </w:pPr>
            <w:r w:rsidRPr="00242F75">
              <w:rPr>
                <w:rFonts w:ascii="Corbel" w:eastAsia="Calibri" w:hAnsi="Corbel"/>
                <w:lang w:eastAsia="en-US"/>
              </w:rPr>
              <w:t>Student jest gotów do pełnienia roli nauczyciela w sposób rzetelny i dojrzały, podtrzymywania etosu i rozwijania dorobku tego zawodu, przestrzegania etyki zawodowej przy jednoczesnym reagowaniu na zmieniające się oczekiwania społeczne</w:t>
            </w:r>
          </w:p>
        </w:tc>
        <w:tc>
          <w:tcPr>
            <w:tcW w:w="1865" w:type="dxa"/>
          </w:tcPr>
          <w:p w14:paraId="4F4FFA97" w14:textId="77777777" w:rsidR="00EB7B65" w:rsidRPr="00242F75" w:rsidRDefault="00EB7B65" w:rsidP="00EC5929">
            <w:pPr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242F75">
              <w:rPr>
                <w:rFonts w:ascii="Corbel" w:eastAsia="Calibri" w:hAnsi="Corbel"/>
                <w:bCs/>
                <w:smallCaps/>
                <w:lang w:eastAsia="en-US"/>
              </w:rPr>
              <w:t>K_K04</w:t>
            </w:r>
          </w:p>
        </w:tc>
      </w:tr>
    </w:tbl>
    <w:p w14:paraId="12087FE6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B1F6555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2E7F525C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br w:type="page"/>
      </w:r>
    </w:p>
    <w:p w14:paraId="65875D39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  <w:r w:rsidRPr="00E734E9">
        <w:rPr>
          <w:rFonts w:ascii="Corbel" w:hAnsi="Corbel" w:cs="Arial"/>
          <w:b/>
          <w:bCs/>
        </w:rPr>
        <w:t>Wytyczne w sprawie praktyki indywidualnej</w:t>
      </w:r>
    </w:p>
    <w:p w14:paraId="151050B1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  <w:i/>
          <w:iCs/>
        </w:rPr>
      </w:pPr>
      <w:r w:rsidRPr="00E734E9">
        <w:rPr>
          <w:rFonts w:ascii="Corbel" w:hAnsi="Corbel" w:cs="Arial"/>
          <w:b/>
          <w:bCs/>
          <w:i/>
          <w:iCs/>
        </w:rPr>
        <w:t>(przygotowane przez koordynatora praktyki)</w:t>
      </w:r>
    </w:p>
    <w:p w14:paraId="2DF448E1" w14:textId="77777777" w:rsidR="00D24B77" w:rsidRPr="00183423" w:rsidRDefault="00D24B77" w:rsidP="00D24B77">
      <w:pPr>
        <w:numPr>
          <w:ilvl w:val="0"/>
          <w:numId w:val="10"/>
        </w:numPr>
        <w:spacing w:line="276" w:lineRule="auto"/>
        <w:jc w:val="both"/>
        <w:rPr>
          <w:rFonts w:ascii="Corbel" w:hAnsi="Corbel" w:cs="Arial"/>
          <w:b/>
          <w:bCs/>
          <w:lang w:bidi="pl-PL"/>
        </w:rPr>
      </w:pPr>
      <w:r w:rsidRPr="00183423">
        <w:rPr>
          <w:rFonts w:ascii="Corbel" w:hAnsi="Corbel" w:cs="Arial"/>
          <w:b/>
          <w:bCs/>
          <w:lang w:bidi="pl-PL"/>
        </w:rPr>
        <w:t>Liczba godzin lekcji obserwowanych i prowadzonych:</w:t>
      </w:r>
    </w:p>
    <w:p w14:paraId="0F9CAA85" w14:textId="77777777" w:rsidR="00D24B77" w:rsidRPr="007D29F9" w:rsidRDefault="00D24B77" w:rsidP="00D24B77">
      <w:pPr>
        <w:numPr>
          <w:ilvl w:val="0"/>
          <w:numId w:val="13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lekcje obserwowane</w:t>
      </w:r>
      <w:r w:rsidRPr="007D29F9">
        <w:rPr>
          <w:rFonts w:ascii="Corbel" w:hAnsi="Corbel" w:cs="Arial"/>
          <w:bCs/>
          <w:lang w:bidi="pl-PL"/>
        </w:rPr>
        <w:t>: 40 godzin</w:t>
      </w:r>
    </w:p>
    <w:p w14:paraId="08466E70" w14:textId="77777777" w:rsidR="00D24B77" w:rsidRPr="007D29F9" w:rsidRDefault="00D24B77" w:rsidP="00D24B77">
      <w:pPr>
        <w:numPr>
          <w:ilvl w:val="0"/>
          <w:numId w:val="13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7D29F9">
        <w:rPr>
          <w:rFonts w:ascii="Corbel" w:hAnsi="Corbel" w:cs="Arial"/>
          <w:bCs/>
          <w:lang w:bidi="pl-PL"/>
        </w:rPr>
        <w:t>lekcje prowadzone: 20 godzin</w:t>
      </w:r>
    </w:p>
    <w:p w14:paraId="1107620F" w14:textId="77777777" w:rsidR="00D24B77" w:rsidRPr="00183423" w:rsidRDefault="00D24B77" w:rsidP="00D24B77">
      <w:pPr>
        <w:numPr>
          <w:ilvl w:val="0"/>
          <w:numId w:val="10"/>
        </w:numPr>
        <w:spacing w:line="276" w:lineRule="auto"/>
        <w:jc w:val="both"/>
        <w:rPr>
          <w:rFonts w:ascii="Corbel" w:hAnsi="Corbel" w:cs="Arial"/>
          <w:b/>
          <w:bCs/>
          <w:lang w:bidi="pl-PL"/>
        </w:rPr>
      </w:pPr>
      <w:r w:rsidRPr="00183423">
        <w:rPr>
          <w:rFonts w:ascii="Corbel" w:hAnsi="Corbel" w:cs="Arial"/>
          <w:b/>
          <w:bCs/>
          <w:lang w:bidi="pl-PL"/>
        </w:rPr>
        <w:t>Obserwacja w czasie praktyki dotyczy:</w:t>
      </w:r>
    </w:p>
    <w:p w14:paraId="634982BC" w14:textId="77777777" w:rsidR="00D24B77" w:rsidRPr="00183423" w:rsidRDefault="00D24B77" w:rsidP="00D24B77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przebiegu lekcji (zajęć), stosowanych przez nauczyciela metod i form pracy oraz wykorzystywanych pomocy dydaktycznych, z uwzględnieniem rodzaju i stopnia niepełnosprawności oraz niedostosowania społecznego uczniów;</w:t>
      </w:r>
    </w:p>
    <w:p w14:paraId="1629435C" w14:textId="77777777" w:rsidR="00D24B77" w:rsidRPr="00183423" w:rsidRDefault="00D24B77" w:rsidP="00D24B77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organizacji przestrzeni w klasie, sposobu jej zagospodarowania (ustawienie mebli, wyposażenie, dekoracje i dostosowanie ich do potrzeb oraz możliwości percepcji uczniów w zależności od rodzaju i stopnia niepełnosprawności);</w:t>
      </w:r>
    </w:p>
    <w:p w14:paraId="4809EAD3" w14:textId="77777777" w:rsidR="00D24B77" w:rsidRPr="00183423" w:rsidRDefault="00D24B77" w:rsidP="00D24B77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działań podejmowanych na rzecz zapewnienia bezpieczeństwa i zachowania dyscypliny uczniów;</w:t>
      </w:r>
    </w:p>
    <w:p w14:paraId="3F8288A7" w14:textId="77777777" w:rsidR="00D24B77" w:rsidRPr="00183423" w:rsidRDefault="00D24B77" w:rsidP="00D24B77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sposobu oceniania uczniów;</w:t>
      </w:r>
    </w:p>
    <w:p w14:paraId="0DC14D02" w14:textId="77777777" w:rsidR="00D24B77" w:rsidRPr="00183423" w:rsidRDefault="00D24B77" w:rsidP="00D24B77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interakcji dorosły (nauczyciel, wychowawca) – dziecko oraz interakcji między dziećmi i młodzieżą (w tym samym i w różnym wieku);</w:t>
      </w:r>
    </w:p>
    <w:p w14:paraId="4BB3ED23" w14:textId="77777777" w:rsidR="00D24B77" w:rsidRPr="00183423" w:rsidRDefault="00D24B77" w:rsidP="00D24B77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zorganizowanej i podejmowanej spontanicznie aktywności formalnych i nieformalnych grup uczniów;</w:t>
      </w:r>
    </w:p>
    <w:p w14:paraId="509D4662" w14:textId="77777777" w:rsidR="00D24B77" w:rsidRPr="00183423" w:rsidRDefault="00D24B77" w:rsidP="00D24B77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czynności podejmowanych przez poszczególnych pracowników.</w:t>
      </w:r>
    </w:p>
    <w:p w14:paraId="3CA2024E" w14:textId="77777777" w:rsidR="00D24B77" w:rsidRPr="00183423" w:rsidRDefault="00D24B77" w:rsidP="00D24B77">
      <w:pPr>
        <w:numPr>
          <w:ilvl w:val="0"/>
          <w:numId w:val="10"/>
        </w:numPr>
        <w:spacing w:line="276" w:lineRule="auto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/>
          <w:bCs/>
          <w:lang w:bidi="pl-PL"/>
        </w:rPr>
        <w:t>Po zakończeniu praktyki w terminie do 2 tygodni</w:t>
      </w:r>
      <w:r w:rsidRPr="00183423">
        <w:rPr>
          <w:rFonts w:ascii="Corbel" w:hAnsi="Corbel" w:cs="Arial"/>
          <w:bCs/>
          <w:lang w:bidi="pl-PL"/>
        </w:rPr>
        <w:t xml:space="preserve"> student zobowiązany jest złożyć k</w:t>
      </w:r>
      <w:r w:rsidRPr="00183423">
        <w:rPr>
          <w:rFonts w:ascii="Corbel" w:hAnsi="Corbel" w:cs="Arial"/>
          <w:bCs/>
        </w:rPr>
        <w:t>oordynatorowi praktyki</w:t>
      </w:r>
      <w:r w:rsidRPr="00183423">
        <w:rPr>
          <w:rFonts w:ascii="Corbel" w:hAnsi="Corbel" w:cs="Arial"/>
          <w:bCs/>
          <w:lang w:bidi="pl-PL"/>
        </w:rPr>
        <w:t xml:space="preserve"> dokumentację w opisanej teczce (</w:t>
      </w:r>
      <w:r w:rsidRPr="00183423">
        <w:rPr>
          <w:rFonts w:ascii="Corbel" w:hAnsi="Corbel" w:cs="Arial"/>
          <w:b/>
          <w:bCs/>
          <w:lang w:bidi="pl-PL"/>
        </w:rPr>
        <w:t>opis teczki:</w:t>
      </w:r>
      <w:r w:rsidRPr="00183423">
        <w:rPr>
          <w:rFonts w:ascii="Corbel" w:hAnsi="Corbel" w:cs="Arial"/>
          <w:bCs/>
          <w:lang w:bidi="pl-PL"/>
        </w:rPr>
        <w:t xml:space="preserve"> </w:t>
      </w:r>
      <w:r w:rsidRPr="00183423">
        <w:rPr>
          <w:rFonts w:ascii="Corbel" w:hAnsi="Corbel" w:cs="Arial"/>
          <w:bCs/>
          <w:i/>
          <w:lang w:bidi="pl-PL"/>
        </w:rPr>
        <w:t>Imię i nazwisko, rok studiów, termin odbywania praktyki,</w:t>
      </w:r>
      <w:r w:rsidRPr="00183423">
        <w:rPr>
          <w:rFonts w:ascii="Corbel" w:hAnsi="Corbel" w:cs="Calibri"/>
          <w:color w:val="000000"/>
          <w:sz w:val="40"/>
          <w:szCs w:val="40"/>
        </w:rPr>
        <w:t xml:space="preserve"> </w:t>
      </w:r>
      <w:r w:rsidRPr="00183423">
        <w:rPr>
          <w:rFonts w:ascii="Corbel" w:hAnsi="Corbel" w:cs="Arial"/>
          <w:bCs/>
          <w:i/>
          <w:lang w:bidi="pl-PL"/>
        </w:rPr>
        <w:t xml:space="preserve">programowa praktyka zawodowa w zakresie języka </w:t>
      </w:r>
      <w:r w:rsidRPr="00183423">
        <w:rPr>
          <w:rFonts w:ascii="Corbel" w:hAnsi="Corbel" w:cs="Arial"/>
          <w:b/>
          <w:bCs/>
          <w:i/>
          <w:lang w:bidi="pl-PL"/>
        </w:rPr>
        <w:t>angielskiego</w:t>
      </w:r>
      <w:r w:rsidRPr="00183423">
        <w:rPr>
          <w:rFonts w:ascii="Corbel" w:hAnsi="Corbel" w:cs="Arial"/>
          <w:bCs/>
          <w:lang w:bidi="pl-PL"/>
        </w:rPr>
        <w:t>) zawierającej:</w:t>
      </w:r>
    </w:p>
    <w:p w14:paraId="2E3F48F9" w14:textId="77777777" w:rsidR="00D24B77" w:rsidRPr="00183423" w:rsidRDefault="00D24B77" w:rsidP="00D24B77">
      <w:pPr>
        <w:numPr>
          <w:ilvl w:val="0"/>
          <w:numId w:val="11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>zaświadczenie o odbyciu praktyki;</w:t>
      </w:r>
    </w:p>
    <w:p w14:paraId="4CDF3BBE" w14:textId="77777777" w:rsidR="00D24B77" w:rsidRPr="00183423" w:rsidRDefault="00D24B77" w:rsidP="00D24B77">
      <w:pPr>
        <w:numPr>
          <w:ilvl w:val="0"/>
          <w:numId w:val="11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>dziennik programowej praktyki zawodowej z wymaganymi podpisami i pieczęciami instytucji;</w:t>
      </w:r>
    </w:p>
    <w:p w14:paraId="2B03C636" w14:textId="77777777" w:rsidR="00D24B77" w:rsidRPr="007D29F9" w:rsidRDefault="00D24B77" w:rsidP="00D24B77">
      <w:pPr>
        <w:numPr>
          <w:ilvl w:val="0"/>
          <w:numId w:val="11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 xml:space="preserve">arkusz uwag i spostrzeżeń wypełniony, podpisany przez opiekuna praktyk oraz opieczętowany i </w:t>
      </w:r>
      <w:r w:rsidRPr="007D29F9">
        <w:rPr>
          <w:rFonts w:ascii="Corbel" w:hAnsi="Corbel" w:cs="Arial"/>
          <w:bCs/>
        </w:rPr>
        <w:t>zatwierdzony przez dyrektora szkoły;</w:t>
      </w:r>
    </w:p>
    <w:p w14:paraId="4AD7C575" w14:textId="77777777" w:rsidR="00D24B77" w:rsidRPr="007D29F9" w:rsidRDefault="00D24B77" w:rsidP="00D24B77">
      <w:pPr>
        <w:numPr>
          <w:ilvl w:val="0"/>
          <w:numId w:val="11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7D29F9">
        <w:rPr>
          <w:rFonts w:ascii="Corbel" w:hAnsi="Corbel" w:cs="Arial"/>
          <w:bCs/>
        </w:rPr>
        <w:t xml:space="preserve">protokoły obserwacji zajęć – 20 protokołów; </w:t>
      </w:r>
    </w:p>
    <w:p w14:paraId="52BEEA0D" w14:textId="77777777" w:rsidR="00D24B77" w:rsidRPr="007D29F9" w:rsidRDefault="00D24B77" w:rsidP="00D24B77">
      <w:pPr>
        <w:numPr>
          <w:ilvl w:val="0"/>
          <w:numId w:val="11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7D29F9">
        <w:rPr>
          <w:rFonts w:ascii="Corbel" w:hAnsi="Corbel" w:cs="Arial"/>
          <w:bCs/>
        </w:rPr>
        <w:t>konspekty prowadzonych przez siebie lekcji – 10 konspektów;</w:t>
      </w:r>
    </w:p>
    <w:p w14:paraId="0125D8AE" w14:textId="77777777" w:rsidR="00D24B77" w:rsidRPr="00183423" w:rsidRDefault="00D24B77" w:rsidP="00D24B77">
      <w:pPr>
        <w:numPr>
          <w:ilvl w:val="0"/>
          <w:numId w:val="11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>ankietę ewaluacyjną.</w:t>
      </w:r>
    </w:p>
    <w:p w14:paraId="23F64A87" w14:textId="77777777" w:rsidR="006030A0" w:rsidRPr="00D24B77" w:rsidRDefault="006030A0" w:rsidP="00D24B77">
      <w:pPr>
        <w:spacing w:line="360" w:lineRule="auto"/>
        <w:jc w:val="both"/>
        <w:rPr>
          <w:rFonts w:ascii="Corbel" w:hAnsi="Corbel" w:cs="Arial"/>
          <w:bCs/>
        </w:rPr>
      </w:pPr>
    </w:p>
    <w:p w14:paraId="3A95E32D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23391B4A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60D8B142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793C3380" w14:textId="77777777" w:rsidTr="00E734E9">
        <w:trPr>
          <w:trHeight w:val="674"/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741526D6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6A7FD53A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45240B14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12C9E585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6676DE54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52F1BFF8" w14:textId="77777777" w:rsidTr="00F70CB0">
        <w:tc>
          <w:tcPr>
            <w:tcW w:w="1030" w:type="dxa"/>
          </w:tcPr>
          <w:p w14:paraId="1590A06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86730D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9CA821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8EED86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DF1761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34AFA9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E7C1DD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928B2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7A63451A" w14:textId="77777777" w:rsidTr="00F70CB0">
        <w:tc>
          <w:tcPr>
            <w:tcW w:w="1030" w:type="dxa"/>
          </w:tcPr>
          <w:p w14:paraId="1F5E74A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5ADB8D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498838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FA4B6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2A756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1E7780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7F40BB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734D2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EAC10A2" w14:textId="77777777" w:rsidTr="00F70CB0">
        <w:tc>
          <w:tcPr>
            <w:tcW w:w="1030" w:type="dxa"/>
          </w:tcPr>
          <w:p w14:paraId="4D5EED5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DC4A01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0B3E58A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1DB4D9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53C74A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B54A3A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9172E3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54A0D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B300C0A" w14:textId="77777777" w:rsidTr="00F70CB0">
        <w:tc>
          <w:tcPr>
            <w:tcW w:w="1030" w:type="dxa"/>
          </w:tcPr>
          <w:p w14:paraId="7A06E23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521C0E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AF3600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5B79FD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07CF1C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4530E0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14DA34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7E528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E7B76F8" w14:textId="77777777" w:rsidTr="00F70CB0">
        <w:tc>
          <w:tcPr>
            <w:tcW w:w="1030" w:type="dxa"/>
          </w:tcPr>
          <w:p w14:paraId="4D4A81B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E5E6DF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7AE8B6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E27D2D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8D0D18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E0239A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66B665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41A59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63F8F149" w14:textId="77777777" w:rsidTr="00F70CB0">
        <w:tc>
          <w:tcPr>
            <w:tcW w:w="1030" w:type="dxa"/>
          </w:tcPr>
          <w:p w14:paraId="318FB00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060F5A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2BBE95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DF3B64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9A57FF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D29FD7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EEDB1E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F6F9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4EB8482" w14:textId="77777777" w:rsidTr="00F70CB0">
        <w:tc>
          <w:tcPr>
            <w:tcW w:w="1030" w:type="dxa"/>
          </w:tcPr>
          <w:p w14:paraId="604D59E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27EF1B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B0B2064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4E6774A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87B3F5A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B3A47FF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5E8D57A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052B35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B6DA8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10633AF0" w14:textId="77777777" w:rsidTr="00F70CB0">
        <w:tc>
          <w:tcPr>
            <w:tcW w:w="1030" w:type="dxa"/>
          </w:tcPr>
          <w:p w14:paraId="7A4727F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6D45C0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BDAA48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DE7774F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D8F3A1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50750D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B50A9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49D8CFFF" w14:textId="77777777" w:rsidR="0084126F" w:rsidRDefault="0084126F" w:rsidP="00580FC0">
      <w:pPr>
        <w:jc w:val="right"/>
      </w:pPr>
    </w:p>
    <w:p w14:paraId="1DB03611" w14:textId="77777777" w:rsidR="004F46EE" w:rsidRDefault="004F46EE" w:rsidP="000B5C90">
      <w:pPr>
        <w:spacing w:line="360" w:lineRule="auto"/>
      </w:pPr>
    </w:p>
    <w:p w14:paraId="0C16E825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65D48F3B" w14:textId="77777777" w:rsidR="004F46EE" w:rsidRPr="00E734E9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E734E9" w:rsidSect="006030A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16F9" w14:textId="77777777" w:rsidR="00510E53" w:rsidRDefault="00510E53" w:rsidP="00174624">
      <w:r>
        <w:separator/>
      </w:r>
    </w:p>
  </w:endnote>
  <w:endnote w:type="continuationSeparator" w:id="0">
    <w:p w14:paraId="6E9592A2" w14:textId="77777777" w:rsidR="00510E53" w:rsidRDefault="00510E53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63CF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000000">
      <w:rPr>
        <w:noProof/>
      </w:rPr>
      <w:pict w14:anchorId="243DC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1;visibility:visible;mso-wrap-edited:f;mso-position-horizontal-relative:text;mso-position-vertical-relative:text">
          <v:imagedata r:id="rId1" o:title=""/>
        </v:shape>
      </w:pict>
    </w:r>
    <w:r w:rsidRPr="00645B3F">
      <w:rPr>
        <w:rFonts w:ascii="Corbel" w:hAnsi="Corbel"/>
        <w:color w:val="0033A0"/>
        <w:sz w:val="18"/>
        <w:szCs w:val="18"/>
      </w:rPr>
      <w:t>al. mjr. W. Kopisto 2b, 35-315 Rzeszów</w:t>
    </w:r>
    <w:r w:rsidRPr="00645B3F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6FC2F2F5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E793" w14:textId="77777777" w:rsidR="00510E53" w:rsidRDefault="00510E53" w:rsidP="00174624">
      <w:r>
        <w:separator/>
      </w:r>
    </w:p>
  </w:footnote>
  <w:footnote w:type="continuationSeparator" w:id="0">
    <w:p w14:paraId="308D4394" w14:textId="77777777" w:rsidR="00510E53" w:rsidRDefault="00510E53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A034" w14:textId="77777777" w:rsidR="004C3570" w:rsidRDefault="00000000" w:rsidP="004C3570">
    <w:pPr>
      <w:pStyle w:val="Nagwek10"/>
      <w:rPr>
        <w:color w:val="0033A0"/>
        <w:sz w:val="24"/>
        <w:szCs w:val="24"/>
      </w:rPr>
    </w:pPr>
    <w:r>
      <w:rPr>
        <w:color w:val="0033A0"/>
        <w:sz w:val="24"/>
        <w:szCs w:val="24"/>
      </w:rPr>
      <w:pict w14:anchorId="17822811">
        <v:rect id="_x0000_s1028" style="position:absolute;margin-left:556.2pt;margin-top:587.8pt;width:28.9pt;height:171.9pt;z-index:3;visibility:visible;mso-wrap-edited:f;mso-position-horizontal-relative:page;mso-position-vertical-relative:page;v-text-anchor:middle" o:allowincell="f" filled="f" stroked="f">
          <v:textbox style="layout-flow:vertical;mso-layout-flow-alt:bottom-to-top;mso-fit-shape-to-text:t">
            <w:txbxContent>
              <w:p w14:paraId="719B8E8B" w14:textId="77777777" w:rsidR="00A32AEC" w:rsidRPr="00A32AEC" w:rsidRDefault="00A32AEC">
                <w:pPr>
                  <w:pStyle w:val="Stopka"/>
                  <w:rPr>
                    <w:rFonts w:ascii="Calibri Light" w:hAnsi="Calibri Light"/>
                    <w:sz w:val="44"/>
                    <w:szCs w:val="44"/>
                  </w:rPr>
                </w:pPr>
                <w:r w:rsidRPr="001A775D">
                  <w:rPr>
                    <w:rFonts w:ascii="Corbel" w:hAnsi="Corbel"/>
                  </w:rPr>
                  <w:fldChar w:fldCharType="begin"/>
                </w:r>
                <w:r w:rsidRPr="001A775D">
                  <w:rPr>
                    <w:rFonts w:ascii="Corbel" w:hAnsi="Corbel"/>
                  </w:rPr>
                  <w:instrText>PAGE    \* MERGEFORMAT</w:instrText>
                </w:r>
                <w:r w:rsidRPr="001A775D">
                  <w:rPr>
                    <w:rFonts w:ascii="Corbel" w:hAnsi="Corbel"/>
                  </w:rPr>
                  <w:fldChar w:fldCharType="separate"/>
                </w:r>
                <w:r w:rsidRPr="001A775D">
                  <w:rPr>
                    <w:rFonts w:ascii="Corbel" w:hAnsi="Corbel"/>
                    <w:lang w:val="pl-PL"/>
                  </w:rPr>
                  <w:t>2</w:t>
                </w:r>
                <w:r w:rsidRPr="001A775D">
                  <w:rPr>
                    <w:rFonts w:ascii="Corbel" w:hAnsi="Corbel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color w:val="0033A0"/>
        <w:sz w:val="24"/>
        <w:szCs w:val="24"/>
      </w:rPr>
      <w:pict w14:anchorId="7747CF4B">
        <v:rect id="_x0000_s1027" style="position:absolute;margin-left:562.45pt;margin-top:587.8pt;width:28.9pt;height:171.9pt;z-index:2;visibility:visible;mso-wrap-edited:f;mso-position-horizontal-relative:page;mso-position-vertical-relative:page;v-text-anchor:middle" o:allowincell="f" filled="f" stroked="f">
          <v:textbox style="layout-flow:vertical;mso-layout-flow-alt:bottom-to-top;mso-fit-shape-to-text:t">
            <w:txbxContent>
              <w:p w14:paraId="74AF1724" w14:textId="77777777" w:rsidR="00A32AEC" w:rsidRPr="00A32AEC" w:rsidRDefault="00A32AEC">
                <w:pPr>
                  <w:pStyle w:val="Stopka"/>
                  <w:rPr>
                    <w:rFonts w:ascii="Corbel" w:hAnsi="Corbel"/>
                  </w:rPr>
                </w:pPr>
              </w:p>
            </w:txbxContent>
          </v:textbox>
          <w10:wrap anchorx="margin" anchory="margin"/>
        </v:rect>
      </w:pict>
    </w:r>
    <w:r>
      <w:rPr>
        <w:noProof/>
        <w:color w:val="0033A0"/>
        <w:sz w:val="24"/>
        <w:szCs w:val="24"/>
      </w:rPr>
      <w:pict w14:anchorId="18E856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2011DDD5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01CF"/>
    <w:multiLevelType w:val="hybridMultilevel"/>
    <w:tmpl w:val="1D5CCF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9A67FD"/>
    <w:multiLevelType w:val="multilevel"/>
    <w:tmpl w:val="60B0C9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1B72"/>
    <w:multiLevelType w:val="hybridMultilevel"/>
    <w:tmpl w:val="3ADEC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40B04"/>
    <w:multiLevelType w:val="hybridMultilevel"/>
    <w:tmpl w:val="705AC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6334676">
    <w:abstractNumId w:val="12"/>
  </w:num>
  <w:num w:numId="2" w16cid:durableId="1462261507">
    <w:abstractNumId w:val="10"/>
  </w:num>
  <w:num w:numId="3" w16cid:durableId="1608193316">
    <w:abstractNumId w:val="4"/>
  </w:num>
  <w:num w:numId="4" w16cid:durableId="737829188">
    <w:abstractNumId w:val="11"/>
  </w:num>
  <w:num w:numId="5" w16cid:durableId="1093819219">
    <w:abstractNumId w:val="1"/>
  </w:num>
  <w:num w:numId="6" w16cid:durableId="1026445908">
    <w:abstractNumId w:val="0"/>
  </w:num>
  <w:num w:numId="7" w16cid:durableId="444080594">
    <w:abstractNumId w:val="5"/>
  </w:num>
  <w:num w:numId="8" w16cid:durableId="599878700">
    <w:abstractNumId w:val="7"/>
  </w:num>
  <w:num w:numId="9" w16cid:durableId="662122604">
    <w:abstractNumId w:val="6"/>
  </w:num>
  <w:num w:numId="10" w16cid:durableId="1498034771">
    <w:abstractNumId w:val="3"/>
  </w:num>
  <w:num w:numId="11" w16cid:durableId="1575238655">
    <w:abstractNumId w:val="2"/>
  </w:num>
  <w:num w:numId="12" w16cid:durableId="1722824032">
    <w:abstractNumId w:val="8"/>
  </w:num>
  <w:num w:numId="13" w16cid:durableId="1865511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46384"/>
    <w:rsid w:val="00057878"/>
    <w:rsid w:val="00075021"/>
    <w:rsid w:val="000A1F59"/>
    <w:rsid w:val="000A3C1F"/>
    <w:rsid w:val="000B5C90"/>
    <w:rsid w:val="000C18A9"/>
    <w:rsid w:val="00142E05"/>
    <w:rsid w:val="00165EA2"/>
    <w:rsid w:val="00173CBF"/>
    <w:rsid w:val="00174624"/>
    <w:rsid w:val="00196433"/>
    <w:rsid w:val="001A775D"/>
    <w:rsid w:val="001B2938"/>
    <w:rsid w:val="001C5595"/>
    <w:rsid w:val="001E796A"/>
    <w:rsid w:val="001F20EC"/>
    <w:rsid w:val="0022036E"/>
    <w:rsid w:val="002273A0"/>
    <w:rsid w:val="00250592"/>
    <w:rsid w:val="0025727F"/>
    <w:rsid w:val="00265452"/>
    <w:rsid w:val="00277685"/>
    <w:rsid w:val="00290280"/>
    <w:rsid w:val="002C03CC"/>
    <w:rsid w:val="002D4E03"/>
    <w:rsid w:val="002D64A1"/>
    <w:rsid w:val="002E596C"/>
    <w:rsid w:val="002F3302"/>
    <w:rsid w:val="00305C4B"/>
    <w:rsid w:val="00337AAB"/>
    <w:rsid w:val="003401A5"/>
    <w:rsid w:val="00376306"/>
    <w:rsid w:val="0039624C"/>
    <w:rsid w:val="003C54DA"/>
    <w:rsid w:val="003E05E6"/>
    <w:rsid w:val="004239E2"/>
    <w:rsid w:val="0044645D"/>
    <w:rsid w:val="004521D5"/>
    <w:rsid w:val="00457BD2"/>
    <w:rsid w:val="0047137B"/>
    <w:rsid w:val="00474DEA"/>
    <w:rsid w:val="004804F0"/>
    <w:rsid w:val="00494BE7"/>
    <w:rsid w:val="004C3570"/>
    <w:rsid w:val="004F46EE"/>
    <w:rsid w:val="00502460"/>
    <w:rsid w:val="00510E53"/>
    <w:rsid w:val="00533702"/>
    <w:rsid w:val="005553DB"/>
    <w:rsid w:val="00580FC0"/>
    <w:rsid w:val="00584DD3"/>
    <w:rsid w:val="005A64C3"/>
    <w:rsid w:val="005C0CF7"/>
    <w:rsid w:val="006004C8"/>
    <w:rsid w:val="00600AD1"/>
    <w:rsid w:val="006030A0"/>
    <w:rsid w:val="0063153E"/>
    <w:rsid w:val="00645B3F"/>
    <w:rsid w:val="006612B4"/>
    <w:rsid w:val="00691A61"/>
    <w:rsid w:val="006C5A42"/>
    <w:rsid w:val="006E045F"/>
    <w:rsid w:val="006E76BD"/>
    <w:rsid w:val="0070537C"/>
    <w:rsid w:val="007330BF"/>
    <w:rsid w:val="0074232D"/>
    <w:rsid w:val="0075626B"/>
    <w:rsid w:val="00767133"/>
    <w:rsid w:val="0078734D"/>
    <w:rsid w:val="007C7D91"/>
    <w:rsid w:val="007F04AF"/>
    <w:rsid w:val="007F4D4E"/>
    <w:rsid w:val="00812860"/>
    <w:rsid w:val="008243AD"/>
    <w:rsid w:val="0084126F"/>
    <w:rsid w:val="00853C92"/>
    <w:rsid w:val="00862CC0"/>
    <w:rsid w:val="00867CB8"/>
    <w:rsid w:val="00875B4F"/>
    <w:rsid w:val="00897826"/>
    <w:rsid w:val="008C1DC6"/>
    <w:rsid w:val="00924D7B"/>
    <w:rsid w:val="00936CFE"/>
    <w:rsid w:val="00946404"/>
    <w:rsid w:val="0095466C"/>
    <w:rsid w:val="009619B5"/>
    <w:rsid w:val="00984650"/>
    <w:rsid w:val="009922BB"/>
    <w:rsid w:val="009A21E5"/>
    <w:rsid w:val="009C70AD"/>
    <w:rsid w:val="009D67D3"/>
    <w:rsid w:val="009E1519"/>
    <w:rsid w:val="00A2230F"/>
    <w:rsid w:val="00A32AEC"/>
    <w:rsid w:val="00A74BFD"/>
    <w:rsid w:val="00A97DCD"/>
    <w:rsid w:val="00AA480D"/>
    <w:rsid w:val="00AB0C71"/>
    <w:rsid w:val="00AF6E46"/>
    <w:rsid w:val="00B008B0"/>
    <w:rsid w:val="00B0330D"/>
    <w:rsid w:val="00B13184"/>
    <w:rsid w:val="00B13F33"/>
    <w:rsid w:val="00B520EC"/>
    <w:rsid w:val="00B67D9B"/>
    <w:rsid w:val="00B85A9E"/>
    <w:rsid w:val="00BA10C5"/>
    <w:rsid w:val="00BA474B"/>
    <w:rsid w:val="00BD2372"/>
    <w:rsid w:val="00BE7096"/>
    <w:rsid w:val="00C03A89"/>
    <w:rsid w:val="00C22680"/>
    <w:rsid w:val="00C4002E"/>
    <w:rsid w:val="00C5296D"/>
    <w:rsid w:val="00C64BBB"/>
    <w:rsid w:val="00C91AA9"/>
    <w:rsid w:val="00CB329B"/>
    <w:rsid w:val="00CC68F0"/>
    <w:rsid w:val="00CE1E3D"/>
    <w:rsid w:val="00D15722"/>
    <w:rsid w:val="00D24B77"/>
    <w:rsid w:val="00D31303"/>
    <w:rsid w:val="00D61BE7"/>
    <w:rsid w:val="00D63049"/>
    <w:rsid w:val="00D75986"/>
    <w:rsid w:val="00D76348"/>
    <w:rsid w:val="00D818D6"/>
    <w:rsid w:val="00D844E9"/>
    <w:rsid w:val="00DF74D4"/>
    <w:rsid w:val="00E1411C"/>
    <w:rsid w:val="00E375D4"/>
    <w:rsid w:val="00E3771D"/>
    <w:rsid w:val="00E57849"/>
    <w:rsid w:val="00E734E9"/>
    <w:rsid w:val="00E910AA"/>
    <w:rsid w:val="00EB5EF3"/>
    <w:rsid w:val="00EB7B65"/>
    <w:rsid w:val="00EC5929"/>
    <w:rsid w:val="00ED0A22"/>
    <w:rsid w:val="00F47F92"/>
    <w:rsid w:val="00F56910"/>
    <w:rsid w:val="00F70CB0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ECE30B"/>
  <w15:chartTrackingRefBased/>
  <w15:docId w15:val="{BEF81A46-8F5F-40A0-941B-6C2BD493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3393-1881-4E71-A3A3-AC0C930D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1232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3</cp:revision>
  <dcterms:created xsi:type="dcterms:W3CDTF">2025-10-16T10:59:00Z</dcterms:created>
  <dcterms:modified xsi:type="dcterms:W3CDTF">2025-10-17T08:15:00Z</dcterms:modified>
</cp:coreProperties>
</file>