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C474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72EB8A0D" w14:textId="77777777" w:rsidR="002273A0" w:rsidRDefault="002273A0" w:rsidP="002273A0">
      <w:pPr>
        <w:pStyle w:val="Default"/>
        <w:spacing w:line="360" w:lineRule="auto"/>
      </w:pPr>
    </w:p>
    <w:p w14:paraId="511C14D9" w14:textId="77777777" w:rsidR="002273A0" w:rsidRPr="00A62161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A62161">
        <w:rPr>
          <w:rFonts w:ascii="Corbel" w:hAnsi="Corbel"/>
          <w:b/>
          <w:bCs/>
          <w:sz w:val="40"/>
          <w:szCs w:val="40"/>
        </w:rPr>
        <w:t>DZIENNIK</w:t>
      </w:r>
    </w:p>
    <w:p w14:paraId="3D58BA0D" w14:textId="77777777" w:rsidR="002273A0" w:rsidRPr="00A62161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A62161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0FE649CF" w14:textId="77777777" w:rsidR="002273A0" w:rsidRPr="00A62161" w:rsidRDefault="002273A0" w:rsidP="004B6BCB">
      <w:pPr>
        <w:contextualSpacing/>
        <w:jc w:val="center"/>
        <w:rPr>
          <w:rFonts w:ascii="Corbel" w:hAnsi="Corbel"/>
          <w:b/>
          <w:sz w:val="16"/>
          <w:szCs w:val="16"/>
        </w:rPr>
      </w:pPr>
    </w:p>
    <w:p w14:paraId="10AA4FD0" w14:textId="77777777" w:rsidR="002273A0" w:rsidRPr="00A62161" w:rsidRDefault="002273A0" w:rsidP="004B6BCB">
      <w:pPr>
        <w:spacing w:before="120" w:after="120"/>
        <w:contextualSpacing/>
        <w:jc w:val="center"/>
        <w:rPr>
          <w:rFonts w:ascii="Corbel" w:hAnsi="Corbel"/>
          <w:b/>
          <w:color w:val="0070C0"/>
        </w:rPr>
      </w:pPr>
      <w:r w:rsidRPr="00A62161">
        <w:rPr>
          <w:rFonts w:ascii="Corbel" w:hAnsi="Corbel"/>
          <w:b/>
        </w:rPr>
        <w:t xml:space="preserve">kierunek: </w:t>
      </w:r>
      <w:r w:rsidR="003622DC" w:rsidRPr="00A62161">
        <w:rPr>
          <w:rFonts w:ascii="Corbel" w:hAnsi="Corbel"/>
          <w:b/>
          <w:color w:val="0070C0"/>
        </w:rPr>
        <w:t>LOGOPEDIA  Z  NAUCZANIEM  JĘZYKA  POLSKIEGO  JAKO  OBCEGO</w:t>
      </w:r>
    </w:p>
    <w:p w14:paraId="70C48838" w14:textId="77777777" w:rsidR="004B6BCB" w:rsidRPr="00A62161" w:rsidRDefault="004B6BCB" w:rsidP="004B6BCB">
      <w:pPr>
        <w:spacing w:before="120" w:after="120"/>
        <w:contextualSpacing/>
        <w:jc w:val="center"/>
        <w:rPr>
          <w:rFonts w:ascii="Corbel" w:hAnsi="Corbel"/>
          <w:b/>
          <w:sz w:val="20"/>
          <w:szCs w:val="20"/>
        </w:rPr>
      </w:pPr>
    </w:p>
    <w:p w14:paraId="3EAACC3F" w14:textId="77777777" w:rsidR="002273A0" w:rsidRPr="00A62161" w:rsidRDefault="002273A0" w:rsidP="004B6BCB">
      <w:pPr>
        <w:spacing w:before="120" w:after="120"/>
        <w:contextualSpacing/>
        <w:jc w:val="center"/>
        <w:rPr>
          <w:rFonts w:ascii="Corbel" w:hAnsi="Corbel"/>
          <w:b/>
          <w:color w:val="0070C0"/>
        </w:rPr>
      </w:pPr>
      <w:r w:rsidRPr="00A62161">
        <w:rPr>
          <w:rFonts w:ascii="Corbel" w:hAnsi="Corbel"/>
          <w:b/>
        </w:rPr>
        <w:t xml:space="preserve">specjalność: </w:t>
      </w:r>
      <w:r w:rsidR="003622DC" w:rsidRPr="00A62161">
        <w:rPr>
          <w:rFonts w:ascii="Corbel" w:hAnsi="Corbel"/>
          <w:b/>
          <w:color w:val="0070C0"/>
        </w:rPr>
        <w:t>nauczycielska</w:t>
      </w:r>
    </w:p>
    <w:p w14:paraId="396A6920" w14:textId="77777777" w:rsidR="004B6BCB" w:rsidRPr="00A62161" w:rsidRDefault="004B6BCB" w:rsidP="004B6BCB">
      <w:pPr>
        <w:spacing w:before="120" w:after="120"/>
        <w:contextualSpacing/>
        <w:jc w:val="center"/>
        <w:rPr>
          <w:rFonts w:ascii="Corbel" w:hAnsi="Corbel"/>
          <w:sz w:val="20"/>
          <w:szCs w:val="20"/>
        </w:rPr>
      </w:pPr>
    </w:p>
    <w:p w14:paraId="424FBB1B" w14:textId="77777777" w:rsidR="002273A0" w:rsidRPr="00A62161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A62161">
        <w:rPr>
          <w:rFonts w:ascii="Corbel" w:hAnsi="Corbel" w:cs="Calibri"/>
        </w:rPr>
        <w:t>Imię i nazwisko studenta</w:t>
      </w:r>
      <w:r w:rsidR="0095466C" w:rsidRPr="00A62161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07C9C36B" w14:textId="77777777" w:rsidR="0074232D" w:rsidRPr="00A62161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A62161">
        <w:rPr>
          <w:rFonts w:ascii="Corbel" w:hAnsi="Corbel" w:cs="Calibri"/>
          <w:lang w:eastAsia="ar-SA"/>
        </w:rPr>
        <w:t>Nr albumu</w:t>
      </w:r>
      <w:r w:rsidR="0074232D" w:rsidRPr="00A62161">
        <w:rPr>
          <w:rFonts w:ascii="Corbel" w:hAnsi="Corbel" w:cs="Calibri"/>
          <w:lang w:eastAsia="ar-SA"/>
        </w:rPr>
        <w:t xml:space="preserve">  </w:t>
      </w:r>
      <w:r w:rsidRPr="00A62161">
        <w:rPr>
          <w:rFonts w:ascii="Corbel" w:hAnsi="Corbel" w:cs="Calibri"/>
          <w:lang w:eastAsia="ar-SA"/>
        </w:rPr>
        <w:t>……</w:t>
      </w:r>
      <w:r w:rsidR="0074232D" w:rsidRPr="00A62161">
        <w:rPr>
          <w:rFonts w:ascii="Corbel" w:hAnsi="Corbel" w:cs="Calibri"/>
          <w:lang w:eastAsia="ar-SA"/>
        </w:rPr>
        <w:t>…..</w:t>
      </w:r>
      <w:r w:rsidRPr="00A62161">
        <w:rPr>
          <w:rFonts w:ascii="Corbel" w:hAnsi="Corbel" w:cs="Calibri"/>
          <w:lang w:eastAsia="ar-SA"/>
        </w:rPr>
        <w:t>……</w:t>
      </w:r>
      <w:r w:rsidR="0074232D" w:rsidRPr="00A62161">
        <w:rPr>
          <w:rFonts w:ascii="Corbel" w:hAnsi="Corbel" w:cs="Calibri"/>
          <w:lang w:eastAsia="ar-SA"/>
        </w:rPr>
        <w:t xml:space="preserve">  </w:t>
      </w:r>
      <w:r w:rsidR="0074232D" w:rsidRPr="00A62161">
        <w:rPr>
          <w:rFonts w:ascii="Corbel" w:hAnsi="Corbel" w:cs="Calibri"/>
          <w:lang w:eastAsia="ar-SA"/>
        </w:rPr>
        <w:tab/>
      </w:r>
      <w:r w:rsidR="0074232D" w:rsidRPr="00A62161">
        <w:rPr>
          <w:rFonts w:ascii="Corbel" w:hAnsi="Corbel" w:cs="Calibri"/>
          <w:lang w:eastAsia="ar-SA"/>
        </w:rPr>
        <w:tab/>
      </w:r>
      <w:r w:rsidR="0074232D" w:rsidRPr="00A62161">
        <w:rPr>
          <w:rFonts w:ascii="Corbel" w:hAnsi="Corbel" w:cs="Calibri"/>
          <w:lang w:eastAsia="ar-SA"/>
        </w:rPr>
        <w:tab/>
      </w:r>
      <w:r w:rsidR="0074232D" w:rsidRPr="00A62161">
        <w:rPr>
          <w:rFonts w:ascii="Corbel" w:hAnsi="Corbel" w:cs="Calibri"/>
          <w:lang w:eastAsia="ar-SA"/>
        </w:rPr>
        <w:tab/>
      </w:r>
      <w:r w:rsidR="0074232D" w:rsidRPr="00A62161">
        <w:rPr>
          <w:rFonts w:ascii="Corbel" w:hAnsi="Corbel" w:cs="Calibri"/>
        </w:rPr>
        <w:t>rok akademicki   20……/20</w:t>
      </w:r>
      <w:r w:rsidR="0074232D" w:rsidRPr="00A62161">
        <w:rPr>
          <w:rFonts w:ascii="Corbel" w:hAnsi="Corbel" w:cs="Calibri"/>
          <w:lang w:eastAsia="ar-SA"/>
        </w:rPr>
        <w:t>……</w:t>
      </w:r>
    </w:p>
    <w:p w14:paraId="625A93B8" w14:textId="77777777" w:rsidR="0095466C" w:rsidRPr="00A62161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A62161">
        <w:rPr>
          <w:rFonts w:ascii="Corbel" w:hAnsi="Corbel" w:cs="Calibri"/>
        </w:rPr>
        <w:t>Rok studiów</w:t>
      </w:r>
      <w:r w:rsidR="0074232D" w:rsidRPr="00A62161">
        <w:rPr>
          <w:rFonts w:ascii="Corbel" w:hAnsi="Corbel" w:cs="Calibri"/>
        </w:rPr>
        <w:t xml:space="preserve">  </w:t>
      </w:r>
      <w:r w:rsidR="003622DC" w:rsidRPr="00A62161">
        <w:rPr>
          <w:rFonts w:ascii="Corbel" w:hAnsi="Corbel" w:cs="Calibri"/>
          <w:color w:val="0070C0"/>
        </w:rPr>
        <w:t>II</w:t>
      </w:r>
      <w:r w:rsidRPr="00A62161">
        <w:rPr>
          <w:rFonts w:ascii="Corbel" w:hAnsi="Corbel" w:cs="Calibri"/>
        </w:rPr>
        <w:t xml:space="preserve"> </w:t>
      </w:r>
      <w:r w:rsidR="0095466C" w:rsidRPr="00A62161">
        <w:rPr>
          <w:rFonts w:ascii="Corbel" w:hAnsi="Corbel" w:cs="Calibri"/>
        </w:rPr>
        <w:t xml:space="preserve">    </w:t>
      </w:r>
      <w:r w:rsidRPr="00A62161">
        <w:rPr>
          <w:rFonts w:ascii="Corbel" w:hAnsi="Corbel" w:cs="Calibri"/>
        </w:rPr>
        <w:t>semestr</w:t>
      </w:r>
      <w:r w:rsidR="0095466C" w:rsidRPr="00A62161">
        <w:rPr>
          <w:rFonts w:ascii="Corbel" w:hAnsi="Corbel" w:cs="Calibri"/>
        </w:rPr>
        <w:t xml:space="preserve"> </w:t>
      </w:r>
      <w:r w:rsidR="003622DC" w:rsidRPr="00A62161">
        <w:rPr>
          <w:rFonts w:ascii="Corbel" w:hAnsi="Corbel" w:cs="Calibri"/>
          <w:color w:val="0070C0"/>
        </w:rPr>
        <w:t>IV</w:t>
      </w:r>
      <w:r w:rsidR="00BE7486" w:rsidRPr="00A62161">
        <w:rPr>
          <w:rFonts w:ascii="Corbel" w:hAnsi="Corbel" w:cs="Calibri"/>
          <w:color w:val="0070C0"/>
        </w:rPr>
        <w:t>/V</w:t>
      </w:r>
    </w:p>
    <w:p w14:paraId="47E1EE5B" w14:textId="77777777" w:rsidR="002273A0" w:rsidRPr="00A62161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A62161">
        <w:rPr>
          <w:rFonts w:ascii="Corbel" w:hAnsi="Corbel" w:cs="Calibri"/>
        </w:rPr>
        <w:t>forma studiów</w:t>
      </w:r>
      <w:r w:rsidR="0095466C" w:rsidRPr="00A62161">
        <w:rPr>
          <w:rFonts w:ascii="Corbel" w:hAnsi="Corbel" w:cs="Calibri"/>
        </w:rPr>
        <w:t xml:space="preserve">: </w:t>
      </w:r>
      <w:r w:rsidR="0095466C" w:rsidRPr="00A62161">
        <w:rPr>
          <w:rFonts w:ascii="Corbel" w:hAnsi="Corbel" w:cs="Calibri"/>
          <w:color w:val="0070C0"/>
        </w:rPr>
        <w:t>studia stacjonarne</w:t>
      </w:r>
    </w:p>
    <w:p w14:paraId="41820435" w14:textId="77777777" w:rsidR="002273A0" w:rsidRPr="00A62161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A62161">
        <w:rPr>
          <w:rFonts w:ascii="Corbel" w:hAnsi="Corbel" w:cs="Calibri"/>
          <w:lang w:eastAsia="ar-SA"/>
        </w:rPr>
        <w:t xml:space="preserve">Poziom: </w:t>
      </w:r>
      <w:r w:rsidRPr="00A62161">
        <w:rPr>
          <w:rFonts w:ascii="Corbel" w:hAnsi="Corbel" w:cs="Calibri"/>
          <w:color w:val="0070C0"/>
          <w:lang w:eastAsia="ar-SA"/>
        </w:rPr>
        <w:t>studia I stopnia</w:t>
      </w:r>
    </w:p>
    <w:p w14:paraId="33E8355A" w14:textId="77777777" w:rsidR="006030A0" w:rsidRPr="00A62161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6E539E33" w14:textId="77777777" w:rsidR="0095466C" w:rsidRPr="00A62161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A62161">
        <w:rPr>
          <w:rFonts w:ascii="Corbel" w:hAnsi="Corbel"/>
        </w:rPr>
        <w:t xml:space="preserve">Imię i nazwisko </w:t>
      </w:r>
      <w:r w:rsidR="00437666" w:rsidRPr="00A62161">
        <w:rPr>
          <w:rFonts w:ascii="Corbel" w:hAnsi="Corbel"/>
        </w:rPr>
        <w:t xml:space="preserve">instytucjonalnego </w:t>
      </w:r>
      <w:r w:rsidRPr="00A62161">
        <w:rPr>
          <w:rFonts w:ascii="Corbel" w:hAnsi="Corbel"/>
        </w:rPr>
        <w:t>opiekuna praktyki:</w:t>
      </w:r>
      <w:r w:rsidR="0095466C" w:rsidRPr="00A62161">
        <w:rPr>
          <w:rFonts w:ascii="Corbel" w:hAnsi="Corbel"/>
        </w:rPr>
        <w:t xml:space="preserve"> </w:t>
      </w:r>
      <w:r w:rsidRPr="00A62161">
        <w:rPr>
          <w:rFonts w:ascii="Corbel" w:hAnsi="Corbel"/>
        </w:rPr>
        <w:t>…………………………………………………………</w:t>
      </w:r>
      <w:r w:rsidR="00437666" w:rsidRPr="00A62161">
        <w:rPr>
          <w:rFonts w:ascii="Corbel" w:hAnsi="Corbel"/>
        </w:rPr>
        <w:t>..</w:t>
      </w:r>
    </w:p>
    <w:p w14:paraId="18E908EF" w14:textId="77777777" w:rsidR="0074232D" w:rsidRPr="00A62161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A62161">
        <w:rPr>
          <w:rFonts w:ascii="Corbel" w:hAnsi="Corbel" w:cs="Calibri"/>
        </w:rPr>
        <w:t>Miejsce odbywania praktyki</w:t>
      </w:r>
      <w:r w:rsidR="006030A0" w:rsidRPr="00A62161">
        <w:rPr>
          <w:rFonts w:ascii="Corbel" w:hAnsi="Corbel" w:cs="Calibri"/>
        </w:rPr>
        <w:t xml:space="preserve"> (nazwa </w:t>
      </w:r>
      <w:r w:rsidR="004F46EE" w:rsidRPr="00A62161">
        <w:rPr>
          <w:rFonts w:ascii="Corbel" w:hAnsi="Corbel" w:cs="Calibri"/>
        </w:rPr>
        <w:t>instytucji</w:t>
      </w:r>
      <w:r w:rsidR="006030A0" w:rsidRPr="00A62161">
        <w:rPr>
          <w:rFonts w:ascii="Corbel" w:hAnsi="Corbel" w:cs="Calibri"/>
        </w:rPr>
        <w:t>)</w:t>
      </w:r>
      <w:r w:rsidRPr="00A62161">
        <w:rPr>
          <w:rFonts w:ascii="Corbel" w:hAnsi="Corbel" w:cs="Calibri"/>
        </w:rPr>
        <w:t>: ………………………</w:t>
      </w:r>
      <w:r w:rsidR="004F46EE" w:rsidRPr="00A62161">
        <w:rPr>
          <w:rFonts w:ascii="Corbel" w:hAnsi="Corbel" w:cs="Calibri"/>
        </w:rPr>
        <w:t>……..</w:t>
      </w:r>
      <w:r w:rsidRPr="00A62161">
        <w:rPr>
          <w:rFonts w:ascii="Corbel" w:hAnsi="Corbel" w:cs="Calibri"/>
        </w:rPr>
        <w:t>…………………</w:t>
      </w:r>
      <w:r w:rsidR="006030A0" w:rsidRPr="00A62161">
        <w:rPr>
          <w:rFonts w:ascii="Corbel" w:hAnsi="Corbel" w:cs="Calibri"/>
        </w:rPr>
        <w:t>………………….</w:t>
      </w:r>
    </w:p>
    <w:p w14:paraId="3F087CC9" w14:textId="77777777" w:rsidR="006030A0" w:rsidRPr="00A62161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A62161"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43A7FB31" w14:textId="77777777" w:rsidR="006030A0" w:rsidRPr="00A62161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A62161"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1E5C6E47" w14:textId="77777777" w:rsidR="006030A0" w:rsidRPr="00A62161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A62161">
        <w:rPr>
          <w:rFonts w:ascii="Corbel" w:hAnsi="Corbel"/>
        </w:rPr>
        <w:t xml:space="preserve">Telefon kontaktowy do </w:t>
      </w:r>
      <w:r w:rsidR="004F46EE" w:rsidRPr="00A62161">
        <w:rPr>
          <w:rFonts w:ascii="Corbel" w:hAnsi="Corbel"/>
        </w:rPr>
        <w:t>instytucji</w:t>
      </w:r>
      <w:r w:rsidRPr="00A62161">
        <w:rPr>
          <w:rFonts w:ascii="Corbel" w:hAnsi="Corbel"/>
        </w:rPr>
        <w:t>: …………………………………</w:t>
      </w:r>
      <w:r w:rsidR="004F46EE" w:rsidRPr="00A62161">
        <w:rPr>
          <w:rFonts w:ascii="Corbel" w:hAnsi="Corbel"/>
        </w:rPr>
        <w:t>…….</w:t>
      </w:r>
      <w:r w:rsidRPr="00A62161">
        <w:rPr>
          <w:rFonts w:ascii="Corbel" w:hAnsi="Corbel"/>
        </w:rPr>
        <w:t>……………………………………………</w:t>
      </w:r>
    </w:p>
    <w:p w14:paraId="5AFF6DB6" w14:textId="77777777" w:rsidR="0095466C" w:rsidRPr="00A62161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A62161">
        <w:rPr>
          <w:rFonts w:ascii="Corbel" w:hAnsi="Corbel" w:cs="Calibri"/>
        </w:rPr>
        <w:t>Termin praktyki:</w:t>
      </w:r>
      <w:r w:rsidRPr="00A62161">
        <w:rPr>
          <w:rFonts w:ascii="Corbel" w:hAnsi="Corbel"/>
        </w:rPr>
        <w:t xml:space="preserve"> </w:t>
      </w:r>
      <w:r w:rsidRPr="00A62161">
        <w:rPr>
          <w:rFonts w:ascii="Corbel" w:hAnsi="Corbel" w:cs="Calibri"/>
        </w:rPr>
        <w:t xml:space="preserve">.................................. </w:t>
      </w:r>
    </w:p>
    <w:p w14:paraId="1420C9BE" w14:textId="77777777" w:rsidR="0095466C" w:rsidRPr="00A62161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A62161">
        <w:rPr>
          <w:rFonts w:ascii="Corbel" w:hAnsi="Corbel" w:cs="Calibri"/>
        </w:rPr>
        <w:t>Planowany wymiar godzin praktyki: ...................</w:t>
      </w:r>
    </w:p>
    <w:p w14:paraId="48E843B5" w14:textId="77777777" w:rsidR="0095466C" w:rsidRPr="00A62161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117A4DC0" w14:textId="77777777" w:rsidR="007330BF" w:rsidRPr="00A62161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A62161" w14:paraId="078406E0" w14:textId="77777777" w:rsidTr="000B5C90">
        <w:trPr>
          <w:jc w:val="center"/>
        </w:trPr>
        <w:tc>
          <w:tcPr>
            <w:tcW w:w="4310" w:type="dxa"/>
          </w:tcPr>
          <w:p w14:paraId="1C056DCF" w14:textId="77777777" w:rsidR="00250592" w:rsidRPr="00A62161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7525460" w14:textId="77777777" w:rsidR="00250592" w:rsidRPr="00A62161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C7BA6DD" w14:textId="77777777" w:rsidR="00250592" w:rsidRPr="00A62161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EBD4AC5" w14:textId="77777777" w:rsidR="00250592" w:rsidRPr="00A62161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EEA4346" w14:textId="77777777" w:rsidR="00250592" w:rsidRPr="00A62161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C23E137" w14:textId="77777777" w:rsidR="00250592" w:rsidRPr="00A62161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A62161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A62161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A62161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6F0877A5" w14:textId="77777777" w:rsidR="00691A61" w:rsidRPr="00A62161" w:rsidRDefault="00691A61" w:rsidP="00691A61">
      <w:pPr>
        <w:ind w:left="4956"/>
        <w:jc w:val="right"/>
        <w:rPr>
          <w:rFonts w:ascii="Corbel" w:hAnsi="Corbel"/>
          <w:iCs/>
        </w:rPr>
      </w:pPr>
    </w:p>
    <w:p w14:paraId="32E2DE97" w14:textId="77777777" w:rsidR="00691A61" w:rsidRPr="00A62161" w:rsidRDefault="00691A61" w:rsidP="00691A61">
      <w:pPr>
        <w:ind w:left="4956"/>
        <w:jc w:val="right"/>
        <w:rPr>
          <w:rFonts w:ascii="Corbel" w:hAnsi="Corbel"/>
          <w:iCs/>
        </w:rPr>
      </w:pPr>
    </w:p>
    <w:p w14:paraId="44822531" w14:textId="77777777" w:rsidR="007330BF" w:rsidRPr="00A62161" w:rsidRDefault="0074232D" w:rsidP="00691A61">
      <w:pPr>
        <w:ind w:left="4956"/>
        <w:jc w:val="right"/>
        <w:rPr>
          <w:rFonts w:ascii="Corbel" w:hAnsi="Corbel"/>
          <w:iCs/>
        </w:rPr>
      </w:pPr>
      <w:r w:rsidRPr="00A62161">
        <w:rPr>
          <w:rFonts w:ascii="Corbel" w:hAnsi="Corbel"/>
          <w:iCs/>
        </w:rPr>
        <w:t>………………….</w:t>
      </w:r>
      <w:r w:rsidR="007330BF" w:rsidRPr="00A62161">
        <w:rPr>
          <w:rFonts w:ascii="Corbel" w:hAnsi="Corbel"/>
          <w:iCs/>
        </w:rPr>
        <w:t>………………………………………………</w:t>
      </w:r>
    </w:p>
    <w:p w14:paraId="4FD99693" w14:textId="77777777" w:rsidR="007330BF" w:rsidRPr="00A62161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A62161">
        <w:rPr>
          <w:rFonts w:ascii="Corbel" w:hAnsi="Corbel"/>
          <w:i/>
          <w:iCs/>
          <w:sz w:val="20"/>
          <w:szCs w:val="20"/>
        </w:rPr>
        <w:tab/>
        <w:t xml:space="preserve">           Podpis</w:t>
      </w:r>
      <w:r w:rsidR="00174624" w:rsidRPr="00A62161">
        <w:rPr>
          <w:rFonts w:ascii="Corbel" w:hAnsi="Corbel"/>
          <w:i/>
          <w:iCs/>
          <w:sz w:val="20"/>
          <w:szCs w:val="20"/>
        </w:rPr>
        <w:t xml:space="preserve"> </w:t>
      </w:r>
      <w:r w:rsidR="00437666" w:rsidRPr="00A62161">
        <w:rPr>
          <w:rFonts w:ascii="Corbel" w:hAnsi="Corbel"/>
          <w:i/>
          <w:iCs/>
          <w:sz w:val="20"/>
          <w:szCs w:val="20"/>
        </w:rPr>
        <w:t>instytucjonalnego</w:t>
      </w:r>
      <w:r w:rsidRPr="00A62161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A62161">
        <w:rPr>
          <w:rFonts w:ascii="Corbel" w:hAnsi="Corbel"/>
          <w:i/>
          <w:iCs/>
          <w:sz w:val="20"/>
          <w:szCs w:val="20"/>
        </w:rPr>
        <w:t>opiekuna praktyki</w:t>
      </w:r>
    </w:p>
    <w:p w14:paraId="69727412" w14:textId="77777777" w:rsidR="006030A0" w:rsidRPr="00A62161" w:rsidRDefault="0095466C" w:rsidP="006030A0">
      <w:pPr>
        <w:spacing w:line="360" w:lineRule="auto"/>
        <w:rPr>
          <w:rFonts w:ascii="Corbel" w:hAnsi="Corbel" w:cs="Arial"/>
          <w:b/>
        </w:rPr>
      </w:pPr>
      <w:r w:rsidRPr="00A62161">
        <w:rPr>
          <w:rFonts w:ascii="Corbel" w:hAnsi="Corbel" w:cs="Arial"/>
          <w:b/>
        </w:rPr>
        <w:br w:type="page"/>
      </w:r>
    </w:p>
    <w:p w14:paraId="66DBBB3E" w14:textId="77777777" w:rsidR="006030A0" w:rsidRPr="00A62161" w:rsidRDefault="006030A0" w:rsidP="006030A0">
      <w:pPr>
        <w:spacing w:line="360" w:lineRule="auto"/>
        <w:rPr>
          <w:rFonts w:ascii="Corbel" w:hAnsi="Corbel" w:cs="Arial"/>
          <w:b/>
        </w:rPr>
      </w:pPr>
      <w:r w:rsidRPr="00A62161">
        <w:rPr>
          <w:rFonts w:ascii="Corbel" w:hAnsi="Corbel" w:cs="Arial"/>
          <w:b/>
        </w:rPr>
        <w:t>Dane kontaktowe instytutu, w którym jest prowadzony kierunek:</w:t>
      </w:r>
    </w:p>
    <w:p w14:paraId="16AB1829" w14:textId="77777777" w:rsidR="006030A0" w:rsidRPr="00A62161" w:rsidRDefault="003622DC" w:rsidP="00667195">
      <w:pPr>
        <w:spacing w:line="276" w:lineRule="auto"/>
        <w:rPr>
          <w:rFonts w:ascii="Corbel" w:hAnsi="Corbel" w:cs="Arial"/>
          <w:bCs/>
          <w:color w:val="0070C0"/>
        </w:rPr>
      </w:pPr>
      <w:r w:rsidRPr="00A62161">
        <w:rPr>
          <w:rFonts w:ascii="Corbel" w:hAnsi="Corbel" w:cs="Arial"/>
          <w:bCs/>
          <w:color w:val="0070C0"/>
        </w:rPr>
        <w:t xml:space="preserve">Instytut Polonistyki i Dziennikarstwa; </w:t>
      </w:r>
      <w:r w:rsidR="00C8478A" w:rsidRPr="00A62161">
        <w:rPr>
          <w:rFonts w:ascii="Corbel" w:hAnsi="Corbel" w:cs="Arial"/>
          <w:bCs/>
          <w:color w:val="0070C0"/>
        </w:rPr>
        <w:t>Wydział Filologiczny</w:t>
      </w:r>
    </w:p>
    <w:p w14:paraId="3CCAA02E" w14:textId="77777777" w:rsidR="003622DC" w:rsidRPr="00A62161" w:rsidRDefault="003622DC" w:rsidP="00667195">
      <w:pPr>
        <w:spacing w:line="276" w:lineRule="auto"/>
        <w:rPr>
          <w:rFonts w:ascii="Corbel" w:hAnsi="Corbel" w:cs="Arial"/>
          <w:bCs/>
          <w:color w:val="0070C0"/>
        </w:rPr>
      </w:pPr>
      <w:r w:rsidRPr="00A62161">
        <w:rPr>
          <w:rFonts w:ascii="Corbel" w:hAnsi="Corbel" w:cs="Arial"/>
          <w:bCs/>
          <w:color w:val="0070C0"/>
        </w:rPr>
        <w:t xml:space="preserve">ul. Rejtana 16c, 35-959 Rzeszów;  </w:t>
      </w:r>
    </w:p>
    <w:p w14:paraId="446FE2E5" w14:textId="77777777" w:rsidR="003622DC" w:rsidRPr="00A62161" w:rsidRDefault="003622DC" w:rsidP="00667195">
      <w:pPr>
        <w:spacing w:line="276" w:lineRule="auto"/>
        <w:rPr>
          <w:rFonts w:ascii="Corbel" w:hAnsi="Corbel" w:cs="Arial"/>
          <w:bCs/>
          <w:color w:val="0070C0"/>
        </w:rPr>
      </w:pPr>
      <w:r w:rsidRPr="00A62161">
        <w:rPr>
          <w:rFonts w:ascii="Corbel" w:hAnsi="Corbel" w:cs="Arial"/>
          <w:bCs/>
          <w:color w:val="0070C0"/>
        </w:rPr>
        <w:t>telefon do sekretariatu: 17 872 12 30;</w:t>
      </w:r>
      <w:r w:rsidR="00437666" w:rsidRPr="00A62161">
        <w:rPr>
          <w:rFonts w:ascii="Corbel" w:hAnsi="Corbel" w:cs="Arial"/>
          <w:bCs/>
          <w:color w:val="0070C0"/>
        </w:rPr>
        <w:br/>
      </w:r>
      <w:r w:rsidRPr="00A62161">
        <w:rPr>
          <w:rFonts w:ascii="Corbel" w:hAnsi="Corbel" w:cs="Arial"/>
          <w:bCs/>
          <w:color w:val="0070C0"/>
        </w:rPr>
        <w:t xml:space="preserve">telefon do </w:t>
      </w:r>
      <w:r w:rsidR="00437666" w:rsidRPr="00A62161">
        <w:rPr>
          <w:rFonts w:ascii="Corbel" w:hAnsi="Corbel" w:cs="Arial"/>
          <w:bCs/>
          <w:color w:val="0070C0"/>
        </w:rPr>
        <w:t>S</w:t>
      </w:r>
      <w:r w:rsidRPr="00A62161">
        <w:rPr>
          <w:rFonts w:ascii="Corbel" w:hAnsi="Corbel" w:cs="Arial"/>
          <w:bCs/>
          <w:color w:val="0070C0"/>
        </w:rPr>
        <w:t xml:space="preserve">ekcji </w:t>
      </w:r>
      <w:r w:rsidR="00437666" w:rsidRPr="00A62161">
        <w:rPr>
          <w:rFonts w:ascii="Corbel" w:hAnsi="Corbel" w:cs="Arial"/>
          <w:bCs/>
          <w:color w:val="0070C0"/>
        </w:rPr>
        <w:t>Działalności Dydaktycznej i P</w:t>
      </w:r>
      <w:r w:rsidRPr="00A62161">
        <w:rPr>
          <w:rFonts w:ascii="Corbel" w:hAnsi="Corbel" w:cs="Arial"/>
          <w:bCs/>
          <w:color w:val="0070C0"/>
        </w:rPr>
        <w:t>raktyk</w:t>
      </w:r>
      <w:r w:rsidR="00437666" w:rsidRPr="00A62161">
        <w:rPr>
          <w:rFonts w:ascii="Corbel" w:hAnsi="Corbel" w:cs="Arial"/>
          <w:bCs/>
          <w:color w:val="0070C0"/>
        </w:rPr>
        <w:t xml:space="preserve"> Studenckich</w:t>
      </w:r>
      <w:r w:rsidRPr="00A62161">
        <w:rPr>
          <w:rFonts w:ascii="Corbel" w:hAnsi="Corbel" w:cs="Arial"/>
          <w:bCs/>
          <w:color w:val="0070C0"/>
        </w:rPr>
        <w:t>: 17 872 29 16</w:t>
      </w:r>
    </w:p>
    <w:p w14:paraId="13605166" w14:textId="77777777" w:rsidR="00BE7486" w:rsidRPr="00A62161" w:rsidRDefault="00BE7486" w:rsidP="00667195">
      <w:pPr>
        <w:spacing w:line="276" w:lineRule="auto"/>
        <w:rPr>
          <w:rFonts w:ascii="Corbel" w:hAnsi="Corbel" w:cs="Arial"/>
          <w:bCs/>
          <w:color w:val="0070C0"/>
        </w:rPr>
      </w:pPr>
      <w:r w:rsidRPr="00A62161">
        <w:rPr>
          <w:rFonts w:ascii="Corbel" w:hAnsi="Corbel" w:cs="Arial"/>
          <w:bCs/>
          <w:color w:val="0070C0"/>
        </w:rPr>
        <w:t xml:space="preserve">e-mail koordynatora praktyk: </w:t>
      </w:r>
      <w:hyperlink r:id="rId8" w:history="1">
        <w:r w:rsidRPr="00A62161">
          <w:rPr>
            <w:rStyle w:val="Hipercze"/>
            <w:rFonts w:ascii="Corbel" w:hAnsi="Corbel" w:cs="Arial"/>
            <w:bCs/>
          </w:rPr>
          <w:t>mkij@ur.edu.pl</w:t>
        </w:r>
      </w:hyperlink>
      <w:r w:rsidRPr="00A62161">
        <w:rPr>
          <w:rFonts w:ascii="Corbel" w:hAnsi="Corbel" w:cs="Arial"/>
          <w:bCs/>
          <w:color w:val="0070C0"/>
        </w:rPr>
        <w:t xml:space="preserve"> </w:t>
      </w:r>
    </w:p>
    <w:p w14:paraId="711F603D" w14:textId="77777777" w:rsidR="003622DC" w:rsidRPr="00A62161" w:rsidRDefault="003622DC" w:rsidP="006030A0">
      <w:pPr>
        <w:spacing w:line="360" w:lineRule="auto"/>
        <w:rPr>
          <w:rFonts w:ascii="Corbel" w:hAnsi="Corbel" w:cs="Arial"/>
          <w:b/>
        </w:rPr>
      </w:pPr>
    </w:p>
    <w:p w14:paraId="5BBBE81D" w14:textId="77777777" w:rsidR="006030A0" w:rsidRPr="00A62161" w:rsidRDefault="006030A0" w:rsidP="006030A0">
      <w:pPr>
        <w:spacing w:line="360" w:lineRule="auto"/>
        <w:rPr>
          <w:rFonts w:ascii="Corbel" w:hAnsi="Corbel" w:cs="Arial"/>
          <w:b/>
        </w:rPr>
      </w:pPr>
      <w:r w:rsidRPr="00A62161">
        <w:rPr>
          <w:rFonts w:ascii="Corbel" w:hAnsi="Corbel" w:cs="Arial"/>
          <w:b/>
        </w:rPr>
        <w:t>Dane studenta odbywającego praktykę (umożliwiające bezpośredni kontakt):</w:t>
      </w:r>
    </w:p>
    <w:p w14:paraId="52C4865D" w14:textId="77777777" w:rsidR="006030A0" w:rsidRPr="00A62161" w:rsidRDefault="006030A0" w:rsidP="006030A0">
      <w:pPr>
        <w:spacing w:line="360" w:lineRule="auto"/>
        <w:rPr>
          <w:rFonts w:ascii="Corbel" w:hAnsi="Corbel" w:cs="Arial"/>
          <w:bCs/>
        </w:rPr>
      </w:pPr>
      <w:r w:rsidRPr="00A62161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586371DB" w14:textId="77777777" w:rsidR="006030A0" w:rsidRPr="00A62161" w:rsidRDefault="006030A0" w:rsidP="006030A0">
      <w:pPr>
        <w:spacing w:line="360" w:lineRule="auto"/>
        <w:rPr>
          <w:rFonts w:ascii="Corbel" w:hAnsi="Corbel" w:cs="Arial"/>
          <w:bCs/>
        </w:rPr>
      </w:pPr>
      <w:r w:rsidRPr="00A62161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A13B0C0" w14:textId="77777777" w:rsidR="006030A0" w:rsidRPr="00A62161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070BFEB" w14:textId="77777777" w:rsidR="006030A0" w:rsidRPr="00A62161" w:rsidRDefault="006030A0" w:rsidP="006030A0">
      <w:pPr>
        <w:spacing w:line="360" w:lineRule="auto"/>
        <w:rPr>
          <w:rFonts w:ascii="Corbel" w:hAnsi="Corbel" w:cs="Arial"/>
          <w:b/>
        </w:rPr>
      </w:pPr>
      <w:r w:rsidRPr="00A62161">
        <w:rPr>
          <w:rFonts w:ascii="Corbel" w:hAnsi="Corbel" w:cs="Arial"/>
          <w:b/>
        </w:rPr>
        <w:t>Cele praktyki (zgodnie z sylabusem)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3622DC" w:rsidRPr="00A62161" w14:paraId="65491455" w14:textId="77777777" w:rsidTr="00283EC0">
        <w:tc>
          <w:tcPr>
            <w:tcW w:w="1276" w:type="dxa"/>
            <w:vAlign w:val="center"/>
          </w:tcPr>
          <w:p w14:paraId="607F721C" w14:textId="77777777" w:rsidR="003622DC" w:rsidRPr="00A62161" w:rsidRDefault="003622DC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6216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214" w:type="dxa"/>
            <w:vAlign w:val="center"/>
          </w:tcPr>
          <w:p w14:paraId="144990EA" w14:textId="77777777" w:rsidR="003622DC" w:rsidRPr="00A62161" w:rsidRDefault="003622DC" w:rsidP="0077349B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62161">
              <w:rPr>
                <w:rFonts w:ascii="Corbel" w:hAnsi="Corbel" w:cs="Verdana"/>
                <w:b w:val="0"/>
                <w:bCs/>
                <w:sz w:val="24"/>
                <w:szCs w:val="24"/>
              </w:rPr>
              <w:t>zdobycie kompetencji w zakresie prowadzenia terapii logopedycznej dzieci, nauka samodzielności i analiza wiedzy zdobytej na uczelni poprzez jej praktyczne wykorzystanie.</w:t>
            </w:r>
          </w:p>
        </w:tc>
      </w:tr>
      <w:tr w:rsidR="003622DC" w:rsidRPr="00A62161" w14:paraId="1436E19F" w14:textId="77777777" w:rsidTr="00283EC0">
        <w:tc>
          <w:tcPr>
            <w:tcW w:w="1276" w:type="dxa"/>
            <w:vAlign w:val="center"/>
          </w:tcPr>
          <w:p w14:paraId="3F9DEAFA" w14:textId="77777777" w:rsidR="003622DC" w:rsidRPr="00A62161" w:rsidRDefault="003622DC">
            <w:pPr>
              <w:pStyle w:val="Cele"/>
              <w:spacing w:before="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A6216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9214" w:type="dxa"/>
            <w:vAlign w:val="center"/>
          </w:tcPr>
          <w:p w14:paraId="284C5A74" w14:textId="77777777" w:rsidR="003622DC" w:rsidRPr="00A62161" w:rsidRDefault="003622DC" w:rsidP="0077349B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62161">
              <w:rPr>
                <w:rFonts w:ascii="Corbel" w:hAnsi="Corbel"/>
                <w:b w:val="0"/>
                <w:sz w:val="24"/>
                <w:szCs w:val="24"/>
              </w:rPr>
              <w:t xml:space="preserve">Zapoznanie się z działalnością programową właściwej instytucji, organizacją pracy nauczyciela logopedy w placówkach oświatowych, metodami pracy, sposobem prowadzenia dokumentacji z przebiegu procesów diagnostycznego i terapeutycznego, </w:t>
            </w:r>
          </w:p>
        </w:tc>
      </w:tr>
      <w:tr w:rsidR="003622DC" w:rsidRPr="00A62161" w14:paraId="6EDD480B" w14:textId="77777777" w:rsidTr="00283EC0">
        <w:tc>
          <w:tcPr>
            <w:tcW w:w="1276" w:type="dxa"/>
            <w:vAlign w:val="center"/>
          </w:tcPr>
          <w:p w14:paraId="187A3D32" w14:textId="77777777" w:rsidR="003622DC" w:rsidRPr="00A62161" w:rsidRDefault="003622DC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62161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9214" w:type="dxa"/>
            <w:vAlign w:val="center"/>
          </w:tcPr>
          <w:p w14:paraId="248A75FE" w14:textId="77777777" w:rsidR="003622DC" w:rsidRPr="00A62161" w:rsidRDefault="003622DC" w:rsidP="0077349B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62161">
              <w:rPr>
                <w:rFonts w:ascii="Corbel" w:hAnsi="Corbel"/>
                <w:b w:val="0"/>
                <w:bCs/>
                <w:sz w:val="24"/>
                <w:szCs w:val="24"/>
              </w:rPr>
              <w:t>Zapoznanie z różnymi typami i wzorcami zajęć terapii logopedycznej prowadzonymi przez opiekuna i analizowanymi z jego udziałem</w:t>
            </w:r>
          </w:p>
        </w:tc>
      </w:tr>
      <w:tr w:rsidR="003622DC" w:rsidRPr="00A62161" w14:paraId="19991C04" w14:textId="77777777" w:rsidTr="00283EC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C5BB" w14:textId="77777777" w:rsidR="003622DC" w:rsidRPr="00A62161" w:rsidRDefault="003622DC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A62161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AF7" w14:textId="77777777" w:rsidR="003622DC" w:rsidRPr="00A62161" w:rsidRDefault="003622DC" w:rsidP="0077349B">
            <w:pPr>
              <w:pStyle w:val="Podpunkty"/>
              <w:ind w:left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A62161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Nabycie przez studentów odpowiedniej wprawy i umiejętności planowania, przygotowania i prowadzenia zajęć z zakresu terapii logopedycznej i terapii wspomagającej </w:t>
            </w:r>
          </w:p>
        </w:tc>
      </w:tr>
    </w:tbl>
    <w:p w14:paraId="21D48778" w14:textId="77777777" w:rsidR="006030A0" w:rsidRPr="00A62161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15DBB0A" w14:textId="77777777" w:rsidR="006030A0" w:rsidRPr="00A62161" w:rsidRDefault="006030A0" w:rsidP="006030A0">
      <w:pPr>
        <w:spacing w:line="360" w:lineRule="auto"/>
        <w:rPr>
          <w:rFonts w:ascii="Corbel" w:hAnsi="Corbel" w:cs="Arial"/>
          <w:b/>
        </w:rPr>
      </w:pPr>
      <w:r w:rsidRPr="00A62161"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810"/>
        <w:gridCol w:w="1488"/>
      </w:tblGrid>
      <w:tr w:rsidR="003622DC" w:rsidRPr="00A62161" w14:paraId="2367CF15" w14:textId="77777777" w:rsidTr="00283EC0">
        <w:trPr>
          <w:cantSplit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D7488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 (efekt uczenia się)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C4FA9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18E076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Odniesienie do efektów  kierunkowych</w:t>
            </w:r>
            <w:r w:rsidR="00283EC0" w:rsidRPr="00A62161">
              <w:rPr>
                <w:rFonts w:ascii="Corbel" w:hAnsi="Corbel" w:cs="Aptos"/>
                <w:b w:val="0"/>
                <w:smallCaps w:val="0"/>
                <w:sz w:val="22"/>
              </w:rPr>
              <w:t xml:space="preserve"> i do efektów ze standardu kształcenia nauczycieli</w:t>
            </w: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 xml:space="preserve"> </w:t>
            </w:r>
          </w:p>
        </w:tc>
      </w:tr>
      <w:tr w:rsidR="003622DC" w:rsidRPr="00A62161" w14:paraId="2F316D62" w14:textId="77777777" w:rsidTr="00283EC0">
        <w:trPr>
          <w:cantSplit/>
        </w:trPr>
        <w:tc>
          <w:tcPr>
            <w:tcW w:w="10574" w:type="dxa"/>
            <w:gridSpan w:val="3"/>
            <w:vAlign w:val="center"/>
          </w:tcPr>
          <w:p w14:paraId="608025A7" w14:textId="77777777" w:rsidR="003622DC" w:rsidRPr="00A62161" w:rsidRDefault="00667195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zCs w:val="24"/>
              </w:rPr>
              <w:t xml:space="preserve">W ZAKRESIE WIEDZY </w:t>
            </w:r>
            <w:r w:rsidR="003622DC" w:rsidRPr="00A62161">
              <w:rPr>
                <w:rFonts w:ascii="Corbel" w:hAnsi="Corbel" w:cs="Aptos"/>
                <w:szCs w:val="24"/>
              </w:rPr>
              <w:t>STUDENT/ka   ZNA I ROZUMIE:</w:t>
            </w:r>
          </w:p>
        </w:tc>
      </w:tr>
      <w:tr w:rsidR="003622DC" w:rsidRPr="00A62161" w14:paraId="425C1D19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E09CB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A6545" w14:textId="77777777" w:rsidR="003622DC" w:rsidRPr="00A62161" w:rsidRDefault="003622DC" w:rsidP="0077349B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zadania charakterystyczne dla przedszkola, szkoły lub placówki systemu oświaty oraz środowisko, w jakim one działają;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BEE91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E.3L.W1</w:t>
            </w:r>
          </w:p>
        </w:tc>
      </w:tr>
      <w:tr w:rsidR="003622DC" w:rsidRPr="00A62161" w14:paraId="31137202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51B8D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ED767" w14:textId="77777777" w:rsidR="003622DC" w:rsidRPr="00A62161" w:rsidRDefault="003622DC" w:rsidP="0077349B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organizację, statut i plan pracy przedszkola, szkoły lub placówki systemu oświaty oraz program wychowawczo-profilaktyczny;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A4278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E.3L.W2</w:t>
            </w:r>
          </w:p>
          <w:p w14:paraId="3404A3FA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K_W04</w:t>
            </w:r>
          </w:p>
        </w:tc>
      </w:tr>
      <w:tr w:rsidR="003622DC" w:rsidRPr="00A62161" w14:paraId="067D2081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97571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4B2A" w14:textId="77777777" w:rsidR="003622DC" w:rsidRPr="00A62161" w:rsidRDefault="003622DC" w:rsidP="0077349B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 xml:space="preserve">zasady zapewniania bezpieczeństwa dzieciom w przedszkolu i uczniom </w:t>
            </w:r>
            <w:r w:rsidR="00BD63DB" w:rsidRPr="00A62161">
              <w:rPr>
                <w:rFonts w:ascii="Corbel" w:hAnsi="Corbel" w:cs="Aptos"/>
                <w:b w:val="0"/>
                <w:smallCaps w:val="0"/>
                <w:szCs w:val="24"/>
              </w:rPr>
              <w:br/>
            </w: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w szkole lub placówce systemu oświaty i poza nimi.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F5F4E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E.3L.W3</w:t>
            </w:r>
          </w:p>
          <w:p w14:paraId="32E7ED08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K_W10</w:t>
            </w:r>
          </w:p>
        </w:tc>
      </w:tr>
      <w:tr w:rsidR="003622DC" w:rsidRPr="00A62161" w14:paraId="761514CC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4AB1D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EK_04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53E7F" w14:textId="77777777" w:rsidR="003622DC" w:rsidRPr="00A62161" w:rsidRDefault="003622DC" w:rsidP="0077349B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metodologię postępowania logopedycznego oraz mechanizm działania terapii logopedycznej i poszczególnych działań logopedy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B4223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K_W01</w:t>
            </w:r>
          </w:p>
        </w:tc>
      </w:tr>
    </w:tbl>
    <w:p w14:paraId="21CBDF61" w14:textId="77777777" w:rsidR="00283EC0" w:rsidRPr="00A62161" w:rsidRDefault="00283EC0">
      <w:r w:rsidRPr="00A62161">
        <w:rPr>
          <w:b/>
          <w:smallCaps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810"/>
        <w:gridCol w:w="1488"/>
      </w:tblGrid>
      <w:tr w:rsidR="003622DC" w:rsidRPr="00A62161" w14:paraId="7110EE74" w14:textId="77777777" w:rsidTr="00283EC0">
        <w:trPr>
          <w:cantSplit/>
        </w:trPr>
        <w:tc>
          <w:tcPr>
            <w:tcW w:w="10574" w:type="dxa"/>
            <w:gridSpan w:val="3"/>
            <w:vAlign w:val="center"/>
          </w:tcPr>
          <w:p w14:paraId="25455D16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W ZAKRESIE UMIEJĘTNOŚCI ABSOLWENT/KA POTRAFI:</w:t>
            </w:r>
          </w:p>
        </w:tc>
      </w:tr>
      <w:tr w:rsidR="003622DC" w:rsidRPr="00A62161" w14:paraId="498132A3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8D3B3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EK_05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E41BC" w14:textId="77777777" w:rsidR="003622DC" w:rsidRPr="00A62161" w:rsidRDefault="003622DC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 xml:space="preserve">wyciąga wnioski z obserwacji pracy nauczycieli, ich interakcji z dziećmi </w:t>
            </w:r>
            <w:r w:rsidR="0077349B" w:rsidRPr="00A62161">
              <w:rPr>
                <w:rFonts w:ascii="Corbel" w:hAnsi="Corbel" w:cs="Aptos"/>
                <w:b w:val="0"/>
                <w:smallCaps w:val="0"/>
                <w:szCs w:val="24"/>
              </w:rPr>
              <w:br/>
            </w: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i uczniami oraz sposobu, w jaki planują i przeprowadzają zajęcia dydaktyczne, wychowawcze, opiekuńcze i terapeutyczne;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C9C9F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E.3L.U1</w:t>
            </w:r>
          </w:p>
        </w:tc>
      </w:tr>
      <w:tr w:rsidR="003622DC" w:rsidRPr="00A62161" w14:paraId="2788D36B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7DDD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EK_06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981A4" w14:textId="77777777" w:rsidR="003622DC" w:rsidRPr="00A62161" w:rsidRDefault="003622DC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wyciąga wnioski z obserwacji sposobu integracji działań opiekuńczo-wychowawczych, dydaktycznych i terapeutycznych przez nauczycieli lub terapeutów;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F623F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E.3L.U2</w:t>
            </w:r>
          </w:p>
        </w:tc>
      </w:tr>
      <w:tr w:rsidR="003622DC" w:rsidRPr="00A62161" w14:paraId="643B8A4F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831E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EK_07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9E82C" w14:textId="77777777" w:rsidR="003622DC" w:rsidRPr="00A62161" w:rsidRDefault="003622DC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wyciąga wnioski z bezpośredniej obserwacji zajęć terapeutycznych;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A465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E.3L.U3</w:t>
            </w:r>
          </w:p>
        </w:tc>
      </w:tr>
      <w:tr w:rsidR="003622DC" w:rsidRPr="00A62161" w14:paraId="6A0058B4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5EDD0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EK_08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11ABB" w14:textId="77777777" w:rsidR="003622DC" w:rsidRPr="00A62161" w:rsidRDefault="003622DC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potrafi zaplanować i przeprowadzić zajęcia pod nadzorem opiekuna praktyk zawodowych; potrafi odnaleźć w źródłach potrzebne informacje, poszerza swoją wiedzę w zakresie logopedii; organizuje działania terapeutyczne przyjmując różne role w zespole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4D6D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E.3L.U4</w:t>
            </w:r>
          </w:p>
          <w:p w14:paraId="5AF6321A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K_U09</w:t>
            </w:r>
          </w:p>
          <w:p w14:paraId="31ECF1AD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K_U14</w:t>
            </w:r>
          </w:p>
        </w:tc>
      </w:tr>
      <w:tr w:rsidR="003622DC" w:rsidRPr="00A62161" w14:paraId="3AB87EC8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7EFF2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EK_09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CE8BD" w14:textId="77777777" w:rsidR="003622DC" w:rsidRPr="00A62161" w:rsidRDefault="003622DC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analizuje, przy pomocy opiekuna praktyk zawodowych oraz nauczycieli akademickich prowadzących zajęcia w zakresie przygotowania psychologiczno-pedagogicznego, sytuacje i zdarzenia pedagogiczne zaobserwowane lub doświadczone w czasie praktyk. Używa języka specjalistycznego, komunikuje się w sposób jednoznaczny i spójny z różnymi grupami: pacjentami/uczniami, ich rodzicami, nauczycielami w placówkach, nauczycielami akademickimi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95BA0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E.3L.U5</w:t>
            </w:r>
          </w:p>
          <w:p w14:paraId="565CCF1B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K_U12</w:t>
            </w:r>
          </w:p>
          <w:p w14:paraId="418231AD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K_U14</w:t>
            </w:r>
          </w:p>
        </w:tc>
      </w:tr>
      <w:tr w:rsidR="003622DC" w:rsidRPr="00A62161" w14:paraId="275C0A91" w14:textId="77777777" w:rsidTr="00283EC0">
        <w:trPr>
          <w:cantSplit/>
        </w:trPr>
        <w:tc>
          <w:tcPr>
            <w:tcW w:w="10574" w:type="dxa"/>
            <w:gridSpan w:val="3"/>
            <w:vAlign w:val="center"/>
          </w:tcPr>
          <w:p w14:paraId="52E49CB1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W ZAKRESIE KOMPETENCJI SPOŁECZNYCH ABSOLWENT/KA JEST GOTÓW/owa DO:</w:t>
            </w:r>
          </w:p>
        </w:tc>
      </w:tr>
      <w:tr w:rsidR="003622DC" w:rsidRPr="00A62161" w14:paraId="5A922572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E3578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EK_10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F96F" w14:textId="77777777" w:rsidR="003622DC" w:rsidRPr="00A62161" w:rsidRDefault="003622DC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 xml:space="preserve">do skutecznego współdziałania z opiekunem praktyk zawodowych oraz </w:t>
            </w:r>
            <w:r w:rsidR="0077349B" w:rsidRPr="00A62161">
              <w:rPr>
                <w:rFonts w:ascii="Corbel" w:hAnsi="Corbel" w:cs="Aptos"/>
                <w:b w:val="0"/>
                <w:smallCaps w:val="0"/>
                <w:szCs w:val="24"/>
              </w:rPr>
              <w:br/>
            </w: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z nauczycielami w celu poszerzania swojej wiedzy. Współpracuje z innymi specjalistami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F040B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E.3L.K1</w:t>
            </w:r>
          </w:p>
          <w:p w14:paraId="36AB0957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K_K01</w:t>
            </w:r>
          </w:p>
        </w:tc>
      </w:tr>
      <w:tr w:rsidR="003622DC" w:rsidRPr="00A62161" w14:paraId="4E0B8B02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7443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EK_11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FECC2" w14:textId="77777777" w:rsidR="003622DC" w:rsidRPr="00A62161" w:rsidRDefault="003622DC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myśli i działa w sposób przedsiębiorczy, świadomie kieruje swoim rozwojem zawodowym, jest gotów/owa do pracy w środowisku społecznym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A8DB7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K_K02</w:t>
            </w:r>
          </w:p>
        </w:tc>
      </w:tr>
      <w:tr w:rsidR="003622DC" w:rsidRPr="00A62161" w14:paraId="4880CC69" w14:textId="77777777" w:rsidTr="00283EC0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0AA5D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smallCaps w:val="0"/>
                <w:szCs w:val="24"/>
              </w:rPr>
              <w:t>EK_12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47512" w14:textId="77777777" w:rsidR="003622DC" w:rsidRPr="00A62161" w:rsidRDefault="003622DC">
            <w:pPr>
              <w:pStyle w:val="Punktygwne"/>
              <w:spacing w:before="0" w:after="0"/>
              <w:jc w:val="both"/>
              <w:rPr>
                <w:rFonts w:ascii="Corbel" w:hAnsi="Corbel" w:cs="Aptos"/>
                <w:b w:val="0"/>
                <w:smallCaps w:val="0"/>
                <w:szCs w:val="24"/>
              </w:rPr>
            </w:pPr>
            <w:r w:rsidRPr="00A62161">
              <w:rPr>
                <w:rFonts w:ascii="Corbel" w:hAnsi="Corbel" w:cs="Aptos"/>
                <w:b w:val="0"/>
                <w:smallCaps w:val="0"/>
                <w:szCs w:val="24"/>
              </w:rPr>
              <w:t>jest odpowiedzialny/a, dba o bezpieczeństwo swoje i innych, ma przekonanie o wadze zachowywania się w sposób profesjonalny, z poszanowaniem drugiego człowieka i jego potrzeb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C11BA" w14:textId="77777777" w:rsidR="003622DC" w:rsidRPr="00A62161" w:rsidRDefault="003622DC">
            <w:pPr>
              <w:pStyle w:val="Punktygwne"/>
              <w:spacing w:before="0" w:after="0"/>
              <w:jc w:val="center"/>
              <w:rPr>
                <w:rFonts w:ascii="Corbel" w:hAnsi="Corbel" w:cs="Aptos"/>
                <w:b w:val="0"/>
                <w:smallCaps w:val="0"/>
                <w:sz w:val="22"/>
              </w:rPr>
            </w:pPr>
            <w:r w:rsidRPr="00A62161">
              <w:rPr>
                <w:rFonts w:ascii="Corbel" w:hAnsi="Corbel" w:cs="Aptos"/>
                <w:b w:val="0"/>
                <w:smallCaps w:val="0"/>
                <w:sz w:val="22"/>
              </w:rPr>
              <w:t>K_K03</w:t>
            </w:r>
          </w:p>
        </w:tc>
      </w:tr>
    </w:tbl>
    <w:p w14:paraId="102EA8B2" w14:textId="77777777" w:rsidR="006030A0" w:rsidRPr="00A62161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90A7241" w14:textId="77777777" w:rsidR="007D08D5" w:rsidRPr="00A62161" w:rsidRDefault="006030A0" w:rsidP="007D08D5">
      <w:pPr>
        <w:jc w:val="center"/>
        <w:rPr>
          <w:rFonts w:ascii="Calibri Light" w:hAnsi="Calibri Light" w:cs="Arial"/>
          <w:b/>
          <w:bCs/>
        </w:rPr>
      </w:pPr>
      <w:r w:rsidRPr="00A62161">
        <w:rPr>
          <w:rFonts w:ascii="Calibri Light" w:hAnsi="Calibri Light" w:cs="Arial"/>
          <w:b/>
          <w:bCs/>
        </w:rPr>
        <w:br w:type="page"/>
      </w:r>
    </w:p>
    <w:p w14:paraId="50CE0D4A" w14:textId="77777777" w:rsidR="006030A0" w:rsidRPr="00A62161" w:rsidRDefault="006030A0" w:rsidP="007D08D5">
      <w:pPr>
        <w:jc w:val="center"/>
        <w:rPr>
          <w:rFonts w:ascii="Calibri Light" w:hAnsi="Calibri Light" w:cs="Arial"/>
          <w:b/>
          <w:bCs/>
        </w:rPr>
      </w:pPr>
      <w:r w:rsidRPr="00A62161">
        <w:rPr>
          <w:rFonts w:ascii="Calibri Light" w:hAnsi="Calibri Light" w:cs="Arial"/>
          <w:b/>
          <w:bCs/>
        </w:rPr>
        <w:t xml:space="preserve">Wytyczne w sprawie </w:t>
      </w:r>
      <w:r w:rsidR="00F57041" w:rsidRPr="00A62161">
        <w:rPr>
          <w:rFonts w:ascii="Calibri Light" w:hAnsi="Calibri Light" w:cs="Arial"/>
          <w:b/>
          <w:bCs/>
        </w:rPr>
        <w:t xml:space="preserve">programowej </w:t>
      </w:r>
      <w:r w:rsidR="00437666" w:rsidRPr="00A62161">
        <w:rPr>
          <w:rFonts w:ascii="Calibri Light" w:hAnsi="Calibri Light" w:cs="Arial"/>
          <w:b/>
          <w:bCs/>
        </w:rPr>
        <w:t xml:space="preserve">praktyki zawodowej </w:t>
      </w:r>
      <w:r w:rsidR="00F57041" w:rsidRPr="00A62161">
        <w:rPr>
          <w:rFonts w:ascii="Calibri Light" w:hAnsi="Calibri Light" w:cs="Arial"/>
          <w:b/>
          <w:bCs/>
        </w:rPr>
        <w:t>z zakresu logopedii</w:t>
      </w:r>
    </w:p>
    <w:p w14:paraId="0BE0BC62" w14:textId="77777777" w:rsidR="00F57041" w:rsidRPr="00A62161" w:rsidRDefault="00F57041" w:rsidP="007D08D5">
      <w:pPr>
        <w:spacing w:line="276" w:lineRule="auto"/>
        <w:jc w:val="center"/>
        <w:rPr>
          <w:rFonts w:ascii="Corbel" w:hAnsi="Corbel"/>
          <w:b/>
          <w:sz w:val="20"/>
          <w:szCs w:val="20"/>
        </w:rPr>
      </w:pPr>
    </w:p>
    <w:p w14:paraId="47A7AFAD" w14:textId="77777777" w:rsidR="00F57041" w:rsidRPr="00A62161" w:rsidRDefault="00F57041" w:rsidP="007D08D5">
      <w:pPr>
        <w:numPr>
          <w:ilvl w:val="0"/>
          <w:numId w:val="14"/>
        </w:numPr>
        <w:spacing w:line="276" w:lineRule="auto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W ramach przygotowywania zawodowego studenci logopedii z nauczaniem języka polskiego jako obcego odbywają łącznie 75 godzin praktyki zawodowej z zakresu logopedii:</w:t>
      </w:r>
    </w:p>
    <w:p w14:paraId="070B62E8" w14:textId="77777777" w:rsidR="00F57041" w:rsidRPr="00A62161" w:rsidRDefault="00F57041" w:rsidP="00F57041">
      <w:pPr>
        <w:numPr>
          <w:ilvl w:val="0"/>
          <w:numId w:val="17"/>
        </w:numPr>
        <w:ind w:hanging="296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w trakcie trwania semestru IV – 30 godzin (15 godz. - obserwacja lekcji/terapii, 15 godz. - współprowadzenie lekcji/terapii); praktyka odbywa się w szkołach podstawowych w trakcie trwania semestru (praktyka grupowa); </w:t>
      </w:r>
    </w:p>
    <w:p w14:paraId="5ADE16B3" w14:textId="77777777" w:rsidR="00F57041" w:rsidRPr="00A62161" w:rsidRDefault="00F57041" w:rsidP="00F57041">
      <w:pPr>
        <w:numPr>
          <w:ilvl w:val="0"/>
          <w:numId w:val="17"/>
        </w:numPr>
        <w:ind w:hanging="296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w trakcie trwania semestru V – 45 godzin (15 godz. – obserwacja lekcji i współprowadzenia, 30 godz. – prowadzenie lekcji); tę część praktyk student może odbyć także we wrześniu, czyli przed rozpoczęciem semestru 5, ale jest ona zaliczana w semestrze 5 (praktyka indywidualna).</w:t>
      </w:r>
    </w:p>
    <w:p w14:paraId="1519C89E" w14:textId="77777777" w:rsidR="00F57041" w:rsidRPr="00A62161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Studenci studiów stacjonarnych I stopnia odbywają praktyki w przedszkolach, szkołach podstawowych w kl. IV-VIII oraz innych placówkach oświatowych i opiekuńczych.</w:t>
      </w:r>
    </w:p>
    <w:p w14:paraId="193204FB" w14:textId="77777777" w:rsidR="00F57041" w:rsidRPr="00A62161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W okresie praktyki studenci obserwują oraz przeprowadzają samodzielnie zajęcia z zakresu terapii logopedycznej </w:t>
      </w:r>
      <w:r w:rsidR="00283EC0" w:rsidRPr="00A62161">
        <w:rPr>
          <w:rFonts w:ascii="Corbel" w:hAnsi="Corbel"/>
          <w:sz w:val="20"/>
          <w:szCs w:val="20"/>
        </w:rPr>
        <w:br/>
      </w:r>
      <w:r w:rsidRPr="00A62161">
        <w:rPr>
          <w:rFonts w:ascii="Corbel" w:hAnsi="Corbel"/>
          <w:sz w:val="20"/>
          <w:szCs w:val="20"/>
        </w:rPr>
        <w:t xml:space="preserve">u </w:t>
      </w:r>
      <w:r w:rsidR="00437666" w:rsidRPr="00A62161">
        <w:rPr>
          <w:rFonts w:ascii="Corbel" w:hAnsi="Corbel"/>
          <w:sz w:val="20"/>
          <w:szCs w:val="20"/>
        </w:rPr>
        <w:t xml:space="preserve">instytucjonalnego </w:t>
      </w:r>
      <w:r w:rsidRPr="00A62161">
        <w:rPr>
          <w:rFonts w:ascii="Corbel" w:hAnsi="Corbel"/>
          <w:sz w:val="20"/>
          <w:szCs w:val="20"/>
        </w:rPr>
        <w:t>opiekuna</w:t>
      </w:r>
      <w:r w:rsidR="00437666" w:rsidRPr="00A62161">
        <w:rPr>
          <w:rFonts w:ascii="Corbel" w:hAnsi="Corbel"/>
          <w:sz w:val="20"/>
          <w:szCs w:val="20"/>
        </w:rPr>
        <w:t xml:space="preserve"> praktyki</w:t>
      </w:r>
      <w:r w:rsidRPr="00A62161">
        <w:rPr>
          <w:rFonts w:ascii="Corbel" w:hAnsi="Corbel"/>
          <w:sz w:val="20"/>
          <w:szCs w:val="20"/>
        </w:rPr>
        <w:t xml:space="preserve"> oraz ewentualnie innego logopedy pracującego w danej placówce.</w:t>
      </w:r>
    </w:p>
    <w:p w14:paraId="2EF5D1C6" w14:textId="77777777" w:rsidR="007D08D5" w:rsidRPr="00A62161" w:rsidRDefault="007D08D5" w:rsidP="007D08D5">
      <w:pPr>
        <w:numPr>
          <w:ilvl w:val="0"/>
          <w:numId w:val="14"/>
        </w:numPr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Podczas odbywania praktyki przedmiotowo-metodycznej, w szkole podstawowej w klasach 1-8, przedszkolach, poradniach psychologiczno-pedagogicznych itp. student/-ka:</w:t>
      </w:r>
    </w:p>
    <w:p w14:paraId="277D6270" w14:textId="77777777" w:rsidR="007D08D5" w:rsidRPr="00A62161" w:rsidRDefault="007D08D5" w:rsidP="00283EC0">
      <w:pPr>
        <w:numPr>
          <w:ilvl w:val="0"/>
          <w:numId w:val="2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hospituje i prowadzi zajęcia z zakresu indywidualnej i grupowej terapii logopedycznej, </w:t>
      </w:r>
    </w:p>
    <w:p w14:paraId="10361D6F" w14:textId="77777777" w:rsidR="007D08D5" w:rsidRPr="00A62161" w:rsidRDefault="007D08D5" w:rsidP="00283EC0">
      <w:pPr>
        <w:numPr>
          <w:ilvl w:val="0"/>
          <w:numId w:val="2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obserwuje przeprowadzanie procedury diagnostycznej, w tym badań przesiewowych, oraz zajęcia z zakresu profilaktyki logopedycznej</w:t>
      </w:r>
      <w:r w:rsidR="0077349B" w:rsidRPr="00A62161">
        <w:rPr>
          <w:rFonts w:ascii="Corbel" w:hAnsi="Corbel"/>
          <w:sz w:val="20"/>
          <w:szCs w:val="20"/>
        </w:rPr>
        <w:t>,</w:t>
      </w:r>
    </w:p>
    <w:p w14:paraId="0713EE64" w14:textId="77777777" w:rsidR="007D08D5" w:rsidRPr="00A62161" w:rsidRDefault="007D08D5" w:rsidP="00283EC0">
      <w:pPr>
        <w:numPr>
          <w:ilvl w:val="0"/>
          <w:numId w:val="2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bierze udział w zajęciach prowadzonych przez </w:t>
      </w:r>
      <w:r w:rsidR="00437666" w:rsidRPr="00A62161">
        <w:rPr>
          <w:rFonts w:ascii="Corbel" w:hAnsi="Corbel"/>
          <w:sz w:val="20"/>
          <w:szCs w:val="20"/>
        </w:rPr>
        <w:t>instytucjonalnego opiekuna praktyki</w:t>
      </w:r>
      <w:r w:rsidR="0077349B" w:rsidRPr="00A62161">
        <w:rPr>
          <w:rFonts w:ascii="Corbel" w:hAnsi="Corbel"/>
          <w:sz w:val="20"/>
          <w:szCs w:val="20"/>
        </w:rPr>
        <w:t>,</w:t>
      </w:r>
    </w:p>
    <w:p w14:paraId="22AD153F" w14:textId="77777777" w:rsidR="007D08D5" w:rsidRPr="00A62161" w:rsidRDefault="007D08D5" w:rsidP="00283EC0">
      <w:pPr>
        <w:numPr>
          <w:ilvl w:val="0"/>
          <w:numId w:val="2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zapoznaje się z organizacją pracy w instytucji, sposobami sporządzania dokumentacji, wykorzystywanymi </w:t>
      </w:r>
      <w:r w:rsidR="00283EC0" w:rsidRPr="00A62161">
        <w:rPr>
          <w:rFonts w:ascii="Corbel" w:hAnsi="Corbel"/>
          <w:sz w:val="20"/>
          <w:szCs w:val="20"/>
        </w:rPr>
        <w:br/>
      </w:r>
      <w:r w:rsidRPr="00A62161">
        <w:rPr>
          <w:rFonts w:ascii="Corbel" w:hAnsi="Corbel"/>
          <w:sz w:val="20"/>
          <w:szCs w:val="20"/>
        </w:rPr>
        <w:t>w danej instytucji narzędziami diagnostycznymi</w:t>
      </w:r>
      <w:r w:rsidR="0077349B" w:rsidRPr="00A62161">
        <w:rPr>
          <w:rFonts w:ascii="Corbel" w:hAnsi="Corbel"/>
          <w:sz w:val="20"/>
          <w:szCs w:val="20"/>
        </w:rPr>
        <w:t>,</w:t>
      </w:r>
    </w:p>
    <w:p w14:paraId="6514DE16" w14:textId="77777777" w:rsidR="007D08D5" w:rsidRPr="00A62161" w:rsidRDefault="007D08D5" w:rsidP="00283EC0">
      <w:pPr>
        <w:numPr>
          <w:ilvl w:val="0"/>
          <w:numId w:val="2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prowadzi i współprowadzi terapię logopedyczną</w:t>
      </w:r>
      <w:r w:rsidR="0077349B" w:rsidRPr="00A62161">
        <w:rPr>
          <w:rFonts w:ascii="Corbel" w:hAnsi="Corbel"/>
          <w:sz w:val="20"/>
          <w:szCs w:val="20"/>
        </w:rPr>
        <w:t>.</w:t>
      </w:r>
      <w:r w:rsidRPr="00A62161">
        <w:rPr>
          <w:rFonts w:ascii="Corbel" w:hAnsi="Corbel"/>
          <w:sz w:val="20"/>
          <w:szCs w:val="20"/>
        </w:rPr>
        <w:t xml:space="preserve"> </w:t>
      </w:r>
    </w:p>
    <w:p w14:paraId="6C98E7C7" w14:textId="77777777" w:rsidR="007D08D5" w:rsidRPr="00A62161" w:rsidRDefault="007D08D5" w:rsidP="007D08D5">
      <w:pPr>
        <w:numPr>
          <w:ilvl w:val="0"/>
          <w:numId w:val="14"/>
        </w:numPr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Studenci prowadzą odpowiednią dokumentację z zajęć hospitowanych </w:t>
      </w:r>
      <w:r w:rsidR="0077349B" w:rsidRPr="00A62161">
        <w:rPr>
          <w:rFonts w:ascii="Corbel" w:hAnsi="Corbel"/>
          <w:sz w:val="20"/>
          <w:szCs w:val="20"/>
        </w:rPr>
        <w:t>–</w:t>
      </w:r>
      <w:r w:rsidRPr="00A62161">
        <w:rPr>
          <w:rFonts w:ascii="Corbel" w:hAnsi="Corbel"/>
          <w:sz w:val="20"/>
          <w:szCs w:val="20"/>
        </w:rPr>
        <w:t xml:space="preserve"> </w:t>
      </w:r>
      <w:r w:rsidR="006464F2">
        <w:rPr>
          <w:rFonts w:ascii="Corbel" w:hAnsi="Corbel"/>
          <w:sz w:val="20"/>
          <w:szCs w:val="20"/>
        </w:rPr>
        <w:t>protokoły</w:t>
      </w:r>
      <w:r w:rsidRPr="00A62161">
        <w:rPr>
          <w:rFonts w:ascii="Corbel" w:hAnsi="Corbel"/>
          <w:sz w:val="20"/>
          <w:szCs w:val="20"/>
        </w:rPr>
        <w:t xml:space="preserve"> obserwacji lekcji – na ich podstawie omawiają swoje spostrzeżenia bądź formułują pytania w czasie rozmowy z </w:t>
      </w:r>
      <w:r w:rsidR="00437666" w:rsidRPr="00A62161">
        <w:rPr>
          <w:rFonts w:ascii="Corbel" w:hAnsi="Corbel"/>
          <w:sz w:val="20"/>
          <w:szCs w:val="20"/>
        </w:rPr>
        <w:t>instytucjonalnym opiekunem praktyki</w:t>
      </w:r>
      <w:r w:rsidRPr="00A62161">
        <w:rPr>
          <w:rFonts w:ascii="Corbel" w:hAnsi="Corbel"/>
          <w:sz w:val="20"/>
          <w:szCs w:val="20"/>
        </w:rPr>
        <w:t xml:space="preserve">. Studenci opracowują plany do zajęć, które prowadzą i omawiają je z </w:t>
      </w:r>
      <w:r w:rsidR="00437666" w:rsidRPr="00A62161">
        <w:rPr>
          <w:rFonts w:ascii="Corbel" w:hAnsi="Corbel"/>
          <w:sz w:val="20"/>
          <w:szCs w:val="20"/>
        </w:rPr>
        <w:t xml:space="preserve">instytucjonalnym opiekunem praktyki </w:t>
      </w:r>
      <w:r w:rsidRPr="00A62161">
        <w:rPr>
          <w:rFonts w:ascii="Corbel" w:hAnsi="Corbel"/>
          <w:sz w:val="20"/>
          <w:szCs w:val="20"/>
        </w:rPr>
        <w:t xml:space="preserve">przed zajęciami. </w:t>
      </w:r>
    </w:p>
    <w:p w14:paraId="4100ABD0" w14:textId="77777777" w:rsidR="00F57041" w:rsidRPr="00A62161" w:rsidRDefault="007D08D5" w:rsidP="007D08D5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Byłoby rzeczą pożądaną, aby w ramach hospitacji studenci mogli zobaczyć różnych pacjentów i różne rodzaje terapii logopedycznej</w:t>
      </w:r>
      <w:r w:rsidR="0077349B" w:rsidRPr="00A62161">
        <w:rPr>
          <w:rFonts w:ascii="Corbel" w:hAnsi="Corbel"/>
          <w:sz w:val="20"/>
          <w:szCs w:val="20"/>
        </w:rPr>
        <w:t>.</w:t>
      </w:r>
    </w:p>
    <w:p w14:paraId="51CC2167" w14:textId="77777777" w:rsidR="00F57041" w:rsidRPr="00A62161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Na początku praktyki student/ka wspólnie z </w:t>
      </w:r>
      <w:r w:rsidR="00437666" w:rsidRPr="00A62161">
        <w:rPr>
          <w:rFonts w:ascii="Corbel" w:hAnsi="Corbel"/>
          <w:sz w:val="20"/>
          <w:szCs w:val="20"/>
        </w:rPr>
        <w:t xml:space="preserve">instytucjonalnym opiekunem praktyki </w:t>
      </w:r>
      <w:r w:rsidRPr="00A62161">
        <w:rPr>
          <w:rFonts w:ascii="Corbel" w:hAnsi="Corbel"/>
          <w:sz w:val="20"/>
          <w:szCs w:val="20"/>
        </w:rPr>
        <w:t>ustala plan praktyki (sporządza harmonogram zajęć). Byłoby pożądane, aby w ramach praktyki studenci mogli zaobserwować różne formy działalności właściwej/go instytucji/biura.</w:t>
      </w:r>
    </w:p>
    <w:p w14:paraId="1F2A5A44" w14:textId="77777777" w:rsidR="00F57041" w:rsidRPr="00A62161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Student/ka prowadzi dziennik praktyk.</w:t>
      </w:r>
    </w:p>
    <w:p w14:paraId="36D5A11F" w14:textId="77777777" w:rsidR="00F57041" w:rsidRPr="00A62161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Zajęcia prowadzone przez studenta/kę mogą być hospitowane przez dyrektora danej instytucji/biura oraz uczelnianego koordynatora praktyk.</w:t>
      </w:r>
    </w:p>
    <w:p w14:paraId="3C92E180" w14:textId="77777777" w:rsidR="00F57041" w:rsidRPr="00A62161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Po zakończeniu praktyki </w:t>
      </w:r>
      <w:r w:rsidR="00437666" w:rsidRPr="00A62161">
        <w:rPr>
          <w:rFonts w:ascii="Corbel" w:hAnsi="Corbel"/>
          <w:sz w:val="20"/>
          <w:szCs w:val="20"/>
        </w:rPr>
        <w:t xml:space="preserve">instytucjonalny opiekun praktyki </w:t>
      </w:r>
      <w:r w:rsidRPr="00A62161">
        <w:rPr>
          <w:rFonts w:ascii="Corbel" w:hAnsi="Corbel"/>
          <w:sz w:val="20"/>
          <w:szCs w:val="20"/>
        </w:rPr>
        <w:t>przygotowuje opinię na temat predyspozycji studenta/ki do pracy w instytucji/biurze. Dokument ten potwierdza dyrektor placówki stosowną pieczęcią i podpisem.</w:t>
      </w:r>
    </w:p>
    <w:p w14:paraId="69E1D107" w14:textId="77777777" w:rsidR="00F57041" w:rsidRPr="00A62161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Student/ka, po odbyciu praktyki, przekazuje </w:t>
      </w:r>
      <w:r w:rsidR="00437666" w:rsidRPr="00A62161">
        <w:rPr>
          <w:rFonts w:ascii="Corbel" w:hAnsi="Corbel"/>
          <w:sz w:val="20"/>
          <w:szCs w:val="20"/>
        </w:rPr>
        <w:t>koordynatorowi programowych</w:t>
      </w:r>
      <w:r w:rsidRPr="00A62161">
        <w:rPr>
          <w:rFonts w:ascii="Corbel" w:hAnsi="Corbel"/>
          <w:sz w:val="20"/>
          <w:szCs w:val="20"/>
        </w:rPr>
        <w:t xml:space="preserve"> praktyk</w:t>
      </w:r>
      <w:r w:rsidR="00437666" w:rsidRPr="00A62161">
        <w:rPr>
          <w:rFonts w:ascii="Corbel" w:hAnsi="Corbel"/>
          <w:sz w:val="20"/>
          <w:szCs w:val="20"/>
        </w:rPr>
        <w:t xml:space="preserve"> zawodowych</w:t>
      </w:r>
      <w:r w:rsidRPr="00A62161">
        <w:rPr>
          <w:rFonts w:ascii="Corbel" w:hAnsi="Corbel"/>
          <w:sz w:val="20"/>
          <w:szCs w:val="20"/>
        </w:rPr>
        <w:t xml:space="preserve"> w Instytucie Polonistyki i Dziennikarstwa zgromadzoną dokumentację</w:t>
      </w:r>
      <w:r w:rsidR="00936F70" w:rsidRPr="00A62161">
        <w:rPr>
          <w:rFonts w:ascii="Corbel" w:hAnsi="Corbel"/>
          <w:sz w:val="20"/>
          <w:szCs w:val="20"/>
        </w:rPr>
        <w:t>.</w:t>
      </w:r>
      <w:r w:rsidRPr="00A62161">
        <w:rPr>
          <w:rFonts w:ascii="Corbel" w:hAnsi="Corbel"/>
          <w:sz w:val="20"/>
          <w:szCs w:val="20"/>
        </w:rPr>
        <w:t xml:space="preserve"> Powinna ona zawierać następujące dokumenty:</w:t>
      </w:r>
    </w:p>
    <w:p w14:paraId="171CD81B" w14:textId="77777777" w:rsidR="00F57041" w:rsidRPr="00A62161" w:rsidRDefault="00F57041" w:rsidP="007D08D5">
      <w:pPr>
        <w:numPr>
          <w:ilvl w:val="0"/>
          <w:numId w:val="20"/>
        </w:numPr>
        <w:ind w:left="1418" w:hanging="284"/>
        <w:jc w:val="both"/>
        <w:rPr>
          <w:rFonts w:ascii="Corbel" w:hAnsi="Corbel"/>
          <w:sz w:val="20"/>
          <w:szCs w:val="20"/>
        </w:rPr>
      </w:pPr>
      <w:bookmarkStart w:id="0" w:name="_Hlk195387110"/>
      <w:r w:rsidRPr="00A62161">
        <w:rPr>
          <w:rFonts w:ascii="Corbel" w:hAnsi="Corbel"/>
          <w:sz w:val="20"/>
          <w:szCs w:val="20"/>
        </w:rPr>
        <w:t>zaświadczenie o odbyciu praktyki studencki</w:t>
      </w:r>
      <w:r w:rsidR="00437666" w:rsidRPr="00A62161">
        <w:rPr>
          <w:rFonts w:ascii="Corbel" w:hAnsi="Corbel"/>
          <w:sz w:val="20"/>
          <w:szCs w:val="20"/>
        </w:rPr>
        <w:t>ej</w:t>
      </w:r>
      <w:r w:rsidRPr="00A62161">
        <w:rPr>
          <w:rFonts w:ascii="Corbel" w:hAnsi="Corbel"/>
          <w:sz w:val="20"/>
          <w:szCs w:val="20"/>
        </w:rPr>
        <w:t xml:space="preserve"> - Załącznik nr 1 </w:t>
      </w:r>
      <w:r w:rsidR="0027579E" w:rsidRPr="00A62161">
        <w:rPr>
          <w:rFonts w:ascii="Corbel" w:hAnsi="Corbel"/>
          <w:sz w:val="20"/>
          <w:szCs w:val="20"/>
        </w:rPr>
        <w:t>do regulaminu praktyk</w:t>
      </w:r>
    </w:p>
    <w:p w14:paraId="489B4020" w14:textId="77777777" w:rsidR="0027579E" w:rsidRPr="00A62161" w:rsidRDefault="0027579E" w:rsidP="007D08D5">
      <w:pPr>
        <w:numPr>
          <w:ilvl w:val="0"/>
          <w:numId w:val="20"/>
        </w:numPr>
        <w:ind w:left="1418" w:hanging="284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dziennik praktyk - Załącznik nr 2a do regulaminu praktyk </w:t>
      </w:r>
    </w:p>
    <w:p w14:paraId="06F7EDEF" w14:textId="77777777" w:rsidR="00F57041" w:rsidRPr="00A62161" w:rsidRDefault="00F57041" w:rsidP="007D08D5">
      <w:pPr>
        <w:numPr>
          <w:ilvl w:val="0"/>
          <w:numId w:val="20"/>
        </w:numPr>
        <w:ind w:left="1418" w:hanging="284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opinię o przebiegu praktyki </w:t>
      </w:r>
      <w:r w:rsidR="0027579E" w:rsidRPr="00A62161">
        <w:rPr>
          <w:rFonts w:ascii="Corbel" w:hAnsi="Corbel"/>
          <w:sz w:val="20"/>
          <w:szCs w:val="20"/>
        </w:rPr>
        <w:t>– Załącznik nr 3a do regulaminu praktyk</w:t>
      </w:r>
    </w:p>
    <w:p w14:paraId="706FA949" w14:textId="77777777" w:rsidR="00F57041" w:rsidRPr="00A62161" w:rsidRDefault="00F57041" w:rsidP="007D08D5">
      <w:pPr>
        <w:numPr>
          <w:ilvl w:val="0"/>
          <w:numId w:val="20"/>
        </w:numPr>
        <w:ind w:left="1418" w:hanging="284"/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>konspekty</w:t>
      </w:r>
      <w:r w:rsidR="00B7585D" w:rsidRPr="00A62161">
        <w:rPr>
          <w:rFonts w:ascii="Corbel" w:hAnsi="Corbel"/>
          <w:sz w:val="20"/>
          <w:szCs w:val="20"/>
        </w:rPr>
        <w:t xml:space="preserve"> </w:t>
      </w:r>
      <w:r w:rsidRPr="00A62161">
        <w:rPr>
          <w:rFonts w:ascii="Corbel" w:hAnsi="Corbel"/>
          <w:sz w:val="20"/>
          <w:szCs w:val="20"/>
        </w:rPr>
        <w:t xml:space="preserve">i </w:t>
      </w:r>
      <w:r w:rsidR="006464F2">
        <w:rPr>
          <w:rFonts w:ascii="Corbel" w:hAnsi="Corbel"/>
          <w:sz w:val="20"/>
          <w:szCs w:val="20"/>
        </w:rPr>
        <w:t>protokoły</w:t>
      </w:r>
      <w:r w:rsidRPr="00A62161">
        <w:rPr>
          <w:rFonts w:ascii="Corbel" w:hAnsi="Corbel"/>
          <w:sz w:val="20"/>
          <w:szCs w:val="20"/>
        </w:rPr>
        <w:t xml:space="preserve"> obserwacji zajęć</w:t>
      </w:r>
      <w:r w:rsidR="00B7585D" w:rsidRPr="00A62161">
        <w:rPr>
          <w:rFonts w:ascii="Corbel" w:hAnsi="Corbel"/>
          <w:sz w:val="20"/>
          <w:szCs w:val="20"/>
        </w:rPr>
        <w:t xml:space="preserve"> (w wersji elektronicznej)</w:t>
      </w:r>
      <w:r w:rsidR="0027579E" w:rsidRPr="00A62161">
        <w:rPr>
          <w:rFonts w:ascii="Corbel" w:hAnsi="Corbel"/>
          <w:sz w:val="20"/>
          <w:szCs w:val="20"/>
        </w:rPr>
        <w:t xml:space="preserve"> – Załącznik nr 4a do regulaminu praktyk</w:t>
      </w:r>
    </w:p>
    <w:bookmarkEnd w:id="0"/>
    <w:p w14:paraId="06BE4FF5" w14:textId="77777777" w:rsidR="00F57041" w:rsidRPr="00A62161" w:rsidRDefault="00F57041" w:rsidP="00F57041">
      <w:pPr>
        <w:numPr>
          <w:ilvl w:val="0"/>
          <w:numId w:val="14"/>
        </w:numPr>
        <w:jc w:val="both"/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Ww. dokumentacja stanowi podstawę do zaliczenia praktyki i wystawienia oceny przez </w:t>
      </w:r>
      <w:r w:rsidR="00437666" w:rsidRPr="00A62161">
        <w:rPr>
          <w:rFonts w:ascii="Corbel" w:hAnsi="Corbel"/>
          <w:sz w:val="20"/>
          <w:szCs w:val="20"/>
        </w:rPr>
        <w:t>koordynatora</w:t>
      </w:r>
      <w:r w:rsidRPr="00A62161">
        <w:rPr>
          <w:rFonts w:ascii="Corbel" w:hAnsi="Corbel"/>
          <w:sz w:val="20"/>
          <w:szCs w:val="20"/>
        </w:rPr>
        <w:t xml:space="preserve"> praktyk </w:t>
      </w:r>
      <w:r w:rsidR="00936F70" w:rsidRPr="00A62161">
        <w:rPr>
          <w:rFonts w:ascii="Corbel" w:hAnsi="Corbel"/>
          <w:sz w:val="20"/>
          <w:szCs w:val="20"/>
        </w:rPr>
        <w:br/>
      </w:r>
      <w:r w:rsidRPr="00A62161">
        <w:rPr>
          <w:rFonts w:ascii="Corbel" w:hAnsi="Corbel"/>
          <w:sz w:val="20"/>
          <w:szCs w:val="20"/>
        </w:rPr>
        <w:t>w Instytucie Polonistyki i Dziennikarstwa.</w:t>
      </w:r>
    </w:p>
    <w:p w14:paraId="4E0E15FC" w14:textId="77777777" w:rsidR="00F57041" w:rsidRPr="00A62161" w:rsidRDefault="00F57041" w:rsidP="00F57041">
      <w:pPr>
        <w:numPr>
          <w:ilvl w:val="0"/>
          <w:numId w:val="14"/>
        </w:numPr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Sprawami związanymi z zawieraniem umów i wynagradzaniem </w:t>
      </w:r>
      <w:r w:rsidR="00437666" w:rsidRPr="00A62161">
        <w:rPr>
          <w:rFonts w:ascii="Corbel" w:hAnsi="Corbel"/>
          <w:sz w:val="20"/>
          <w:szCs w:val="20"/>
        </w:rPr>
        <w:t xml:space="preserve">instytucjonalnych </w:t>
      </w:r>
      <w:r w:rsidRPr="00A62161">
        <w:rPr>
          <w:rFonts w:ascii="Corbel" w:hAnsi="Corbel"/>
          <w:sz w:val="20"/>
          <w:szCs w:val="20"/>
        </w:rPr>
        <w:t>opiekunów</w:t>
      </w:r>
      <w:r w:rsidR="00437666" w:rsidRPr="00A62161">
        <w:rPr>
          <w:rFonts w:ascii="Corbel" w:hAnsi="Corbel"/>
          <w:sz w:val="20"/>
          <w:szCs w:val="20"/>
        </w:rPr>
        <w:t xml:space="preserve"> praktyki</w:t>
      </w:r>
      <w:r w:rsidRPr="00A62161">
        <w:rPr>
          <w:rFonts w:ascii="Corbel" w:hAnsi="Corbel"/>
          <w:sz w:val="20"/>
          <w:szCs w:val="20"/>
        </w:rPr>
        <w:t xml:space="preserve"> zajmuje się Sekcja</w:t>
      </w:r>
      <w:r w:rsidR="00437666" w:rsidRPr="00A62161">
        <w:rPr>
          <w:rFonts w:ascii="Corbel" w:hAnsi="Corbel"/>
          <w:sz w:val="20"/>
          <w:szCs w:val="20"/>
        </w:rPr>
        <w:t xml:space="preserve"> Działalności Dydaktycznej i</w:t>
      </w:r>
      <w:r w:rsidRPr="00A62161">
        <w:rPr>
          <w:rFonts w:ascii="Corbel" w:hAnsi="Corbel"/>
          <w:sz w:val="20"/>
          <w:szCs w:val="20"/>
        </w:rPr>
        <w:t xml:space="preserve"> Praktyk Studenckich Dziekanatu </w:t>
      </w:r>
      <w:r w:rsidR="00B8273E" w:rsidRPr="00A62161">
        <w:rPr>
          <w:rFonts w:ascii="Corbel" w:hAnsi="Corbel"/>
          <w:sz w:val="20"/>
          <w:szCs w:val="20"/>
        </w:rPr>
        <w:t>Wydział</w:t>
      </w:r>
      <w:r w:rsidR="0077349B" w:rsidRPr="00A62161">
        <w:rPr>
          <w:rFonts w:ascii="Corbel" w:hAnsi="Corbel"/>
          <w:sz w:val="20"/>
          <w:szCs w:val="20"/>
        </w:rPr>
        <w:t>u</w:t>
      </w:r>
      <w:r w:rsidR="00B8273E" w:rsidRPr="00A62161">
        <w:rPr>
          <w:rFonts w:ascii="Corbel" w:hAnsi="Corbel"/>
          <w:sz w:val="20"/>
          <w:szCs w:val="20"/>
        </w:rPr>
        <w:t xml:space="preserve"> Filologicznego</w:t>
      </w:r>
      <w:r w:rsidRPr="00A62161">
        <w:rPr>
          <w:rFonts w:ascii="Corbel" w:hAnsi="Corbel"/>
          <w:sz w:val="20"/>
          <w:szCs w:val="20"/>
        </w:rPr>
        <w:t>:</w:t>
      </w:r>
      <w:r w:rsidRPr="00A62161">
        <w:rPr>
          <w:rFonts w:ascii="Corbel" w:hAnsi="Corbel"/>
          <w:sz w:val="20"/>
          <w:szCs w:val="20"/>
        </w:rPr>
        <w:br/>
        <w:t xml:space="preserve">ul. Kopisto 2b, 35-315 Rzeszów, pok. nr </w:t>
      </w:r>
      <w:r w:rsidR="00283EC0" w:rsidRPr="00A62161">
        <w:rPr>
          <w:rFonts w:ascii="Corbel" w:hAnsi="Corbel"/>
          <w:sz w:val="20"/>
          <w:szCs w:val="20"/>
        </w:rPr>
        <w:t>5</w:t>
      </w:r>
      <w:r w:rsidRPr="00A62161">
        <w:rPr>
          <w:rFonts w:ascii="Corbel" w:hAnsi="Corbel"/>
          <w:sz w:val="20"/>
          <w:szCs w:val="20"/>
        </w:rPr>
        <w:br/>
        <w:t xml:space="preserve">tel. +48 (17) 872-29-16;  e-mail: </w:t>
      </w:r>
      <w:hyperlink r:id="rId9" w:history="1">
        <w:r w:rsidR="004B6BCB" w:rsidRPr="00A62161">
          <w:rPr>
            <w:rStyle w:val="Hipercze"/>
            <w:rFonts w:ascii="Corbel" w:hAnsi="Corbel"/>
            <w:sz w:val="20"/>
            <w:szCs w:val="20"/>
          </w:rPr>
          <w:t>aozog@ur.edu.pl</w:t>
        </w:r>
      </w:hyperlink>
      <w:r w:rsidR="004B6BCB" w:rsidRPr="00A62161">
        <w:rPr>
          <w:rFonts w:ascii="Corbel" w:hAnsi="Corbel"/>
          <w:sz w:val="20"/>
          <w:szCs w:val="20"/>
        </w:rPr>
        <w:t xml:space="preserve">  </w:t>
      </w:r>
    </w:p>
    <w:p w14:paraId="0D6E564B" w14:textId="77777777" w:rsidR="00F57041" w:rsidRPr="00A62161" w:rsidRDefault="00F57041" w:rsidP="00F57041">
      <w:pPr>
        <w:rPr>
          <w:rFonts w:ascii="Corbel" w:hAnsi="Corbel"/>
          <w:sz w:val="20"/>
          <w:szCs w:val="20"/>
        </w:rPr>
      </w:pPr>
      <w:r w:rsidRPr="00A62161">
        <w:rPr>
          <w:rFonts w:ascii="Corbel" w:hAnsi="Corbel"/>
          <w:sz w:val="20"/>
          <w:szCs w:val="20"/>
        </w:rPr>
        <w:t xml:space="preserve">Koordynatorem </w:t>
      </w:r>
      <w:r w:rsidR="00437666" w:rsidRPr="00A62161">
        <w:rPr>
          <w:rFonts w:ascii="Corbel" w:hAnsi="Corbel"/>
          <w:sz w:val="20"/>
          <w:szCs w:val="20"/>
        </w:rPr>
        <w:t xml:space="preserve">programowych </w:t>
      </w:r>
      <w:r w:rsidRPr="00A62161">
        <w:rPr>
          <w:rFonts w:ascii="Corbel" w:hAnsi="Corbel"/>
          <w:sz w:val="20"/>
          <w:szCs w:val="20"/>
        </w:rPr>
        <w:t>praktyk</w:t>
      </w:r>
      <w:r w:rsidR="00437666" w:rsidRPr="00A62161">
        <w:rPr>
          <w:rFonts w:ascii="Corbel" w:hAnsi="Corbel"/>
          <w:sz w:val="20"/>
          <w:szCs w:val="20"/>
        </w:rPr>
        <w:t xml:space="preserve"> zawodowych</w:t>
      </w:r>
      <w:r w:rsidRPr="00A62161">
        <w:rPr>
          <w:rFonts w:ascii="Corbel" w:hAnsi="Corbel"/>
          <w:sz w:val="20"/>
          <w:szCs w:val="20"/>
        </w:rPr>
        <w:t xml:space="preserve"> w Instytucie Polonistyki i Dziennikarstwa UR dla kierunku </w:t>
      </w:r>
      <w:r w:rsidR="006541B9" w:rsidRPr="00A62161">
        <w:rPr>
          <w:rFonts w:ascii="Corbel" w:hAnsi="Corbel"/>
          <w:smallCaps/>
          <w:sz w:val="20"/>
          <w:szCs w:val="20"/>
        </w:rPr>
        <w:t>logopedia z nauczaniem języka polskiego jako obcego</w:t>
      </w:r>
      <w:r w:rsidR="006541B9" w:rsidRPr="00A62161">
        <w:rPr>
          <w:rFonts w:ascii="Corbel" w:hAnsi="Corbel"/>
          <w:sz w:val="20"/>
          <w:szCs w:val="20"/>
        </w:rPr>
        <w:t xml:space="preserve"> jest </w:t>
      </w:r>
      <w:r w:rsidRPr="00A62161">
        <w:rPr>
          <w:rFonts w:ascii="Corbel" w:hAnsi="Corbel"/>
          <w:sz w:val="20"/>
          <w:szCs w:val="20"/>
        </w:rPr>
        <w:t>dr</w:t>
      </w:r>
      <w:r w:rsidRPr="00A62161">
        <w:rPr>
          <w:rFonts w:ascii="Corbel" w:hAnsi="Corbel"/>
          <w:color w:val="FF0000"/>
          <w:sz w:val="20"/>
          <w:szCs w:val="20"/>
        </w:rPr>
        <w:t xml:space="preserve"> </w:t>
      </w:r>
      <w:r w:rsidR="002F19A1" w:rsidRPr="00A62161">
        <w:rPr>
          <w:rFonts w:ascii="Corbel" w:hAnsi="Corbel"/>
          <w:sz w:val="20"/>
          <w:szCs w:val="20"/>
        </w:rPr>
        <w:t>Monika Kij</w:t>
      </w:r>
      <w:r w:rsidRPr="00A62161">
        <w:rPr>
          <w:rFonts w:ascii="Corbel" w:hAnsi="Corbel"/>
          <w:sz w:val="20"/>
          <w:szCs w:val="20"/>
        </w:rPr>
        <w:t xml:space="preserve">, </w:t>
      </w:r>
      <w:hyperlink r:id="rId10" w:history="1">
        <w:r w:rsidR="00712F3F" w:rsidRPr="00A62161">
          <w:rPr>
            <w:rStyle w:val="Hipercze"/>
            <w:rFonts w:ascii="Corbel" w:hAnsi="Corbel"/>
            <w:sz w:val="20"/>
            <w:szCs w:val="20"/>
          </w:rPr>
          <w:t>mkij@ur.edu.pl</w:t>
        </w:r>
      </w:hyperlink>
      <w:r w:rsidRPr="00A62161">
        <w:rPr>
          <w:rFonts w:ascii="Corbel" w:hAnsi="Corbel"/>
          <w:sz w:val="20"/>
          <w:szCs w:val="20"/>
        </w:rPr>
        <w:t xml:space="preserve">, tel. </w:t>
      </w:r>
      <w:r w:rsidR="002F19A1" w:rsidRPr="00A62161">
        <w:rPr>
          <w:rFonts w:ascii="Corbel" w:hAnsi="Corbel"/>
          <w:sz w:val="20"/>
          <w:szCs w:val="20"/>
        </w:rPr>
        <w:t>661306165</w:t>
      </w:r>
      <w:r w:rsidRPr="00A62161">
        <w:rPr>
          <w:rFonts w:ascii="Corbel" w:hAnsi="Corbel"/>
          <w:sz w:val="20"/>
          <w:szCs w:val="20"/>
        </w:rPr>
        <w:t>.</w:t>
      </w:r>
    </w:p>
    <w:p w14:paraId="5CF12461" w14:textId="77777777" w:rsidR="006030A0" w:rsidRPr="00A62161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A62161">
        <w:rPr>
          <w:rFonts w:ascii="Calibri Light" w:hAnsi="Calibri Light"/>
          <w:b/>
          <w:bCs/>
        </w:rPr>
        <w:br w:type="page"/>
      </w:r>
    </w:p>
    <w:p w14:paraId="2A0D92BA" w14:textId="77777777" w:rsidR="0084126F" w:rsidRPr="00A62161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A62161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A62161" w14:paraId="5C774C15" w14:textId="77777777" w:rsidTr="00712F3F">
        <w:trPr>
          <w:cantSplit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65C2BC37" w14:textId="77777777" w:rsidR="00F70CB0" w:rsidRPr="00A62161" w:rsidRDefault="00B8273E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2161">
              <w:rPr>
                <w:rFonts w:ascii="Calibri Light" w:hAnsi="Calibri Light"/>
                <w:sz w:val="20"/>
                <w:szCs w:val="20"/>
              </w:rPr>
              <w:t>D</w:t>
            </w:r>
            <w:r w:rsidR="00F70CB0" w:rsidRPr="00A62161">
              <w:rPr>
                <w:rFonts w:ascii="Calibri Light" w:hAnsi="Calibri Light"/>
                <w:sz w:val="20"/>
                <w:szCs w:val="20"/>
              </w:rPr>
              <w:t>ata</w:t>
            </w:r>
          </w:p>
        </w:tc>
        <w:tc>
          <w:tcPr>
            <w:tcW w:w="745" w:type="dxa"/>
            <w:shd w:val="clear" w:color="auto" w:fill="F3F3F3"/>
          </w:tcPr>
          <w:p w14:paraId="7ABB713A" w14:textId="77777777" w:rsidR="00F70CB0" w:rsidRPr="00A62161" w:rsidRDefault="00B8273E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2161">
              <w:rPr>
                <w:rFonts w:ascii="Calibri Light" w:hAnsi="Calibri Light"/>
                <w:sz w:val="20"/>
                <w:szCs w:val="20"/>
              </w:rPr>
              <w:t>L</w:t>
            </w:r>
            <w:r w:rsidR="00F70CB0" w:rsidRPr="00A62161">
              <w:rPr>
                <w:rFonts w:ascii="Calibri Light" w:hAnsi="Calibri Light"/>
                <w:sz w:val="20"/>
                <w:szCs w:val="20"/>
              </w:rPr>
              <w:t>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3F3C9D1" w14:textId="77777777" w:rsidR="00F70CB0" w:rsidRPr="00A62161" w:rsidRDefault="00B8273E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2161">
              <w:rPr>
                <w:rFonts w:ascii="Calibri Light" w:hAnsi="Calibri Light"/>
                <w:sz w:val="20"/>
                <w:szCs w:val="20"/>
              </w:rPr>
              <w:t>T</w:t>
            </w:r>
            <w:r w:rsidR="00F70CB0" w:rsidRPr="00A62161">
              <w:rPr>
                <w:rFonts w:ascii="Calibri Light" w:hAnsi="Calibri Light"/>
                <w:sz w:val="20"/>
                <w:szCs w:val="20"/>
              </w:rPr>
              <w:t>ematyka i krótki opis zajęć</w:t>
            </w:r>
          </w:p>
          <w:p w14:paraId="3A920143" w14:textId="77777777" w:rsidR="00F70CB0" w:rsidRPr="00A62161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E4732DF" w14:textId="77777777" w:rsidR="00F70CB0" w:rsidRPr="00A62161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A62161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A62161" w14:paraId="42375D67" w14:textId="77777777" w:rsidTr="00712F3F">
        <w:trPr>
          <w:cantSplit/>
        </w:trPr>
        <w:tc>
          <w:tcPr>
            <w:tcW w:w="1030" w:type="dxa"/>
          </w:tcPr>
          <w:p w14:paraId="67AEAEDF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3779AC5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E7957C7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292975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628683D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33B3DD" w14:textId="77777777" w:rsidR="00936F70" w:rsidRPr="00A62161" w:rsidRDefault="00936F7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881EF9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218E956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BC4888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A62161" w14:paraId="1D52AE33" w14:textId="77777777" w:rsidTr="00712F3F">
        <w:trPr>
          <w:cantSplit/>
        </w:trPr>
        <w:tc>
          <w:tcPr>
            <w:tcW w:w="1030" w:type="dxa"/>
          </w:tcPr>
          <w:p w14:paraId="610703A5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523B8DD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677F404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2D90F59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2EB7A1" w14:textId="77777777" w:rsidR="00936F70" w:rsidRPr="00A62161" w:rsidRDefault="00936F7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7475D59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7D51293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43652D2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13E55B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A62161" w14:paraId="2947A467" w14:textId="77777777" w:rsidTr="00712F3F">
        <w:trPr>
          <w:cantSplit/>
        </w:trPr>
        <w:tc>
          <w:tcPr>
            <w:tcW w:w="1030" w:type="dxa"/>
          </w:tcPr>
          <w:p w14:paraId="07F1A1B7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BD58C05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A6991E8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F0F2EF3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488E68F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301E453" w14:textId="77777777" w:rsidR="00936F70" w:rsidRPr="00A62161" w:rsidRDefault="00936F7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A11F0A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30A922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D569C6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A62161" w14:paraId="060CC732" w14:textId="77777777" w:rsidTr="00712F3F">
        <w:trPr>
          <w:cantSplit/>
        </w:trPr>
        <w:tc>
          <w:tcPr>
            <w:tcW w:w="1030" w:type="dxa"/>
          </w:tcPr>
          <w:p w14:paraId="3C7AC43B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CC6E9D8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605D837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447A2B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30F8256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507F85B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DCF901A" w14:textId="77777777" w:rsidR="00936F70" w:rsidRPr="00A62161" w:rsidRDefault="00936F7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D81580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BDCA75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A62161" w14:paraId="441E912A" w14:textId="77777777" w:rsidTr="00712F3F">
        <w:trPr>
          <w:cantSplit/>
        </w:trPr>
        <w:tc>
          <w:tcPr>
            <w:tcW w:w="1030" w:type="dxa"/>
          </w:tcPr>
          <w:p w14:paraId="334270BA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EB65D1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FADB906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69FFA91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25C48EB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9663AB6" w14:textId="77777777" w:rsidR="00936F70" w:rsidRPr="00A62161" w:rsidRDefault="00936F7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1E71BB4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A1E9C17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56CDB6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A62161" w14:paraId="68750B44" w14:textId="77777777" w:rsidTr="00712F3F">
        <w:trPr>
          <w:cantSplit/>
        </w:trPr>
        <w:tc>
          <w:tcPr>
            <w:tcW w:w="1030" w:type="dxa"/>
          </w:tcPr>
          <w:p w14:paraId="63B3CE20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3F7819D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9340B4C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CA24357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7FE4D8E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1F1F842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CDD43F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542750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A62161" w14:paraId="04ED0891" w14:textId="77777777" w:rsidTr="00712F3F">
        <w:trPr>
          <w:cantSplit/>
        </w:trPr>
        <w:tc>
          <w:tcPr>
            <w:tcW w:w="1030" w:type="dxa"/>
          </w:tcPr>
          <w:p w14:paraId="6D3E1C6C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2D54A95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B9AE69B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8DB629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791F1F4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4FBD3D1" w14:textId="77777777" w:rsidR="00936F70" w:rsidRPr="00A62161" w:rsidRDefault="00936F7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BF9B8EA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7C77E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A62161" w14:paraId="29998BC6" w14:textId="77777777" w:rsidTr="00712F3F">
        <w:trPr>
          <w:cantSplit/>
        </w:trPr>
        <w:tc>
          <w:tcPr>
            <w:tcW w:w="1030" w:type="dxa"/>
          </w:tcPr>
          <w:p w14:paraId="146E4359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51A684C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12029F0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9F5BF79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3BF2BEC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804C198" w14:textId="77777777" w:rsidR="00936F70" w:rsidRPr="00A62161" w:rsidRDefault="00936F7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83BB48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B4BBE8" w14:textId="77777777" w:rsidR="00F70CB0" w:rsidRPr="00A62161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0293F244" w14:textId="77777777" w:rsidR="0084126F" w:rsidRPr="00A62161" w:rsidRDefault="0084126F" w:rsidP="00580FC0">
      <w:pPr>
        <w:jc w:val="right"/>
      </w:pPr>
    </w:p>
    <w:p w14:paraId="00C1CB30" w14:textId="77777777" w:rsidR="004F46EE" w:rsidRPr="00A62161" w:rsidRDefault="004F46EE" w:rsidP="000B5C90">
      <w:pPr>
        <w:spacing w:line="360" w:lineRule="auto"/>
      </w:pPr>
    </w:p>
    <w:p w14:paraId="259C918F" w14:textId="77777777" w:rsidR="0084126F" w:rsidRPr="00A62161" w:rsidRDefault="004F46EE" w:rsidP="000B5C90">
      <w:pPr>
        <w:spacing w:line="360" w:lineRule="auto"/>
      </w:pPr>
      <w:r w:rsidRPr="00A62161">
        <w:t>………………………………………………..</w:t>
      </w:r>
      <w:r w:rsidRPr="00A62161">
        <w:tab/>
      </w:r>
      <w:r w:rsidRPr="00A62161">
        <w:tab/>
      </w:r>
      <w:r w:rsidRPr="00A62161">
        <w:tab/>
        <w:t>…………………………………………..</w:t>
      </w:r>
    </w:p>
    <w:p w14:paraId="0288F05E" w14:textId="77777777" w:rsidR="004F46EE" w:rsidRPr="004F46EE" w:rsidRDefault="004F46EE" w:rsidP="000B5C90">
      <w:pPr>
        <w:spacing w:line="360" w:lineRule="auto"/>
        <w:rPr>
          <w:i/>
          <w:iCs/>
          <w:sz w:val="20"/>
          <w:szCs w:val="20"/>
        </w:rPr>
      </w:pPr>
      <w:r w:rsidRPr="00A62161">
        <w:rPr>
          <w:i/>
          <w:iCs/>
          <w:sz w:val="20"/>
          <w:szCs w:val="20"/>
        </w:rPr>
        <w:t xml:space="preserve">                                miejscowość, data  </w:t>
      </w:r>
      <w:r w:rsidRPr="00A62161">
        <w:rPr>
          <w:i/>
          <w:iCs/>
          <w:sz w:val="20"/>
          <w:szCs w:val="20"/>
        </w:rPr>
        <w:tab/>
      </w:r>
      <w:r w:rsidRPr="00A62161">
        <w:rPr>
          <w:i/>
          <w:iCs/>
          <w:sz w:val="20"/>
          <w:szCs w:val="20"/>
        </w:rPr>
        <w:tab/>
      </w:r>
      <w:r w:rsidRPr="00A62161">
        <w:rPr>
          <w:i/>
          <w:iCs/>
          <w:sz w:val="20"/>
          <w:szCs w:val="20"/>
        </w:rPr>
        <w:tab/>
      </w:r>
      <w:r w:rsidRPr="00A62161">
        <w:rPr>
          <w:i/>
          <w:iCs/>
          <w:sz w:val="20"/>
          <w:szCs w:val="20"/>
        </w:rPr>
        <w:tab/>
      </w:r>
      <w:r w:rsidRPr="00A62161">
        <w:rPr>
          <w:i/>
          <w:iCs/>
          <w:sz w:val="20"/>
          <w:szCs w:val="20"/>
        </w:rPr>
        <w:tab/>
      </w:r>
      <w:r w:rsidRPr="00A62161">
        <w:rPr>
          <w:i/>
          <w:iCs/>
          <w:sz w:val="20"/>
          <w:szCs w:val="20"/>
        </w:rPr>
        <w:tab/>
      </w:r>
      <w:r w:rsidRPr="00A62161">
        <w:rPr>
          <w:i/>
          <w:iCs/>
          <w:sz w:val="20"/>
          <w:szCs w:val="20"/>
        </w:rPr>
        <w:tab/>
        <w:t>podpis studenta</w:t>
      </w:r>
    </w:p>
    <w:sectPr w:rsidR="004F46EE" w:rsidRPr="004F46EE" w:rsidSect="001E4653">
      <w:headerReference w:type="default" r:id="rId11"/>
      <w:footerReference w:type="default" r:id="rId12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6D166" w14:textId="77777777" w:rsidR="00D47764" w:rsidRDefault="00D47764" w:rsidP="00174624">
      <w:r>
        <w:separator/>
      </w:r>
    </w:p>
  </w:endnote>
  <w:endnote w:type="continuationSeparator" w:id="0">
    <w:p w14:paraId="1C92F0E9" w14:textId="77777777" w:rsidR="00D47764" w:rsidRDefault="00D47764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CD15" w14:textId="77777777" w:rsidR="004B6BCB" w:rsidRPr="004C3570" w:rsidRDefault="004B6BCB" w:rsidP="004B6BCB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BA2ACA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0A3F6D4F" w14:textId="77777777" w:rsidR="004C3570" w:rsidRPr="006541B9" w:rsidRDefault="006541B9" w:rsidP="006541B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CA76" w14:textId="77777777" w:rsidR="00D47764" w:rsidRDefault="00D47764" w:rsidP="00174624">
      <w:r>
        <w:separator/>
      </w:r>
    </w:p>
  </w:footnote>
  <w:footnote w:type="continuationSeparator" w:id="0">
    <w:p w14:paraId="336B8CC6" w14:textId="77777777" w:rsidR="00D47764" w:rsidRDefault="00D47764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3EA7" w14:textId="77777777" w:rsidR="004C3570" w:rsidRDefault="001961F5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1F05A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5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6CF394E3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A34F49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E7B"/>
    <w:multiLevelType w:val="hybridMultilevel"/>
    <w:tmpl w:val="D584DA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B14F7"/>
    <w:multiLevelType w:val="hybridMultilevel"/>
    <w:tmpl w:val="30C0B8DA"/>
    <w:lvl w:ilvl="0" w:tplc="CB7283F0">
      <w:start w:val="1"/>
      <w:numFmt w:val="bullet"/>
      <w:lvlText w:val="•"/>
      <w:lvlJc w:val="left"/>
      <w:pPr>
        <w:ind w:left="1070" w:hanging="710"/>
      </w:pPr>
      <w:rPr>
        <w:rFonts w:ascii="Corbel" w:eastAsia="Times New Roman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5109D"/>
    <w:multiLevelType w:val="hybridMultilevel"/>
    <w:tmpl w:val="2FEE4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73C82"/>
    <w:multiLevelType w:val="hybridMultilevel"/>
    <w:tmpl w:val="FD7874D6"/>
    <w:lvl w:ilvl="0" w:tplc="CB7283F0">
      <w:start w:val="1"/>
      <w:numFmt w:val="bullet"/>
      <w:lvlText w:val="•"/>
      <w:lvlJc w:val="left"/>
      <w:pPr>
        <w:ind w:left="1430" w:hanging="710"/>
      </w:pPr>
      <w:rPr>
        <w:rFonts w:ascii="Corbel" w:eastAsia="Times New Roman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65437"/>
    <w:multiLevelType w:val="hybridMultilevel"/>
    <w:tmpl w:val="3442412E"/>
    <w:lvl w:ilvl="0" w:tplc="CB7283F0">
      <w:start w:val="1"/>
      <w:numFmt w:val="bullet"/>
      <w:lvlText w:val="•"/>
      <w:lvlJc w:val="left"/>
      <w:pPr>
        <w:ind w:left="1070" w:hanging="710"/>
      </w:pPr>
      <w:rPr>
        <w:rFonts w:ascii="Corbel" w:eastAsia="Times New Roman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67C2572"/>
    <w:multiLevelType w:val="hybridMultilevel"/>
    <w:tmpl w:val="D054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72272"/>
    <w:multiLevelType w:val="hybridMultilevel"/>
    <w:tmpl w:val="704C9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70DDA"/>
    <w:multiLevelType w:val="hybridMultilevel"/>
    <w:tmpl w:val="2A488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958B1"/>
    <w:multiLevelType w:val="hybridMultilevel"/>
    <w:tmpl w:val="1A6C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6F"/>
    <w:multiLevelType w:val="hybridMultilevel"/>
    <w:tmpl w:val="9836D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B16C2"/>
    <w:multiLevelType w:val="hybridMultilevel"/>
    <w:tmpl w:val="8EA61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01E94"/>
    <w:multiLevelType w:val="hybridMultilevel"/>
    <w:tmpl w:val="9B3CD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109698">
    <w:abstractNumId w:val="24"/>
  </w:num>
  <w:num w:numId="2" w16cid:durableId="1830824114">
    <w:abstractNumId w:val="21"/>
  </w:num>
  <w:num w:numId="3" w16cid:durableId="1774086555">
    <w:abstractNumId w:val="9"/>
  </w:num>
  <w:num w:numId="4" w16cid:durableId="627779951">
    <w:abstractNumId w:val="23"/>
  </w:num>
  <w:num w:numId="5" w16cid:durableId="1087388919">
    <w:abstractNumId w:val="4"/>
  </w:num>
  <w:num w:numId="6" w16cid:durableId="102195752">
    <w:abstractNumId w:val="0"/>
  </w:num>
  <w:num w:numId="7" w16cid:durableId="1950432780">
    <w:abstractNumId w:val="11"/>
  </w:num>
  <w:num w:numId="8" w16cid:durableId="391347934">
    <w:abstractNumId w:val="17"/>
  </w:num>
  <w:num w:numId="9" w16cid:durableId="1323237515">
    <w:abstractNumId w:val="13"/>
  </w:num>
  <w:num w:numId="10" w16cid:durableId="2020161494">
    <w:abstractNumId w:val="5"/>
  </w:num>
  <w:num w:numId="11" w16cid:durableId="948391076">
    <w:abstractNumId w:val="6"/>
  </w:num>
  <w:num w:numId="12" w16cid:durableId="1782647763">
    <w:abstractNumId w:val="12"/>
  </w:num>
  <w:num w:numId="13" w16cid:durableId="1107694805">
    <w:abstractNumId w:val="1"/>
  </w:num>
  <w:num w:numId="14" w16cid:durableId="1561556365">
    <w:abstractNumId w:val="14"/>
  </w:num>
  <w:num w:numId="15" w16cid:durableId="97265055">
    <w:abstractNumId w:val="16"/>
  </w:num>
  <w:num w:numId="16" w16cid:durableId="2095664412">
    <w:abstractNumId w:val="3"/>
  </w:num>
  <w:num w:numId="17" w16cid:durableId="1741563548">
    <w:abstractNumId w:val="8"/>
  </w:num>
  <w:num w:numId="18" w16cid:durableId="1735009094">
    <w:abstractNumId w:val="15"/>
  </w:num>
  <w:num w:numId="19" w16cid:durableId="1932426810">
    <w:abstractNumId w:val="22"/>
  </w:num>
  <w:num w:numId="20" w16cid:durableId="1105997793">
    <w:abstractNumId w:val="10"/>
  </w:num>
  <w:num w:numId="21" w16cid:durableId="161625186">
    <w:abstractNumId w:val="7"/>
  </w:num>
  <w:num w:numId="22" w16cid:durableId="1360742827">
    <w:abstractNumId w:val="2"/>
  </w:num>
  <w:num w:numId="23" w16cid:durableId="1905602102">
    <w:abstractNumId w:val="18"/>
  </w:num>
  <w:num w:numId="24" w16cid:durableId="1995452522">
    <w:abstractNumId w:val="19"/>
  </w:num>
  <w:num w:numId="25" w16cid:durableId="21048415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46384"/>
    <w:rsid w:val="00057878"/>
    <w:rsid w:val="00075021"/>
    <w:rsid w:val="000863C2"/>
    <w:rsid w:val="000A1F59"/>
    <w:rsid w:val="000A3C1F"/>
    <w:rsid w:val="000B5C90"/>
    <w:rsid w:val="000B7C41"/>
    <w:rsid w:val="001037BB"/>
    <w:rsid w:val="00165EA2"/>
    <w:rsid w:val="00167E6C"/>
    <w:rsid w:val="00173CBF"/>
    <w:rsid w:val="00174624"/>
    <w:rsid w:val="001961F5"/>
    <w:rsid w:val="00196433"/>
    <w:rsid w:val="001E4653"/>
    <w:rsid w:val="001E796A"/>
    <w:rsid w:val="001F20EC"/>
    <w:rsid w:val="0022036E"/>
    <w:rsid w:val="002273A0"/>
    <w:rsid w:val="00250592"/>
    <w:rsid w:val="0025727F"/>
    <w:rsid w:val="00265452"/>
    <w:rsid w:val="0027579E"/>
    <w:rsid w:val="00277685"/>
    <w:rsid w:val="00283EC0"/>
    <w:rsid w:val="00290280"/>
    <w:rsid w:val="002D4E03"/>
    <w:rsid w:val="002D64A1"/>
    <w:rsid w:val="002E596C"/>
    <w:rsid w:val="002F19A1"/>
    <w:rsid w:val="00305C4B"/>
    <w:rsid w:val="00332A2A"/>
    <w:rsid w:val="00337AAB"/>
    <w:rsid w:val="003401A5"/>
    <w:rsid w:val="003622DC"/>
    <w:rsid w:val="00376306"/>
    <w:rsid w:val="0039624C"/>
    <w:rsid w:val="003C54DA"/>
    <w:rsid w:val="003D733C"/>
    <w:rsid w:val="003E05E6"/>
    <w:rsid w:val="004239E2"/>
    <w:rsid w:val="00437666"/>
    <w:rsid w:val="0044645D"/>
    <w:rsid w:val="004521D5"/>
    <w:rsid w:val="00457BD2"/>
    <w:rsid w:val="00474DEA"/>
    <w:rsid w:val="00494BE7"/>
    <w:rsid w:val="004B6BCB"/>
    <w:rsid w:val="004C3570"/>
    <w:rsid w:val="004F46EE"/>
    <w:rsid w:val="00502460"/>
    <w:rsid w:val="00520917"/>
    <w:rsid w:val="00533702"/>
    <w:rsid w:val="00580FC0"/>
    <w:rsid w:val="00584DD3"/>
    <w:rsid w:val="005A64C3"/>
    <w:rsid w:val="005C0CF7"/>
    <w:rsid w:val="006030A0"/>
    <w:rsid w:val="0063153E"/>
    <w:rsid w:val="006464F2"/>
    <w:rsid w:val="006541B9"/>
    <w:rsid w:val="00667195"/>
    <w:rsid w:val="00691A61"/>
    <w:rsid w:val="006C5A42"/>
    <w:rsid w:val="006E045F"/>
    <w:rsid w:val="006E76BD"/>
    <w:rsid w:val="0070537C"/>
    <w:rsid w:val="00712F3F"/>
    <w:rsid w:val="007330BF"/>
    <w:rsid w:val="0074232D"/>
    <w:rsid w:val="00767133"/>
    <w:rsid w:val="0077349B"/>
    <w:rsid w:val="0078734D"/>
    <w:rsid w:val="007D08D5"/>
    <w:rsid w:val="007F04AF"/>
    <w:rsid w:val="007F4D4E"/>
    <w:rsid w:val="008243AD"/>
    <w:rsid w:val="0084126F"/>
    <w:rsid w:val="00875B4F"/>
    <w:rsid w:val="00897826"/>
    <w:rsid w:val="008F52CB"/>
    <w:rsid w:val="00936CFE"/>
    <w:rsid w:val="00936F70"/>
    <w:rsid w:val="00946404"/>
    <w:rsid w:val="0095466C"/>
    <w:rsid w:val="00984650"/>
    <w:rsid w:val="009922BB"/>
    <w:rsid w:val="009A21E5"/>
    <w:rsid w:val="009E1519"/>
    <w:rsid w:val="009E26CE"/>
    <w:rsid w:val="00A3252A"/>
    <w:rsid w:val="00A34F49"/>
    <w:rsid w:val="00A62161"/>
    <w:rsid w:val="00A97DCD"/>
    <w:rsid w:val="00AB0C71"/>
    <w:rsid w:val="00AB1EC0"/>
    <w:rsid w:val="00B008B0"/>
    <w:rsid w:val="00B0330D"/>
    <w:rsid w:val="00B13184"/>
    <w:rsid w:val="00B13F33"/>
    <w:rsid w:val="00B504FF"/>
    <w:rsid w:val="00B7585D"/>
    <w:rsid w:val="00B8273E"/>
    <w:rsid w:val="00BA10C5"/>
    <w:rsid w:val="00BA2ACA"/>
    <w:rsid w:val="00BA474B"/>
    <w:rsid w:val="00BD2372"/>
    <w:rsid w:val="00BD63DB"/>
    <w:rsid w:val="00BE7096"/>
    <w:rsid w:val="00BE7486"/>
    <w:rsid w:val="00C22680"/>
    <w:rsid w:val="00C4002E"/>
    <w:rsid w:val="00C5296D"/>
    <w:rsid w:val="00C64BBB"/>
    <w:rsid w:val="00C8478A"/>
    <w:rsid w:val="00C91AA9"/>
    <w:rsid w:val="00CB329B"/>
    <w:rsid w:val="00CC68F0"/>
    <w:rsid w:val="00D15722"/>
    <w:rsid w:val="00D31303"/>
    <w:rsid w:val="00D47764"/>
    <w:rsid w:val="00D61BE7"/>
    <w:rsid w:val="00D63049"/>
    <w:rsid w:val="00D75986"/>
    <w:rsid w:val="00D76348"/>
    <w:rsid w:val="00D818D6"/>
    <w:rsid w:val="00D844E9"/>
    <w:rsid w:val="00E3771D"/>
    <w:rsid w:val="00E57849"/>
    <w:rsid w:val="00E57B4A"/>
    <w:rsid w:val="00E910AA"/>
    <w:rsid w:val="00EB5EF3"/>
    <w:rsid w:val="00ED0A22"/>
    <w:rsid w:val="00F113A3"/>
    <w:rsid w:val="00F203B1"/>
    <w:rsid w:val="00F42372"/>
    <w:rsid w:val="00F47F92"/>
    <w:rsid w:val="00F56910"/>
    <w:rsid w:val="00F57041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1AB0A"/>
  <w15:docId w15:val="{7C978F2F-F115-4E2F-A06D-E1290FF0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3622DC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Podpunkty">
    <w:name w:val="Podpunkty"/>
    <w:basedOn w:val="Tekstpodstawowy"/>
    <w:rsid w:val="003622DC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</w:rPr>
  </w:style>
  <w:style w:type="paragraph" w:customStyle="1" w:styleId="Cele">
    <w:name w:val="Cele"/>
    <w:basedOn w:val="Tekstpodstawowy"/>
    <w:rsid w:val="003622DC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</w:rPr>
  </w:style>
  <w:style w:type="character" w:styleId="Hipercze">
    <w:name w:val="Hyperlink"/>
    <w:uiPriority w:val="99"/>
    <w:unhideWhenUsed/>
    <w:rsid w:val="00F57041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12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ij@ur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kij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zog@ur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Links>
    <vt:vector size="18" baseType="variant">
      <vt:variant>
        <vt:i4>3407962</vt:i4>
      </vt:variant>
      <vt:variant>
        <vt:i4>6</vt:i4>
      </vt:variant>
      <vt:variant>
        <vt:i4>0</vt:i4>
      </vt:variant>
      <vt:variant>
        <vt:i4>5</vt:i4>
      </vt:variant>
      <vt:variant>
        <vt:lpwstr>mailto:mkij@ur.edu.pl</vt:lpwstr>
      </vt:variant>
      <vt:variant>
        <vt:lpwstr/>
      </vt:variant>
      <vt:variant>
        <vt:i4>6488088</vt:i4>
      </vt:variant>
      <vt:variant>
        <vt:i4>3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mailto:mkij@ur.edu.pl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2</cp:revision>
  <dcterms:created xsi:type="dcterms:W3CDTF">2025-10-16T10:57:00Z</dcterms:created>
  <dcterms:modified xsi:type="dcterms:W3CDTF">2025-10-16T10:57:00Z</dcterms:modified>
</cp:coreProperties>
</file>