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17A5" w14:textId="77777777" w:rsidR="0000662D" w:rsidRPr="004940EA" w:rsidRDefault="0000662D" w:rsidP="0000662D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3b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5C4818BE" w14:textId="77777777" w:rsidR="002273A0" w:rsidRPr="004420AD" w:rsidRDefault="002273A0" w:rsidP="002273A0">
      <w:pPr>
        <w:pStyle w:val="Default"/>
        <w:spacing w:line="360" w:lineRule="auto"/>
        <w:rPr>
          <w:rFonts w:ascii="Corbel" w:hAnsi="Corbel"/>
        </w:rPr>
      </w:pPr>
    </w:p>
    <w:p w14:paraId="54EA0EE8" w14:textId="77777777" w:rsidR="002273A0" w:rsidRPr="004420AD" w:rsidRDefault="002273A0" w:rsidP="002273A0">
      <w:pPr>
        <w:pStyle w:val="Default"/>
        <w:spacing w:line="360" w:lineRule="auto"/>
        <w:rPr>
          <w:rFonts w:ascii="Corbel" w:hAnsi="Corbel"/>
        </w:rPr>
      </w:pPr>
    </w:p>
    <w:p w14:paraId="324ACAF9" w14:textId="77777777" w:rsidR="002273A0" w:rsidRPr="0000662D" w:rsidRDefault="002273A0" w:rsidP="00453620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  <w:r w:rsidRPr="0000662D">
        <w:rPr>
          <w:rFonts w:ascii="Corbel" w:hAnsi="Corbel"/>
          <w:b/>
          <w:bCs/>
          <w:sz w:val="32"/>
          <w:szCs w:val="32"/>
        </w:rPr>
        <w:t>DZIENNIK</w:t>
      </w:r>
    </w:p>
    <w:p w14:paraId="7A59937C" w14:textId="77777777" w:rsidR="002273A0" w:rsidRDefault="002273A0" w:rsidP="0000662D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  <w:r w:rsidRPr="0000662D">
        <w:rPr>
          <w:rFonts w:ascii="Corbel" w:hAnsi="Corbel"/>
          <w:b/>
          <w:bCs/>
          <w:sz w:val="32"/>
          <w:szCs w:val="32"/>
        </w:rPr>
        <w:t>PROGRAMOWEJ  PRAKTYKI  ZAWODOWEJ</w:t>
      </w:r>
    </w:p>
    <w:p w14:paraId="597C04DD" w14:textId="77777777" w:rsidR="0000662D" w:rsidRPr="0000662D" w:rsidRDefault="0000662D" w:rsidP="0000662D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</w:p>
    <w:p w14:paraId="05D38634" w14:textId="77777777" w:rsidR="002273A0" w:rsidRPr="004420AD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4420AD">
        <w:rPr>
          <w:rFonts w:ascii="Corbel" w:hAnsi="Corbel"/>
          <w:b/>
        </w:rPr>
        <w:t xml:space="preserve">kierunek: </w:t>
      </w:r>
      <w:r w:rsidR="003E5C27" w:rsidRPr="004420AD">
        <w:rPr>
          <w:rFonts w:ascii="Corbel" w:hAnsi="Corbel"/>
          <w:b/>
        </w:rPr>
        <w:t>filologia rosyjska (</w:t>
      </w:r>
      <w:r w:rsidR="00453620" w:rsidRPr="004420AD">
        <w:rPr>
          <w:rFonts w:ascii="Corbel" w:hAnsi="Corbel"/>
          <w:b/>
        </w:rPr>
        <w:t>studia II stopnia</w:t>
      </w:r>
      <w:r w:rsidR="003E5C27" w:rsidRPr="004420AD">
        <w:rPr>
          <w:rFonts w:ascii="Corbel" w:hAnsi="Corbel"/>
          <w:b/>
        </w:rPr>
        <w:t>)</w:t>
      </w:r>
    </w:p>
    <w:p w14:paraId="1ED02C4B" w14:textId="77777777" w:rsidR="002273A0" w:rsidRPr="004420AD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4420AD">
        <w:rPr>
          <w:rFonts w:ascii="Corbel" w:hAnsi="Corbel"/>
          <w:b/>
        </w:rPr>
        <w:t>specjalność: …………………….......</w:t>
      </w:r>
      <w:r w:rsidR="0074232D" w:rsidRPr="004420AD">
        <w:rPr>
          <w:rFonts w:ascii="Corbel" w:hAnsi="Corbel"/>
          <w:b/>
        </w:rPr>
        <w:t>....</w:t>
      </w:r>
      <w:r w:rsidRPr="004420AD">
        <w:rPr>
          <w:rFonts w:ascii="Corbel" w:hAnsi="Corbel"/>
          <w:b/>
        </w:rPr>
        <w:t>............................</w:t>
      </w:r>
    </w:p>
    <w:p w14:paraId="334003F3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>Imię i nazwisko studenta</w:t>
      </w:r>
      <w:r w:rsidR="0095466C" w:rsidRPr="004420AD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39E45ECA" w14:textId="77777777" w:rsidR="0074232D" w:rsidRPr="004420AD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  <w:lang w:eastAsia="ar-SA"/>
        </w:rPr>
        <w:t>Nr albumu</w:t>
      </w:r>
      <w:r w:rsidR="0074232D" w:rsidRPr="004420AD">
        <w:rPr>
          <w:rFonts w:ascii="Corbel" w:hAnsi="Corbel" w:cs="Calibri"/>
          <w:lang w:eastAsia="ar-SA"/>
        </w:rPr>
        <w:t xml:space="preserve">  </w:t>
      </w:r>
      <w:r w:rsidRPr="004420AD">
        <w:rPr>
          <w:rFonts w:ascii="Corbel" w:hAnsi="Corbel" w:cs="Calibri"/>
          <w:lang w:eastAsia="ar-SA"/>
        </w:rPr>
        <w:t>……</w:t>
      </w:r>
      <w:r w:rsidR="0074232D" w:rsidRPr="004420AD">
        <w:rPr>
          <w:rFonts w:ascii="Corbel" w:hAnsi="Corbel" w:cs="Calibri"/>
          <w:lang w:eastAsia="ar-SA"/>
        </w:rPr>
        <w:t>…..</w:t>
      </w:r>
      <w:r w:rsidRPr="004420AD">
        <w:rPr>
          <w:rFonts w:ascii="Corbel" w:hAnsi="Corbel" w:cs="Calibri"/>
          <w:lang w:eastAsia="ar-SA"/>
        </w:rPr>
        <w:t>……</w:t>
      </w:r>
      <w:r w:rsidR="0074232D" w:rsidRPr="004420AD">
        <w:rPr>
          <w:rFonts w:ascii="Corbel" w:hAnsi="Corbel" w:cs="Calibri"/>
          <w:lang w:eastAsia="ar-SA"/>
        </w:rPr>
        <w:t xml:space="preserve">  </w:t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</w:rPr>
        <w:t>rok akademicki   20……/20</w:t>
      </w:r>
      <w:r w:rsidR="0074232D" w:rsidRPr="004420AD">
        <w:rPr>
          <w:rFonts w:ascii="Corbel" w:hAnsi="Corbel" w:cs="Calibri"/>
          <w:lang w:eastAsia="ar-SA"/>
        </w:rPr>
        <w:t>……</w:t>
      </w:r>
    </w:p>
    <w:p w14:paraId="0915393D" w14:textId="77777777" w:rsidR="0095466C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4420AD">
        <w:rPr>
          <w:rFonts w:ascii="Corbel" w:hAnsi="Corbel" w:cs="Calibri"/>
        </w:rPr>
        <w:t>Rok studiów</w:t>
      </w:r>
      <w:r w:rsidR="0074232D" w:rsidRPr="004420AD">
        <w:rPr>
          <w:rFonts w:ascii="Corbel" w:hAnsi="Corbel" w:cs="Calibri"/>
        </w:rPr>
        <w:t xml:space="preserve">  </w:t>
      </w:r>
      <w:r w:rsidRPr="004420AD">
        <w:rPr>
          <w:rFonts w:ascii="Corbel" w:hAnsi="Corbel" w:cs="Calibri"/>
          <w:lang w:eastAsia="ar-SA"/>
        </w:rPr>
        <w:t>……</w:t>
      </w:r>
      <w:r w:rsidR="0095466C" w:rsidRPr="004420AD">
        <w:rPr>
          <w:rFonts w:ascii="Corbel" w:hAnsi="Corbel" w:cs="Calibri"/>
          <w:lang w:eastAsia="ar-SA"/>
        </w:rPr>
        <w:t>…….</w:t>
      </w:r>
      <w:r w:rsidRPr="004420AD">
        <w:rPr>
          <w:rFonts w:ascii="Corbel" w:hAnsi="Corbel" w:cs="Calibri"/>
          <w:lang w:eastAsia="ar-SA"/>
        </w:rPr>
        <w:t>……</w:t>
      </w:r>
      <w:r w:rsidRPr="004420AD">
        <w:rPr>
          <w:rFonts w:ascii="Corbel" w:hAnsi="Corbel" w:cs="Calibri"/>
        </w:rPr>
        <w:t xml:space="preserve"> </w:t>
      </w:r>
      <w:r w:rsidR="0095466C" w:rsidRPr="004420AD">
        <w:rPr>
          <w:rFonts w:ascii="Corbel" w:hAnsi="Corbel" w:cs="Calibri"/>
        </w:rPr>
        <w:t xml:space="preserve">    </w:t>
      </w:r>
      <w:r w:rsidRPr="004420AD">
        <w:rPr>
          <w:rFonts w:ascii="Corbel" w:hAnsi="Corbel" w:cs="Calibri"/>
        </w:rPr>
        <w:t>semestr</w:t>
      </w:r>
      <w:r w:rsidR="0095466C" w:rsidRPr="004420AD">
        <w:rPr>
          <w:rFonts w:ascii="Corbel" w:hAnsi="Corbel" w:cs="Calibri"/>
        </w:rPr>
        <w:t xml:space="preserve"> </w:t>
      </w:r>
      <w:r w:rsidRPr="004420AD">
        <w:rPr>
          <w:rFonts w:ascii="Corbel" w:hAnsi="Corbel" w:cs="Calibri"/>
          <w:lang w:eastAsia="ar-SA"/>
        </w:rPr>
        <w:t>…</w:t>
      </w:r>
      <w:r w:rsidR="0095466C" w:rsidRPr="004420AD">
        <w:rPr>
          <w:rFonts w:ascii="Corbel" w:hAnsi="Corbel" w:cs="Calibri"/>
          <w:lang w:eastAsia="ar-SA"/>
        </w:rPr>
        <w:t>…………..</w:t>
      </w:r>
      <w:r w:rsidRPr="004420AD">
        <w:rPr>
          <w:rFonts w:ascii="Corbel" w:hAnsi="Corbel" w:cs="Calibri"/>
          <w:lang w:eastAsia="ar-SA"/>
        </w:rPr>
        <w:t>………</w:t>
      </w:r>
      <w:r w:rsidRPr="004420AD">
        <w:rPr>
          <w:rFonts w:ascii="Corbel" w:hAnsi="Corbel" w:cs="Calibri"/>
        </w:rPr>
        <w:t xml:space="preserve"> </w:t>
      </w:r>
    </w:p>
    <w:p w14:paraId="0E418213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>forma studiów</w:t>
      </w:r>
      <w:r w:rsidR="0095466C" w:rsidRPr="004420AD">
        <w:rPr>
          <w:rFonts w:ascii="Corbel" w:hAnsi="Corbel" w:cs="Calibri"/>
        </w:rPr>
        <w:t>: studia stacjonarne/studia niestacjonarne</w:t>
      </w:r>
    </w:p>
    <w:p w14:paraId="0227CD20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  <w:lang w:eastAsia="ar-SA"/>
        </w:rPr>
        <w:t>Poziom: studia I stopnia/II stopnia/jednolite magisterskie</w:t>
      </w:r>
    </w:p>
    <w:p w14:paraId="4BF4FD45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10A52633" w14:textId="77777777" w:rsidR="0095466C" w:rsidRPr="004420AD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/>
        </w:rPr>
        <w:t xml:space="preserve">Imię i nazwisko </w:t>
      </w:r>
      <w:r w:rsidR="00BA2194" w:rsidRPr="00E734E9">
        <w:rPr>
          <w:rFonts w:ascii="Corbel" w:hAnsi="Corbel"/>
        </w:rPr>
        <w:t>instytucjonalnego opiekuna praktyki</w:t>
      </w:r>
      <w:r w:rsidR="00BA2194" w:rsidRPr="004420AD" w:rsidDel="00BA2194">
        <w:rPr>
          <w:rFonts w:ascii="Corbel" w:hAnsi="Corbel"/>
        </w:rPr>
        <w:t xml:space="preserve"> </w:t>
      </w:r>
    </w:p>
    <w:p w14:paraId="2AB72CC0" w14:textId="77777777" w:rsidR="0074232D" w:rsidRPr="004420A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Miejsce odbywania praktyki</w:t>
      </w:r>
      <w:r w:rsidR="006030A0" w:rsidRPr="004420AD">
        <w:rPr>
          <w:rFonts w:ascii="Corbel" w:hAnsi="Corbel" w:cs="Calibri"/>
        </w:rPr>
        <w:t xml:space="preserve"> (nazwa </w:t>
      </w:r>
      <w:r w:rsidR="004F46EE" w:rsidRPr="004420AD">
        <w:rPr>
          <w:rFonts w:ascii="Corbel" w:hAnsi="Corbel" w:cs="Calibri"/>
        </w:rPr>
        <w:t>instytucji</w:t>
      </w:r>
      <w:r w:rsidR="006030A0" w:rsidRPr="004420AD">
        <w:rPr>
          <w:rFonts w:ascii="Corbel" w:hAnsi="Corbel" w:cs="Calibri"/>
        </w:rPr>
        <w:t>)</w:t>
      </w:r>
      <w:r w:rsidRPr="004420AD">
        <w:rPr>
          <w:rFonts w:ascii="Corbel" w:hAnsi="Corbel" w:cs="Calibri"/>
        </w:rPr>
        <w:t>: ………………………</w:t>
      </w:r>
      <w:r w:rsidR="004F46EE" w:rsidRPr="004420AD">
        <w:rPr>
          <w:rFonts w:ascii="Corbel" w:hAnsi="Corbel" w:cs="Calibri"/>
        </w:rPr>
        <w:t>……..</w:t>
      </w:r>
      <w:r w:rsidRPr="004420AD">
        <w:rPr>
          <w:rFonts w:ascii="Corbel" w:hAnsi="Corbel" w:cs="Calibri"/>
        </w:rPr>
        <w:t>…………………</w:t>
      </w:r>
      <w:r w:rsidR="006030A0" w:rsidRPr="004420AD">
        <w:rPr>
          <w:rFonts w:ascii="Corbel" w:hAnsi="Corbel" w:cs="Calibri"/>
        </w:rPr>
        <w:t>………………….</w:t>
      </w:r>
    </w:p>
    <w:p w14:paraId="503C7A65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B305AD2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4918F3DE" w14:textId="77777777" w:rsidR="006030A0" w:rsidRPr="004420AD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/>
        </w:rPr>
        <w:t xml:space="preserve">Telefon kontaktowy do </w:t>
      </w:r>
      <w:r w:rsidR="004F46EE" w:rsidRPr="004420AD">
        <w:rPr>
          <w:rFonts w:ascii="Corbel" w:hAnsi="Corbel"/>
        </w:rPr>
        <w:t>instytucji</w:t>
      </w:r>
      <w:r w:rsidRPr="004420AD">
        <w:rPr>
          <w:rFonts w:ascii="Corbel" w:hAnsi="Corbel"/>
        </w:rPr>
        <w:t>: …………………………………</w:t>
      </w:r>
      <w:r w:rsidR="004F46EE" w:rsidRPr="004420AD">
        <w:rPr>
          <w:rFonts w:ascii="Corbel" w:hAnsi="Corbel"/>
        </w:rPr>
        <w:t>…….</w:t>
      </w:r>
      <w:r w:rsidRPr="004420AD">
        <w:rPr>
          <w:rFonts w:ascii="Corbel" w:hAnsi="Corbel"/>
        </w:rPr>
        <w:t>……………………………………………</w:t>
      </w:r>
    </w:p>
    <w:p w14:paraId="5D5073B9" w14:textId="77777777" w:rsidR="0095466C" w:rsidRPr="004420AD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 w:cs="Calibri"/>
        </w:rPr>
        <w:t>Termin praktyki:</w:t>
      </w:r>
      <w:r w:rsidRPr="004420AD">
        <w:rPr>
          <w:rFonts w:ascii="Corbel" w:hAnsi="Corbel"/>
        </w:rPr>
        <w:t xml:space="preserve"> </w:t>
      </w:r>
      <w:r w:rsidRPr="004420AD">
        <w:rPr>
          <w:rFonts w:ascii="Corbel" w:hAnsi="Corbel" w:cs="Calibri"/>
        </w:rPr>
        <w:t xml:space="preserve">.................................. </w:t>
      </w:r>
    </w:p>
    <w:p w14:paraId="72746582" w14:textId="77777777" w:rsidR="0095466C" w:rsidRPr="004420AD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 xml:space="preserve">Planowany wymiar godzin praktyki: </w:t>
      </w:r>
      <w:r w:rsidR="00453620" w:rsidRPr="004420AD">
        <w:rPr>
          <w:rFonts w:ascii="Corbel" w:hAnsi="Corbel" w:cs="Calibri"/>
        </w:rPr>
        <w:t>30</w:t>
      </w:r>
    </w:p>
    <w:p w14:paraId="76671C3E" w14:textId="77777777" w:rsidR="007330BF" w:rsidRPr="004420AD" w:rsidRDefault="007330BF" w:rsidP="008C7C77">
      <w:pPr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4420AD" w14:paraId="30FEB778" w14:textId="77777777" w:rsidTr="000B5C90">
        <w:trPr>
          <w:jc w:val="center"/>
        </w:trPr>
        <w:tc>
          <w:tcPr>
            <w:tcW w:w="4310" w:type="dxa"/>
          </w:tcPr>
          <w:p w14:paraId="6CB365A4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94F2CCE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D76A7CA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C0FB8C4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22FFC83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5F7081A" w14:textId="77777777" w:rsidR="00250592" w:rsidRPr="004420AD" w:rsidRDefault="00250592" w:rsidP="00046384">
            <w:pPr>
              <w:jc w:val="center"/>
              <w:rPr>
                <w:rFonts w:ascii="Corbel" w:hAnsi="Corbel"/>
                <w:i/>
              </w:rPr>
            </w:pPr>
            <w:r w:rsidRPr="004420AD">
              <w:rPr>
                <w:rFonts w:ascii="Corbel" w:hAnsi="Corbel"/>
                <w:i/>
              </w:rPr>
              <w:t xml:space="preserve">pieczęć </w:t>
            </w:r>
            <w:r w:rsidR="002273A0" w:rsidRPr="004420AD">
              <w:rPr>
                <w:rFonts w:ascii="Corbel" w:hAnsi="Corbel"/>
                <w:i/>
              </w:rPr>
              <w:t xml:space="preserve">placówki </w:t>
            </w:r>
            <w:r w:rsidR="006030A0" w:rsidRPr="004420AD">
              <w:rPr>
                <w:rFonts w:ascii="Corbel" w:hAnsi="Corbel"/>
                <w:i/>
              </w:rPr>
              <w:t>przyjmującej studenta</w:t>
            </w:r>
          </w:p>
        </w:tc>
      </w:tr>
    </w:tbl>
    <w:p w14:paraId="36D15142" w14:textId="77777777" w:rsidR="00691A61" w:rsidRPr="004420AD" w:rsidRDefault="00691A61" w:rsidP="00691A61">
      <w:pPr>
        <w:ind w:left="4956"/>
        <w:jc w:val="right"/>
        <w:rPr>
          <w:rFonts w:ascii="Corbel" w:hAnsi="Corbel"/>
          <w:iCs/>
        </w:rPr>
      </w:pPr>
    </w:p>
    <w:p w14:paraId="17272294" w14:textId="77777777" w:rsidR="00691A61" w:rsidRPr="004420AD" w:rsidRDefault="00691A61" w:rsidP="00691A61">
      <w:pPr>
        <w:ind w:left="4956"/>
        <w:jc w:val="right"/>
        <w:rPr>
          <w:rFonts w:ascii="Corbel" w:hAnsi="Corbel"/>
          <w:iCs/>
        </w:rPr>
      </w:pPr>
    </w:p>
    <w:p w14:paraId="536633D3" w14:textId="77777777" w:rsidR="007330BF" w:rsidRPr="004420AD" w:rsidRDefault="0074232D" w:rsidP="00691A61">
      <w:pPr>
        <w:ind w:left="4956"/>
        <w:jc w:val="right"/>
        <w:rPr>
          <w:rFonts w:ascii="Corbel" w:hAnsi="Corbel"/>
          <w:iCs/>
        </w:rPr>
      </w:pPr>
      <w:r w:rsidRPr="004420AD">
        <w:rPr>
          <w:rFonts w:ascii="Corbel" w:hAnsi="Corbel"/>
          <w:iCs/>
        </w:rPr>
        <w:t>………………….</w:t>
      </w:r>
      <w:r w:rsidR="007330BF" w:rsidRPr="004420AD">
        <w:rPr>
          <w:rFonts w:ascii="Corbel" w:hAnsi="Corbel"/>
          <w:iCs/>
        </w:rPr>
        <w:t>………………………………………………</w:t>
      </w:r>
    </w:p>
    <w:p w14:paraId="12DEF800" w14:textId="77777777" w:rsidR="007330BF" w:rsidRPr="008C7C77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4420AD">
        <w:rPr>
          <w:rFonts w:ascii="Corbel" w:hAnsi="Corbel"/>
          <w:i/>
          <w:iCs/>
        </w:rPr>
        <w:tab/>
        <w:t xml:space="preserve">           </w:t>
      </w:r>
      <w:r w:rsidRPr="008C7C77">
        <w:rPr>
          <w:rFonts w:ascii="Corbel" w:hAnsi="Corbel"/>
          <w:i/>
          <w:iCs/>
          <w:sz w:val="20"/>
          <w:szCs w:val="20"/>
        </w:rPr>
        <w:t>Podpis</w:t>
      </w:r>
      <w:r w:rsidR="00174624" w:rsidRPr="008C7C77">
        <w:rPr>
          <w:rFonts w:ascii="Corbel" w:hAnsi="Corbel"/>
          <w:i/>
          <w:iCs/>
          <w:sz w:val="20"/>
          <w:szCs w:val="20"/>
        </w:rPr>
        <w:t xml:space="preserve"> </w:t>
      </w:r>
      <w:r w:rsidRPr="008C7C77">
        <w:rPr>
          <w:rFonts w:ascii="Corbel" w:hAnsi="Corbel"/>
          <w:i/>
          <w:iCs/>
          <w:sz w:val="20"/>
          <w:szCs w:val="20"/>
        </w:rPr>
        <w:t xml:space="preserve"> </w:t>
      </w:r>
      <w:r w:rsidR="00BA2194" w:rsidRPr="008C7C77">
        <w:rPr>
          <w:rFonts w:ascii="Corbel" w:hAnsi="Corbel"/>
          <w:i/>
          <w:iCs/>
          <w:sz w:val="20"/>
          <w:szCs w:val="20"/>
        </w:rPr>
        <w:t>instytucjonalnego opiekuna praktyki</w:t>
      </w:r>
    </w:p>
    <w:p w14:paraId="0EDCE36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B0BCFBD" w14:textId="77777777" w:rsidR="004420AD" w:rsidRPr="004420AD" w:rsidRDefault="004420AD" w:rsidP="006030A0">
      <w:pPr>
        <w:spacing w:line="360" w:lineRule="auto"/>
        <w:rPr>
          <w:rFonts w:ascii="Corbel" w:hAnsi="Corbel" w:cs="Arial"/>
          <w:b/>
        </w:rPr>
      </w:pPr>
    </w:p>
    <w:p w14:paraId="1F2D54C9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291A75AB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7720E202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438B4C1B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>Dane studenta odbywającego praktykę (umożliwiające bezpośredni kontakt):</w:t>
      </w:r>
    </w:p>
    <w:p w14:paraId="51F37881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462DEC2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0086F8C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EAC3B1B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>Cele praktyki (zgodnie z sylabusem)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39"/>
      </w:tblGrid>
      <w:tr w:rsidR="00325074" w:rsidRPr="004420AD" w14:paraId="014BFE9E" w14:textId="77777777" w:rsidTr="00325074">
        <w:tc>
          <w:tcPr>
            <w:tcW w:w="851" w:type="dxa"/>
            <w:vAlign w:val="center"/>
          </w:tcPr>
          <w:p w14:paraId="70644E33" w14:textId="77777777" w:rsidR="00325074" w:rsidRPr="004420AD" w:rsidRDefault="00325074" w:rsidP="00325074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420AD">
              <w:rPr>
                <w:rFonts w:ascii="Corbel" w:hAnsi="Corbel"/>
              </w:rPr>
              <w:t xml:space="preserve">C1 </w:t>
            </w:r>
          </w:p>
        </w:tc>
        <w:tc>
          <w:tcPr>
            <w:tcW w:w="9639" w:type="dxa"/>
          </w:tcPr>
          <w:p w14:paraId="53190119" w14:textId="77777777" w:rsidR="00325074" w:rsidRPr="004420AD" w:rsidRDefault="00325074" w:rsidP="00325074">
            <w:pPr>
              <w:suppressAutoHyphens/>
              <w:ind w:left="47"/>
              <w:jc w:val="both"/>
              <w:rPr>
                <w:rFonts w:ascii="Corbel" w:eastAsia="Calibri" w:hAnsi="Corbel"/>
                <w:lang w:eastAsia="en-US"/>
              </w:rPr>
            </w:pPr>
            <w:r w:rsidRPr="004420AD">
              <w:rPr>
                <w:rFonts w:ascii="Corbel" w:eastAsia="Calibri" w:hAnsi="Corbel"/>
                <w:color w:val="000000"/>
                <w:lang w:eastAsia="en-US"/>
              </w:rPr>
              <w:t>Kształcenie kompetencji zawodowych studentów w zakresie działań związanych merytorycznie z problematyką studiów</w:t>
            </w:r>
          </w:p>
        </w:tc>
      </w:tr>
      <w:tr w:rsidR="00325074" w:rsidRPr="004420AD" w14:paraId="74E1CC31" w14:textId="77777777" w:rsidTr="00325074">
        <w:tc>
          <w:tcPr>
            <w:tcW w:w="851" w:type="dxa"/>
            <w:vAlign w:val="center"/>
          </w:tcPr>
          <w:p w14:paraId="5B73A167" w14:textId="77777777" w:rsidR="00325074" w:rsidRPr="004420AD" w:rsidRDefault="00325074" w:rsidP="00325074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420AD">
              <w:rPr>
                <w:rFonts w:ascii="Corbel" w:hAnsi="Corbel"/>
              </w:rPr>
              <w:t>C2</w:t>
            </w:r>
          </w:p>
        </w:tc>
        <w:tc>
          <w:tcPr>
            <w:tcW w:w="9639" w:type="dxa"/>
            <w:vAlign w:val="center"/>
          </w:tcPr>
          <w:p w14:paraId="7E03DA7C" w14:textId="77777777" w:rsidR="00325074" w:rsidRPr="004420AD" w:rsidRDefault="00325074" w:rsidP="0032507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orbel" w:eastAsia="Calibri" w:hAnsi="Corbel"/>
                <w:lang w:eastAsia="en-US"/>
              </w:rPr>
            </w:pPr>
            <w:r w:rsidRPr="004420AD">
              <w:rPr>
                <w:rFonts w:ascii="Corbel" w:eastAsia="Calibri" w:hAnsi="Corbel"/>
                <w:color w:val="000000"/>
                <w:lang w:eastAsia="en-US"/>
              </w:rPr>
              <w:t>Przygotowanie studenta do praktycznego wykonywania zawodu rusycysty</w:t>
            </w:r>
            <w:r w:rsidR="00453620" w:rsidRPr="004420AD">
              <w:rPr>
                <w:rFonts w:ascii="Corbel" w:eastAsia="Calibri" w:hAnsi="Corbel"/>
                <w:color w:val="000000"/>
                <w:lang w:eastAsia="en-US"/>
              </w:rPr>
              <w:t xml:space="preserve"> </w:t>
            </w:r>
          </w:p>
        </w:tc>
      </w:tr>
      <w:tr w:rsidR="00325074" w:rsidRPr="004420AD" w14:paraId="03F61700" w14:textId="77777777" w:rsidTr="00325074">
        <w:tc>
          <w:tcPr>
            <w:tcW w:w="851" w:type="dxa"/>
            <w:vAlign w:val="center"/>
          </w:tcPr>
          <w:p w14:paraId="15636B77" w14:textId="77777777" w:rsidR="00325074" w:rsidRPr="004420AD" w:rsidRDefault="00325074" w:rsidP="00325074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420AD">
              <w:rPr>
                <w:rFonts w:ascii="Corbel" w:hAnsi="Corbel"/>
              </w:rPr>
              <w:t>C3</w:t>
            </w:r>
          </w:p>
        </w:tc>
        <w:tc>
          <w:tcPr>
            <w:tcW w:w="9639" w:type="dxa"/>
            <w:vAlign w:val="center"/>
          </w:tcPr>
          <w:p w14:paraId="221E6ADB" w14:textId="77777777" w:rsidR="00325074" w:rsidRPr="004420AD" w:rsidRDefault="00325074" w:rsidP="00325074">
            <w:pPr>
              <w:suppressAutoHyphens/>
              <w:ind w:left="47"/>
              <w:jc w:val="both"/>
              <w:rPr>
                <w:rFonts w:ascii="Corbel" w:eastAsia="Calibri" w:hAnsi="Corbel"/>
                <w:lang w:eastAsia="en-US"/>
              </w:rPr>
            </w:pPr>
            <w:r w:rsidRPr="004420AD">
              <w:rPr>
                <w:rFonts w:ascii="Corbel" w:eastAsia="Calibri" w:hAnsi="Corbel"/>
                <w:color w:val="000000"/>
                <w:lang w:eastAsia="en-US"/>
              </w:rPr>
              <w:t>Zdobywanie doświadczeń w samodzielnym i zespołowym wykonywaniu obowiązków zawodowych</w:t>
            </w:r>
            <w:r w:rsidRPr="004420AD">
              <w:rPr>
                <w:rFonts w:ascii="Corbel" w:eastAsia="Calibri" w:hAnsi="Corbel"/>
                <w:lang w:eastAsia="en-US"/>
              </w:rPr>
              <w:t xml:space="preserve"> </w:t>
            </w:r>
          </w:p>
        </w:tc>
      </w:tr>
    </w:tbl>
    <w:p w14:paraId="12DCFA66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27ED2A7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7343"/>
        <w:gridCol w:w="1603"/>
      </w:tblGrid>
      <w:tr w:rsidR="006030A0" w:rsidRPr="004420AD" w14:paraId="3081E906" w14:textId="77777777" w:rsidTr="0039624C">
        <w:tc>
          <w:tcPr>
            <w:tcW w:w="1526" w:type="dxa"/>
          </w:tcPr>
          <w:p w14:paraId="166421F8" w14:textId="77777777" w:rsidR="006030A0" w:rsidRPr="004420AD" w:rsidRDefault="006030A0" w:rsidP="000B5C90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</w:tcPr>
          <w:p w14:paraId="1A77DDA5" w14:textId="77777777" w:rsidR="006030A0" w:rsidRPr="004420AD" w:rsidRDefault="006030A0" w:rsidP="000B5C90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037EBF6A" w14:textId="77777777" w:rsidR="006030A0" w:rsidRPr="004270B1" w:rsidRDefault="006030A0" w:rsidP="000B5C90">
            <w:pPr>
              <w:rPr>
                <w:rFonts w:ascii="Corbel" w:hAnsi="Corbel" w:cs="Arial"/>
                <w:bCs/>
              </w:rPr>
            </w:pPr>
            <w:r w:rsidRPr="004270B1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6030A0" w:rsidRPr="004420AD" w14:paraId="362D5387" w14:textId="77777777" w:rsidTr="0039624C">
        <w:tc>
          <w:tcPr>
            <w:tcW w:w="1526" w:type="dxa"/>
          </w:tcPr>
          <w:p w14:paraId="02D568C5" w14:textId="77777777" w:rsidR="006030A0" w:rsidRPr="004420AD" w:rsidRDefault="006030A0" w:rsidP="0039624C">
            <w:pPr>
              <w:spacing w:line="360" w:lineRule="auto"/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7513" w:type="dxa"/>
          </w:tcPr>
          <w:p w14:paraId="5020FC05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/>
              </w:rPr>
              <w:t>Wiedza</w:t>
            </w:r>
            <w:r w:rsidRPr="004420AD">
              <w:rPr>
                <w:rFonts w:ascii="Corbel" w:hAnsi="Corbel" w:cs="Arial"/>
                <w:bCs/>
              </w:rPr>
              <w:t>:</w:t>
            </w:r>
          </w:p>
          <w:p w14:paraId="1C713D56" w14:textId="77777777" w:rsidR="006030A0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Student ma pogłębioną wiedzę o celach, organizacji i funkcjonowaniu   instytucji   związanych   z   wybraną specjalizacją specjalnością</w:t>
            </w:r>
          </w:p>
        </w:tc>
        <w:tc>
          <w:tcPr>
            <w:tcW w:w="1567" w:type="dxa"/>
          </w:tcPr>
          <w:p w14:paraId="3F4ADDD7" w14:textId="77777777" w:rsidR="006030A0" w:rsidRPr="004270B1" w:rsidRDefault="00AE64AC" w:rsidP="0039624C">
            <w:pPr>
              <w:spacing w:line="360" w:lineRule="auto"/>
              <w:rPr>
                <w:rFonts w:ascii="Corbel" w:hAnsi="Corbel" w:cs="Arial"/>
                <w:bCs/>
              </w:rPr>
            </w:pPr>
            <w:r w:rsidRPr="004270B1">
              <w:rPr>
                <w:rFonts w:ascii="Corbel" w:hAnsi="Corbel"/>
              </w:rPr>
              <w:t>K_W</w:t>
            </w:r>
            <w:r w:rsidR="004270B1" w:rsidRPr="004270B1">
              <w:rPr>
                <w:rFonts w:ascii="Corbel" w:hAnsi="Corbel"/>
              </w:rPr>
              <w:t>03, K_W06</w:t>
            </w:r>
          </w:p>
        </w:tc>
      </w:tr>
      <w:tr w:rsidR="006030A0" w:rsidRPr="004420AD" w14:paraId="458248A2" w14:textId="77777777" w:rsidTr="0039624C">
        <w:tc>
          <w:tcPr>
            <w:tcW w:w="1526" w:type="dxa"/>
          </w:tcPr>
          <w:p w14:paraId="03EA3465" w14:textId="77777777" w:rsidR="006030A0" w:rsidRPr="004420AD" w:rsidRDefault="006030A0" w:rsidP="0039624C">
            <w:pPr>
              <w:spacing w:line="360" w:lineRule="auto"/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7513" w:type="dxa"/>
          </w:tcPr>
          <w:p w14:paraId="4AE8ABB5" w14:textId="77777777" w:rsidR="003E5C27" w:rsidRPr="004420AD" w:rsidRDefault="003E5C27" w:rsidP="003E5C27">
            <w:pPr>
              <w:rPr>
                <w:rFonts w:ascii="Corbel" w:hAnsi="Corbel" w:cs="Arial"/>
                <w:b/>
              </w:rPr>
            </w:pPr>
            <w:r w:rsidRPr="004420AD">
              <w:rPr>
                <w:rFonts w:ascii="Corbel" w:hAnsi="Corbel" w:cs="Arial"/>
                <w:b/>
              </w:rPr>
              <w:t>Umiejętności:</w:t>
            </w:r>
          </w:p>
          <w:p w14:paraId="5B100E40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Student:</w:t>
            </w:r>
          </w:p>
          <w:p w14:paraId="11FFA2BE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- potrafi wyszukiwać, dobierać i wykorzystywać dostępne materiały, i informacje  potrzebne do realizacji zadań w instytucjach związanych z wybraną specjalizacją;</w:t>
            </w:r>
          </w:p>
          <w:p w14:paraId="1712FF4F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-  umie  samodzielnie  zdobywać  wiedzę  i  poszerzać umiejętności badawcze oraz podejmować autonomiczne działania zmierzające do rozwijania zdolności i kierowania własną  karierą  zawodową  po  ukończeniu  właściwej specjalności;</w:t>
            </w:r>
          </w:p>
          <w:p w14:paraId="4ED93A96" w14:textId="77777777" w:rsidR="006030A0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- ma umiejętności językowe w zakresie języka właściwego dla specjalności na poziomie C1 zgodnie z wymaganiami określonymi przez Europejski System Opisu Kształcenia Językowego</w:t>
            </w:r>
          </w:p>
        </w:tc>
        <w:tc>
          <w:tcPr>
            <w:tcW w:w="1567" w:type="dxa"/>
          </w:tcPr>
          <w:p w14:paraId="7EA971DE" w14:textId="77777777" w:rsidR="006030A0" w:rsidRPr="004270B1" w:rsidRDefault="00AE64AC" w:rsidP="0039624C">
            <w:pPr>
              <w:spacing w:line="360" w:lineRule="auto"/>
              <w:rPr>
                <w:rFonts w:ascii="Corbel" w:hAnsi="Corbel"/>
              </w:rPr>
            </w:pPr>
            <w:r w:rsidRPr="004270B1">
              <w:rPr>
                <w:rFonts w:ascii="Corbel" w:hAnsi="Corbel"/>
              </w:rPr>
              <w:t>K_U</w:t>
            </w:r>
            <w:r w:rsidR="004270B1" w:rsidRPr="004270B1">
              <w:rPr>
                <w:rFonts w:ascii="Corbel" w:hAnsi="Corbel"/>
              </w:rPr>
              <w:t xml:space="preserve">01, </w:t>
            </w:r>
            <w:r w:rsidRPr="004270B1">
              <w:rPr>
                <w:rFonts w:ascii="Corbel" w:hAnsi="Corbel"/>
              </w:rPr>
              <w:t>K_U</w:t>
            </w:r>
            <w:r w:rsidR="004270B1" w:rsidRPr="004270B1">
              <w:rPr>
                <w:rFonts w:ascii="Corbel" w:hAnsi="Corbel"/>
              </w:rPr>
              <w:t>10</w:t>
            </w:r>
          </w:p>
        </w:tc>
      </w:tr>
      <w:tr w:rsidR="006030A0" w:rsidRPr="004420AD" w14:paraId="0EA764F4" w14:textId="77777777" w:rsidTr="0039624C">
        <w:tc>
          <w:tcPr>
            <w:tcW w:w="1526" w:type="dxa"/>
          </w:tcPr>
          <w:p w14:paraId="322959C7" w14:textId="77777777" w:rsidR="006030A0" w:rsidRPr="004420AD" w:rsidRDefault="006030A0" w:rsidP="0039624C">
            <w:pPr>
              <w:spacing w:line="360" w:lineRule="auto"/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7513" w:type="dxa"/>
          </w:tcPr>
          <w:p w14:paraId="7765E27C" w14:textId="77777777" w:rsidR="003E5C27" w:rsidRPr="004420AD" w:rsidRDefault="003E5C27" w:rsidP="003E5C27">
            <w:pPr>
              <w:rPr>
                <w:rFonts w:ascii="Corbel" w:hAnsi="Corbel" w:cs="Arial"/>
                <w:b/>
              </w:rPr>
            </w:pPr>
            <w:r w:rsidRPr="004420AD">
              <w:rPr>
                <w:rFonts w:ascii="Corbel" w:hAnsi="Corbel" w:cs="Arial"/>
                <w:b/>
              </w:rPr>
              <w:t>Kompetencje:</w:t>
            </w:r>
          </w:p>
          <w:p w14:paraId="1AAE9BEC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Student:</w:t>
            </w:r>
          </w:p>
          <w:p w14:paraId="37A05D5D" w14:textId="77777777" w:rsidR="003E5C27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- uznaje znaczenie wiedzy w rozwiązywaniu problemów poznawczych i praktycznych oraz zasięga opinii ekspertów w przypadku trudności  z  samodzielnym rozwiązaniem problemu</w:t>
            </w:r>
          </w:p>
          <w:p w14:paraId="1E2A8E35" w14:textId="77777777" w:rsidR="006030A0" w:rsidRPr="004420AD" w:rsidRDefault="003E5C27" w:rsidP="003E5C27">
            <w:pPr>
              <w:rPr>
                <w:rFonts w:ascii="Corbel" w:hAnsi="Corbel" w:cs="Arial"/>
                <w:bCs/>
              </w:rPr>
            </w:pPr>
            <w:r w:rsidRPr="004420AD">
              <w:rPr>
                <w:rFonts w:ascii="Corbel" w:hAnsi="Corbel" w:cs="Arial"/>
                <w:bCs/>
              </w:rPr>
              <w:t>- potrafi współdziałać i pracować w grupie, przyjmując w niej różne role</w:t>
            </w:r>
          </w:p>
        </w:tc>
        <w:tc>
          <w:tcPr>
            <w:tcW w:w="1567" w:type="dxa"/>
          </w:tcPr>
          <w:p w14:paraId="619E3D6D" w14:textId="77777777" w:rsidR="006030A0" w:rsidRPr="004270B1" w:rsidRDefault="004270B1" w:rsidP="0039624C">
            <w:pPr>
              <w:spacing w:line="360" w:lineRule="auto"/>
              <w:rPr>
                <w:rFonts w:ascii="Corbel" w:hAnsi="Corbel" w:cs="Arial"/>
                <w:bCs/>
              </w:rPr>
            </w:pPr>
            <w:r w:rsidRPr="004270B1">
              <w:rPr>
                <w:rFonts w:ascii="Corbel" w:hAnsi="Corbel"/>
              </w:rPr>
              <w:t>K_K02,</w:t>
            </w:r>
            <w:r w:rsidR="00AE64AC" w:rsidRPr="004270B1">
              <w:rPr>
                <w:rFonts w:ascii="Corbel" w:hAnsi="Corbel"/>
              </w:rPr>
              <w:t xml:space="preserve"> K_K0</w:t>
            </w:r>
            <w:r w:rsidRPr="004270B1">
              <w:rPr>
                <w:rFonts w:ascii="Corbel" w:hAnsi="Corbel"/>
              </w:rPr>
              <w:t>3</w:t>
            </w:r>
          </w:p>
        </w:tc>
      </w:tr>
    </w:tbl>
    <w:p w14:paraId="46D89CC3" w14:textId="77777777" w:rsidR="00BD6858" w:rsidRPr="008C7C77" w:rsidRDefault="00BD6858" w:rsidP="00BD6858">
      <w:pPr>
        <w:spacing w:line="360" w:lineRule="auto"/>
        <w:rPr>
          <w:rFonts w:ascii="Corbel" w:hAnsi="Corbel" w:cs="Arial"/>
          <w:b/>
          <w:color w:val="000000"/>
        </w:rPr>
      </w:pPr>
      <w:r w:rsidRPr="004420AD">
        <w:rPr>
          <w:rFonts w:ascii="Corbel" w:hAnsi="Corbel" w:cs="Arial"/>
          <w:b/>
        </w:rPr>
        <w:t>Sprawozdanie studenta z przebiegu praktyk</w:t>
      </w:r>
    </w:p>
    <w:p w14:paraId="7F02C08C" w14:textId="77777777" w:rsidR="00BD6858" w:rsidRPr="008C7C77" w:rsidRDefault="00BD6858" w:rsidP="00BD6858">
      <w:pPr>
        <w:tabs>
          <w:tab w:val="left" w:pos="1114"/>
        </w:tabs>
        <w:rPr>
          <w:rFonts w:ascii="Corbel" w:hAnsi="Corbel"/>
          <w:color w:val="000000"/>
        </w:rPr>
      </w:pPr>
      <w:r w:rsidRPr="008C7C77">
        <w:rPr>
          <w:rFonts w:ascii="Corbel" w:hAnsi="Corbel"/>
          <w:color w:val="000000"/>
        </w:rPr>
        <w:lastRenderedPageBreak/>
        <w:t>Rodzaj wykonywanych czynności</w:t>
      </w:r>
      <w:r w:rsidR="004420AD" w:rsidRPr="008C7C77">
        <w:rPr>
          <w:rFonts w:ascii="Corbel" w:hAnsi="Corbel"/>
          <w:color w:val="000000"/>
        </w:rPr>
        <w:t xml:space="preserve"> związanych z wybraną specjalnością:</w:t>
      </w:r>
    </w:p>
    <w:p w14:paraId="27A1C7A7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47510D6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A1399F1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D056EDD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547B1CF4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212A279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EFA9A9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584CB0F4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12D6486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5762107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DDD3CB" w14:textId="77777777" w:rsidR="00BD6858" w:rsidRPr="004420AD" w:rsidRDefault="00BD6858" w:rsidP="00BD6858">
      <w:pPr>
        <w:rPr>
          <w:rFonts w:ascii="Corbel" w:hAnsi="Corbel"/>
        </w:rPr>
      </w:pPr>
    </w:p>
    <w:p w14:paraId="2C13132D" w14:textId="77777777" w:rsidR="00BD6858" w:rsidRPr="004420AD" w:rsidRDefault="00BD6858" w:rsidP="00BD6858">
      <w:pPr>
        <w:rPr>
          <w:rFonts w:ascii="Corbel" w:hAnsi="Corbel"/>
        </w:rPr>
      </w:pPr>
    </w:p>
    <w:p w14:paraId="72D365B5" w14:textId="77777777" w:rsidR="00BD6858" w:rsidRPr="004420AD" w:rsidRDefault="00BD6858" w:rsidP="00BD6858">
      <w:pPr>
        <w:rPr>
          <w:rFonts w:ascii="Corbel" w:hAnsi="Corbel"/>
        </w:rPr>
      </w:pPr>
      <w:r w:rsidRPr="004420AD">
        <w:rPr>
          <w:rFonts w:ascii="Corbel" w:hAnsi="Corbel"/>
          <w:b/>
        </w:rPr>
        <w:t>Problemy napotkane podczas praktyk:</w:t>
      </w:r>
    </w:p>
    <w:p w14:paraId="32F1D21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21536E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2E77258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41A3F3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DF7CFA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26E63876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910DE28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72795D3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  <w:b/>
        </w:rPr>
      </w:pPr>
    </w:p>
    <w:p w14:paraId="54AB8BB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Korzyści dla studenta z praktyk:</w:t>
      </w:r>
    </w:p>
    <w:p w14:paraId="541B603E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947FAEC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97205C1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65384AB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D157FD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CD74922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A1D5CE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38171DE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</w:p>
    <w:p w14:paraId="67FA1FB9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Wiedza, umiejętności i kompetencje społeczne nabyte podczas praktyk:</w:t>
      </w:r>
    </w:p>
    <w:p w14:paraId="019FE06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D700A2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E438D3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08D116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EE28772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372FC21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D3F4984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</w:p>
    <w:p w14:paraId="3FF42A64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Inne uwagi:</w:t>
      </w:r>
    </w:p>
    <w:p w14:paraId="150B053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2D3BC03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E09F4C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74C092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5B077E8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98DA95B" w14:textId="77777777" w:rsidR="00BD6858" w:rsidRPr="004420AD" w:rsidRDefault="00BD6858" w:rsidP="004420AD">
      <w:pPr>
        <w:spacing w:line="360" w:lineRule="auto"/>
        <w:rPr>
          <w:rFonts w:ascii="Corbel" w:hAnsi="Corbel"/>
          <w:b/>
          <w:bCs/>
        </w:rPr>
      </w:pPr>
    </w:p>
    <w:p w14:paraId="5AA6D742" w14:textId="77777777" w:rsidR="004420AD" w:rsidRPr="009F58C2" w:rsidRDefault="004420AD" w:rsidP="004420AD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lastRenderedPageBreak/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4420AD" w:rsidRPr="009F58C2" w14:paraId="7CA561C5" w14:textId="77777777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4D9CD897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Pr="009F58C2">
              <w:rPr>
                <w:rFonts w:ascii="Corbel" w:hAnsi="Corbel"/>
              </w:rPr>
              <w:t>ata</w:t>
            </w:r>
            <w:r w:rsidRPr="009F58C2">
              <w:rPr>
                <w:rStyle w:val="Odwoanieprzypisudolnego"/>
                <w:rFonts w:ascii="Corbel" w:hAnsi="Corbel"/>
              </w:rPr>
              <w:footnoteReference w:id="1"/>
            </w:r>
          </w:p>
        </w:tc>
        <w:tc>
          <w:tcPr>
            <w:tcW w:w="889" w:type="dxa"/>
            <w:shd w:val="clear" w:color="auto" w:fill="F3F3F3"/>
          </w:tcPr>
          <w:p w14:paraId="152DFBFD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2028D84D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Pr="009F58C2">
              <w:rPr>
                <w:rFonts w:ascii="Corbel" w:hAnsi="Corbel"/>
              </w:rPr>
              <w:t>ematyka i krótki opis zajęć</w:t>
            </w:r>
          </w:p>
          <w:p w14:paraId="59FECF13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1F5AE239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4420AD" w:rsidRPr="009F58C2" w14:paraId="27D75138" w14:textId="77777777">
        <w:tc>
          <w:tcPr>
            <w:tcW w:w="1021" w:type="dxa"/>
          </w:tcPr>
          <w:p w14:paraId="6FA4C431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F076EE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7B378649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2798F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6239AFD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EFDA74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4079162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1612BB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76E27424" w14:textId="77777777">
        <w:tc>
          <w:tcPr>
            <w:tcW w:w="1021" w:type="dxa"/>
          </w:tcPr>
          <w:p w14:paraId="0A53923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431DC6D0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860EA2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904F7F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EAAD331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A74EBA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281FC79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FBFA9C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7FD74361" w14:textId="77777777">
        <w:tc>
          <w:tcPr>
            <w:tcW w:w="1021" w:type="dxa"/>
          </w:tcPr>
          <w:p w14:paraId="688E725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3BC5C87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2DA8CBB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F9CB5D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9F93BC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976CAA8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D4983F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85995DE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2EC70735" w14:textId="77777777">
        <w:tc>
          <w:tcPr>
            <w:tcW w:w="1021" w:type="dxa"/>
          </w:tcPr>
          <w:p w14:paraId="0040E95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5545317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5A882B5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4F3101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BBDA66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5A6ED3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FE7C27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091CBE8E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3C9C976A" w14:textId="77777777">
        <w:tc>
          <w:tcPr>
            <w:tcW w:w="1021" w:type="dxa"/>
          </w:tcPr>
          <w:p w14:paraId="246C49E2" w14:textId="77777777" w:rsidR="004420AD" w:rsidRPr="009F58C2" w:rsidRDefault="004420AD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695B1D78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6786718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2BBE9905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A011F25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814AF7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5E698AE8" w14:textId="77777777" w:rsidR="004420AD" w:rsidRPr="009F58C2" w:rsidRDefault="004420AD" w:rsidP="004420AD">
      <w:pPr>
        <w:jc w:val="right"/>
        <w:rPr>
          <w:rFonts w:ascii="Corbel" w:hAnsi="Corbel"/>
        </w:rPr>
      </w:pPr>
    </w:p>
    <w:p w14:paraId="1202D87A" w14:textId="77777777" w:rsidR="004420AD" w:rsidRPr="009F58C2" w:rsidRDefault="004420AD" w:rsidP="004420AD">
      <w:pPr>
        <w:spacing w:line="360" w:lineRule="auto"/>
        <w:rPr>
          <w:rFonts w:ascii="Corbel" w:hAnsi="Corbel"/>
        </w:rPr>
      </w:pPr>
    </w:p>
    <w:p w14:paraId="12376CE8" w14:textId="77777777" w:rsidR="004420AD" w:rsidRPr="009F58C2" w:rsidRDefault="004420AD" w:rsidP="004420AD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7359B6AD" w14:textId="77777777" w:rsidR="004F46EE" w:rsidRPr="004420AD" w:rsidRDefault="004420AD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4420AD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14B9" w14:textId="77777777" w:rsidR="00A71BFB" w:rsidRDefault="00A71BFB" w:rsidP="00174624">
      <w:r>
        <w:separator/>
      </w:r>
    </w:p>
  </w:endnote>
  <w:endnote w:type="continuationSeparator" w:id="0">
    <w:p w14:paraId="03CEA544" w14:textId="77777777" w:rsidR="00A71BFB" w:rsidRDefault="00A71BFB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7DF5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</w:t>
    </w:r>
    <w:r w:rsidR="00453620">
      <w:rPr>
        <w:rFonts w:ascii="Corbel" w:hAnsi="Corbel"/>
        <w:color w:val="0033A0"/>
        <w:sz w:val="18"/>
        <w:szCs w:val="18"/>
      </w:rPr>
      <w:t>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453620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48C1" w14:textId="77777777" w:rsidR="00A71BFB" w:rsidRDefault="00A71BFB" w:rsidP="00174624">
      <w:r>
        <w:separator/>
      </w:r>
    </w:p>
  </w:footnote>
  <w:footnote w:type="continuationSeparator" w:id="0">
    <w:p w14:paraId="6614EC32" w14:textId="77777777" w:rsidR="00A71BFB" w:rsidRDefault="00A71BFB" w:rsidP="00174624">
      <w:r>
        <w:continuationSeparator/>
      </w:r>
    </w:p>
  </w:footnote>
  <w:footnote w:id="1">
    <w:p w14:paraId="4AD3A4E9" w14:textId="77777777" w:rsidR="004420AD" w:rsidRPr="009F58C2" w:rsidRDefault="004420AD" w:rsidP="004420AD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DFC9" w14:textId="32A0F108" w:rsidR="004C3570" w:rsidRDefault="00CB59EB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19180DBC" wp14:editId="12F741B8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F2A5" w14:textId="77777777" w:rsidR="004C3570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453620">
      <w:rPr>
        <w:b/>
        <w:color w:val="0033A0"/>
        <w:sz w:val="24"/>
        <w:szCs w:val="24"/>
      </w:rPr>
      <w:t>Wydział Filologiczny</w:t>
    </w:r>
  </w:p>
  <w:p w14:paraId="31B76881" w14:textId="77777777" w:rsidR="00453620" w:rsidRPr="004C3570" w:rsidRDefault="00453620" w:rsidP="004C3570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514526">
    <w:abstractNumId w:val="9"/>
  </w:num>
  <w:num w:numId="2" w16cid:durableId="1799030604">
    <w:abstractNumId w:val="7"/>
  </w:num>
  <w:num w:numId="3" w16cid:durableId="744570024">
    <w:abstractNumId w:val="3"/>
  </w:num>
  <w:num w:numId="4" w16cid:durableId="1102804928">
    <w:abstractNumId w:val="8"/>
  </w:num>
  <w:num w:numId="5" w16cid:durableId="1291787739">
    <w:abstractNumId w:val="1"/>
  </w:num>
  <w:num w:numId="6" w16cid:durableId="2141069747">
    <w:abstractNumId w:val="0"/>
  </w:num>
  <w:num w:numId="7" w16cid:durableId="1987589865">
    <w:abstractNumId w:val="4"/>
  </w:num>
  <w:num w:numId="8" w16cid:durableId="1486387673">
    <w:abstractNumId w:val="6"/>
  </w:num>
  <w:num w:numId="9" w16cid:durableId="1163467220">
    <w:abstractNumId w:val="5"/>
  </w:num>
  <w:num w:numId="10" w16cid:durableId="63989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662D"/>
    <w:rsid w:val="00007E25"/>
    <w:rsid w:val="00011820"/>
    <w:rsid w:val="000135AF"/>
    <w:rsid w:val="00046384"/>
    <w:rsid w:val="00057878"/>
    <w:rsid w:val="00075021"/>
    <w:rsid w:val="00085464"/>
    <w:rsid w:val="000A1F59"/>
    <w:rsid w:val="000A3C1F"/>
    <w:rsid w:val="000B5C90"/>
    <w:rsid w:val="00165EA2"/>
    <w:rsid w:val="00173CBF"/>
    <w:rsid w:val="00174624"/>
    <w:rsid w:val="00192345"/>
    <w:rsid w:val="0019604F"/>
    <w:rsid w:val="00196433"/>
    <w:rsid w:val="001E796A"/>
    <w:rsid w:val="001F20EC"/>
    <w:rsid w:val="0022036E"/>
    <w:rsid w:val="002273A0"/>
    <w:rsid w:val="002374E2"/>
    <w:rsid w:val="00250592"/>
    <w:rsid w:val="0025727F"/>
    <w:rsid w:val="00265452"/>
    <w:rsid w:val="00277685"/>
    <w:rsid w:val="00290280"/>
    <w:rsid w:val="002D4E03"/>
    <w:rsid w:val="002D64A1"/>
    <w:rsid w:val="002E1BCE"/>
    <w:rsid w:val="002E596C"/>
    <w:rsid w:val="00305C4B"/>
    <w:rsid w:val="00325074"/>
    <w:rsid w:val="00337AAB"/>
    <w:rsid w:val="003401A5"/>
    <w:rsid w:val="00376306"/>
    <w:rsid w:val="00386A43"/>
    <w:rsid w:val="0039624C"/>
    <w:rsid w:val="003C54DA"/>
    <w:rsid w:val="003E05E6"/>
    <w:rsid w:val="003E5C27"/>
    <w:rsid w:val="004239E2"/>
    <w:rsid w:val="004270B1"/>
    <w:rsid w:val="004420AD"/>
    <w:rsid w:val="0044645D"/>
    <w:rsid w:val="004521D5"/>
    <w:rsid w:val="00453620"/>
    <w:rsid w:val="00457BD2"/>
    <w:rsid w:val="00474DEA"/>
    <w:rsid w:val="00475BE6"/>
    <w:rsid w:val="004C3570"/>
    <w:rsid w:val="004F46EE"/>
    <w:rsid w:val="00502460"/>
    <w:rsid w:val="00533702"/>
    <w:rsid w:val="00580FC0"/>
    <w:rsid w:val="00584DD3"/>
    <w:rsid w:val="005A64C3"/>
    <w:rsid w:val="006030A0"/>
    <w:rsid w:val="0063153E"/>
    <w:rsid w:val="006505F3"/>
    <w:rsid w:val="00691A61"/>
    <w:rsid w:val="006C5A42"/>
    <w:rsid w:val="006E045F"/>
    <w:rsid w:val="006E76BD"/>
    <w:rsid w:val="0070537C"/>
    <w:rsid w:val="007330BF"/>
    <w:rsid w:val="0074232D"/>
    <w:rsid w:val="00767133"/>
    <w:rsid w:val="0078734D"/>
    <w:rsid w:val="007E7272"/>
    <w:rsid w:val="007F04AF"/>
    <w:rsid w:val="007F4D4E"/>
    <w:rsid w:val="008243AD"/>
    <w:rsid w:val="0084126F"/>
    <w:rsid w:val="00875B4F"/>
    <w:rsid w:val="00877579"/>
    <w:rsid w:val="00897826"/>
    <w:rsid w:val="008C7822"/>
    <w:rsid w:val="008C7C77"/>
    <w:rsid w:val="00936CFE"/>
    <w:rsid w:val="00946404"/>
    <w:rsid w:val="0095466C"/>
    <w:rsid w:val="00984650"/>
    <w:rsid w:val="009922BB"/>
    <w:rsid w:val="009A21E5"/>
    <w:rsid w:val="009B10B9"/>
    <w:rsid w:val="009B1945"/>
    <w:rsid w:val="009D10FE"/>
    <w:rsid w:val="009E1519"/>
    <w:rsid w:val="00A71BFB"/>
    <w:rsid w:val="00A97DCD"/>
    <w:rsid w:val="00AB0C71"/>
    <w:rsid w:val="00AC43D0"/>
    <w:rsid w:val="00AE64AC"/>
    <w:rsid w:val="00B008B0"/>
    <w:rsid w:val="00B0330D"/>
    <w:rsid w:val="00B13184"/>
    <w:rsid w:val="00B13F33"/>
    <w:rsid w:val="00B61518"/>
    <w:rsid w:val="00BA10C5"/>
    <w:rsid w:val="00BA2194"/>
    <w:rsid w:val="00BA474B"/>
    <w:rsid w:val="00BD2372"/>
    <w:rsid w:val="00BD6858"/>
    <w:rsid w:val="00C00BB8"/>
    <w:rsid w:val="00C22680"/>
    <w:rsid w:val="00C277DB"/>
    <w:rsid w:val="00C4002E"/>
    <w:rsid w:val="00C5296D"/>
    <w:rsid w:val="00C64BBB"/>
    <w:rsid w:val="00C91AA9"/>
    <w:rsid w:val="00CB329B"/>
    <w:rsid w:val="00CB59EB"/>
    <w:rsid w:val="00CC68F0"/>
    <w:rsid w:val="00D15722"/>
    <w:rsid w:val="00D31303"/>
    <w:rsid w:val="00D61BE7"/>
    <w:rsid w:val="00D62AD6"/>
    <w:rsid w:val="00D63049"/>
    <w:rsid w:val="00D75986"/>
    <w:rsid w:val="00D76348"/>
    <w:rsid w:val="00D818D6"/>
    <w:rsid w:val="00D844E9"/>
    <w:rsid w:val="00DE7F31"/>
    <w:rsid w:val="00E3771D"/>
    <w:rsid w:val="00E57849"/>
    <w:rsid w:val="00E75E5D"/>
    <w:rsid w:val="00E910AA"/>
    <w:rsid w:val="00EB5EF3"/>
    <w:rsid w:val="00ED0A22"/>
    <w:rsid w:val="00F45483"/>
    <w:rsid w:val="00F47F92"/>
    <w:rsid w:val="00F5691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6A850"/>
  <w15:docId w15:val="{EAE579D2-1BF9-4247-AB24-E6BE269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86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217D-BBC1-4894-83AF-A6598727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Dorota Gołąb</cp:lastModifiedBy>
  <cp:revision>2</cp:revision>
  <dcterms:created xsi:type="dcterms:W3CDTF">2025-11-04T09:55:00Z</dcterms:created>
  <dcterms:modified xsi:type="dcterms:W3CDTF">2025-11-04T09:55:00Z</dcterms:modified>
</cp:coreProperties>
</file>