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BED1" w14:textId="77777777" w:rsidR="005558A7" w:rsidRPr="00FA0A37" w:rsidRDefault="00997F14" w:rsidP="005558A7">
      <w:pPr>
        <w:spacing w:line="240" w:lineRule="auto"/>
        <w:jc w:val="right"/>
        <w:rPr>
          <w:rFonts w:ascii="Corbel" w:hAnsi="Corbel" w:cstheme="minorHAnsi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</w:p>
    <w:p w14:paraId="76CD7A33" w14:textId="77777777" w:rsidR="005558A7" w:rsidRPr="00FA0A37" w:rsidRDefault="005558A7" w:rsidP="005558A7">
      <w:pPr>
        <w:spacing w:line="240" w:lineRule="auto"/>
        <w:jc w:val="right"/>
        <w:rPr>
          <w:rFonts w:ascii="Corbel" w:hAnsi="Corbel" w:cstheme="minorHAnsi"/>
          <w:bCs/>
          <w:i/>
        </w:rPr>
      </w:pPr>
      <w:r w:rsidRPr="00FA0A37">
        <w:rPr>
          <w:rFonts w:ascii="Corbel" w:hAnsi="Corbel" w:cstheme="minorHAnsi"/>
          <w:bCs/>
          <w:i/>
        </w:rPr>
        <w:t xml:space="preserve">Załącznik nr 1.5 do Zarządzenia Rektora UR  nr </w:t>
      </w:r>
      <w:r w:rsidRPr="00B169DF">
        <w:rPr>
          <w:rFonts w:ascii="Corbel" w:hAnsi="Corbel"/>
          <w:bCs/>
          <w:i/>
        </w:rPr>
        <w:t>7/2023</w:t>
      </w:r>
    </w:p>
    <w:p w14:paraId="43D5E832" w14:textId="77777777" w:rsidR="005558A7" w:rsidRPr="00FA0A37" w:rsidRDefault="005558A7" w:rsidP="005558A7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FA0A37">
        <w:rPr>
          <w:rFonts w:ascii="Corbel" w:hAnsi="Corbel" w:cstheme="minorHAnsi"/>
          <w:b/>
          <w:smallCaps/>
          <w:sz w:val="24"/>
          <w:szCs w:val="24"/>
        </w:rPr>
        <w:t>SYLABUS</w:t>
      </w:r>
    </w:p>
    <w:p w14:paraId="00398EC6" w14:textId="77777777" w:rsidR="005558A7" w:rsidRPr="00FA0A37" w:rsidRDefault="005558A7" w:rsidP="005558A7">
      <w:pPr>
        <w:spacing w:after="0" w:line="240" w:lineRule="exact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FA0A37">
        <w:rPr>
          <w:rFonts w:ascii="Corbel" w:hAnsi="Corbel" w:cstheme="minorHAnsi"/>
          <w:b/>
          <w:smallCaps/>
          <w:sz w:val="24"/>
          <w:szCs w:val="24"/>
        </w:rPr>
        <w:t xml:space="preserve">dotyczy cyklu kształcenia </w:t>
      </w:r>
      <w:r w:rsidRPr="00FA0A37">
        <w:rPr>
          <w:rFonts w:ascii="Corbel" w:hAnsi="Corbel" w:cstheme="minorHAnsi"/>
          <w:i/>
          <w:smallCaps/>
          <w:sz w:val="24"/>
          <w:szCs w:val="24"/>
        </w:rPr>
        <w:t>20</w:t>
      </w:r>
      <w:r>
        <w:rPr>
          <w:rFonts w:ascii="Corbel" w:hAnsi="Corbel" w:cstheme="minorHAnsi"/>
          <w:i/>
          <w:smallCaps/>
          <w:sz w:val="24"/>
          <w:szCs w:val="24"/>
        </w:rPr>
        <w:t>23/2024</w:t>
      </w:r>
      <w:r w:rsidRPr="00FA0A37">
        <w:rPr>
          <w:rFonts w:ascii="Corbel" w:hAnsi="Corbel" w:cstheme="minorHAnsi"/>
          <w:i/>
          <w:smallCaps/>
          <w:sz w:val="24"/>
          <w:szCs w:val="24"/>
        </w:rPr>
        <w:t>-</w:t>
      </w:r>
      <w:r>
        <w:rPr>
          <w:rFonts w:ascii="Corbel" w:hAnsi="Corbel" w:cstheme="minorHAnsi"/>
          <w:i/>
          <w:smallCaps/>
          <w:sz w:val="24"/>
          <w:szCs w:val="24"/>
        </w:rPr>
        <w:t>2026/</w:t>
      </w:r>
      <w:r w:rsidRPr="00FA0A37">
        <w:rPr>
          <w:rFonts w:ascii="Corbel" w:hAnsi="Corbel" w:cstheme="minorHAnsi"/>
          <w:i/>
          <w:smallCaps/>
          <w:sz w:val="24"/>
          <w:szCs w:val="24"/>
        </w:rPr>
        <w:t>202</w:t>
      </w:r>
      <w:r>
        <w:rPr>
          <w:rFonts w:ascii="Corbel" w:hAnsi="Corbel" w:cstheme="minorHAnsi"/>
          <w:i/>
          <w:smallCaps/>
          <w:sz w:val="24"/>
          <w:szCs w:val="24"/>
        </w:rPr>
        <w:t>7</w:t>
      </w:r>
    </w:p>
    <w:p w14:paraId="3B26F5C8" w14:textId="77777777" w:rsidR="005558A7" w:rsidRPr="00FA0A37" w:rsidRDefault="005558A7" w:rsidP="005558A7">
      <w:pPr>
        <w:spacing w:after="0" w:line="240" w:lineRule="exact"/>
        <w:jc w:val="both"/>
        <w:rPr>
          <w:rFonts w:ascii="Corbel" w:hAnsi="Corbel" w:cstheme="minorHAnsi"/>
          <w:sz w:val="20"/>
          <w:szCs w:val="20"/>
        </w:rPr>
      </w:pPr>
      <w:r w:rsidRPr="00FA0A37">
        <w:rPr>
          <w:rFonts w:ascii="Corbel" w:hAnsi="Corbel" w:cstheme="minorHAnsi"/>
          <w:i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Corbel" w:hAnsi="Corbel" w:cstheme="minorHAnsi"/>
          <w:i/>
          <w:sz w:val="24"/>
          <w:szCs w:val="24"/>
        </w:rPr>
        <w:t xml:space="preserve">             </w:t>
      </w:r>
      <w:r w:rsidRPr="00FA0A37">
        <w:rPr>
          <w:rFonts w:ascii="Corbel" w:hAnsi="Corbel" w:cstheme="minorHAnsi"/>
          <w:i/>
          <w:sz w:val="24"/>
          <w:szCs w:val="24"/>
        </w:rPr>
        <w:t xml:space="preserve"> </w:t>
      </w:r>
      <w:r w:rsidRPr="00FA0A37">
        <w:rPr>
          <w:rFonts w:ascii="Corbel" w:hAnsi="Corbel" w:cstheme="minorHAnsi"/>
          <w:i/>
          <w:sz w:val="20"/>
          <w:szCs w:val="20"/>
        </w:rPr>
        <w:t>(skrajne daty</w:t>
      </w:r>
      <w:r w:rsidRPr="00FA0A37">
        <w:rPr>
          <w:rFonts w:ascii="Corbel" w:hAnsi="Corbel" w:cstheme="minorHAnsi"/>
          <w:sz w:val="20"/>
          <w:szCs w:val="20"/>
        </w:rPr>
        <w:t>)</w:t>
      </w:r>
    </w:p>
    <w:p w14:paraId="60AFC7CE" w14:textId="77777777" w:rsidR="005558A7" w:rsidRPr="00FA0A37" w:rsidRDefault="005558A7" w:rsidP="005558A7">
      <w:pPr>
        <w:spacing w:after="0" w:line="240" w:lineRule="exact"/>
        <w:jc w:val="center"/>
        <w:rPr>
          <w:rFonts w:ascii="Corbel" w:hAnsi="Corbel" w:cstheme="minorHAnsi"/>
          <w:sz w:val="20"/>
          <w:szCs w:val="20"/>
        </w:rPr>
      </w:pPr>
      <w:r w:rsidRPr="00FA0A37">
        <w:rPr>
          <w:rFonts w:ascii="Corbel" w:hAnsi="Corbel" w:cstheme="minorHAnsi"/>
          <w:sz w:val="20"/>
          <w:szCs w:val="20"/>
        </w:rPr>
        <w:t>Rok akademicki   202</w:t>
      </w:r>
      <w:r>
        <w:rPr>
          <w:rFonts w:ascii="Corbel" w:hAnsi="Corbel" w:cstheme="minorHAnsi"/>
          <w:sz w:val="20"/>
          <w:szCs w:val="20"/>
        </w:rPr>
        <w:t>4</w:t>
      </w:r>
      <w:r w:rsidRPr="00FA0A37">
        <w:rPr>
          <w:rFonts w:ascii="Corbel" w:hAnsi="Corbel" w:cstheme="minorHAnsi"/>
          <w:sz w:val="20"/>
          <w:szCs w:val="20"/>
        </w:rPr>
        <w:t>/202</w:t>
      </w:r>
      <w:r>
        <w:rPr>
          <w:rFonts w:ascii="Corbel" w:hAnsi="Corbel" w:cstheme="minorHAnsi"/>
          <w:sz w:val="20"/>
          <w:szCs w:val="20"/>
        </w:rPr>
        <w:t>5</w:t>
      </w:r>
    </w:p>
    <w:p w14:paraId="31CC4F45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609CE8E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3AAEA558" w14:textId="77777777" w:rsidTr="00F25A3B">
        <w:tc>
          <w:tcPr>
            <w:tcW w:w="2694" w:type="dxa"/>
            <w:vAlign w:val="center"/>
          </w:tcPr>
          <w:p w14:paraId="4145D1D0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E8EE331" w14:textId="77777777" w:rsidR="0085747A" w:rsidRPr="00205800" w:rsidRDefault="00BC406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Technologie mikrobiologiczne</w:t>
            </w:r>
          </w:p>
        </w:tc>
      </w:tr>
      <w:tr w:rsidR="0085747A" w:rsidRPr="009C54AE" w14:paraId="0D64DDE3" w14:textId="77777777" w:rsidTr="00F25A3B">
        <w:tc>
          <w:tcPr>
            <w:tcW w:w="2694" w:type="dxa"/>
            <w:vAlign w:val="center"/>
          </w:tcPr>
          <w:p w14:paraId="5909F2F0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6DB9D673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7589B99D" w14:textId="77777777" w:rsidTr="00F25A3B">
        <w:tc>
          <w:tcPr>
            <w:tcW w:w="2694" w:type="dxa"/>
            <w:vAlign w:val="center"/>
          </w:tcPr>
          <w:p w14:paraId="71A0F45A" w14:textId="77777777" w:rsidR="0085747A" w:rsidRPr="009C54AE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 w:rsidR="00C05F44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46CB04F3" w14:textId="34E3B3A5" w:rsidR="0085747A" w:rsidRPr="009C54AE" w:rsidRDefault="00C13B90" w:rsidP="003742C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</w:p>
        </w:tc>
      </w:tr>
      <w:tr w:rsidR="00F25A3B" w:rsidRPr="009C54AE" w14:paraId="246B47FC" w14:textId="77777777" w:rsidTr="00F25A3B">
        <w:tc>
          <w:tcPr>
            <w:tcW w:w="2694" w:type="dxa"/>
            <w:vAlign w:val="center"/>
          </w:tcPr>
          <w:p w14:paraId="3FA2A5FC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DC68864" w14:textId="114636FD" w:rsidR="00F25A3B" w:rsidRPr="009C54AE" w:rsidRDefault="00C13B90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="003742C5" w:rsidRPr="00892D6F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</w:t>
            </w:r>
            <w:r w:rsidR="003742C5" w:rsidRPr="00892D6F">
              <w:rPr>
                <w:rFonts w:ascii="Corbel" w:hAnsi="Corbel"/>
                <w:b w:val="0"/>
                <w:bCs/>
                <w:sz w:val="24"/>
                <w:szCs w:val="24"/>
              </w:rPr>
              <w:t>Biotechnologii</w:t>
            </w:r>
          </w:p>
        </w:tc>
      </w:tr>
      <w:tr w:rsidR="00F25A3B" w:rsidRPr="009C54AE" w14:paraId="46551501" w14:textId="77777777" w:rsidTr="00F25A3B">
        <w:tc>
          <w:tcPr>
            <w:tcW w:w="2694" w:type="dxa"/>
            <w:vAlign w:val="center"/>
          </w:tcPr>
          <w:p w14:paraId="42B5585A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20B4B50" w14:textId="77777777" w:rsidR="00F25A3B" w:rsidRPr="009C54AE" w:rsidRDefault="00F25A3B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F25A3B" w:rsidRPr="009C54AE" w14:paraId="68C45EAD" w14:textId="77777777" w:rsidTr="00F25A3B">
        <w:tc>
          <w:tcPr>
            <w:tcW w:w="2694" w:type="dxa"/>
            <w:vAlign w:val="center"/>
          </w:tcPr>
          <w:p w14:paraId="49139224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EDA538F" w14:textId="77777777" w:rsidR="00F25A3B" w:rsidRPr="009C54AE" w:rsidRDefault="001A523C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3742C5">
              <w:rPr>
                <w:rFonts w:ascii="Corbel" w:hAnsi="Corbel"/>
                <w:b w:val="0"/>
                <w:sz w:val="24"/>
                <w:szCs w:val="24"/>
              </w:rPr>
              <w:t xml:space="preserve"> stopień</w:t>
            </w:r>
          </w:p>
        </w:tc>
      </w:tr>
      <w:tr w:rsidR="00F25A3B" w:rsidRPr="009C54AE" w14:paraId="5BF7D9F3" w14:textId="77777777" w:rsidTr="00F25A3B">
        <w:tc>
          <w:tcPr>
            <w:tcW w:w="2694" w:type="dxa"/>
            <w:vAlign w:val="center"/>
          </w:tcPr>
          <w:p w14:paraId="507108DC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B6DBCFC" w14:textId="77777777" w:rsidR="00F25A3B" w:rsidRPr="009C54AE" w:rsidRDefault="001A523C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F25A3B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F25A3B" w:rsidRPr="009C54AE" w14:paraId="298A98C4" w14:textId="77777777" w:rsidTr="00F25A3B">
        <w:tc>
          <w:tcPr>
            <w:tcW w:w="2694" w:type="dxa"/>
            <w:vAlign w:val="center"/>
          </w:tcPr>
          <w:p w14:paraId="4E712747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5FCAD20" w14:textId="77777777" w:rsidR="00F25A3B" w:rsidRPr="009C54AE" w:rsidRDefault="00F25A3B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F25A3B" w:rsidRPr="009C54AE" w14:paraId="2E65A319" w14:textId="77777777" w:rsidTr="00F25A3B">
        <w:tc>
          <w:tcPr>
            <w:tcW w:w="2694" w:type="dxa"/>
            <w:vAlign w:val="center"/>
          </w:tcPr>
          <w:p w14:paraId="45135F82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343E2EF" w14:textId="692CF2A7" w:rsidR="00F25A3B" w:rsidRPr="009C54AE" w:rsidRDefault="001A523C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</w:t>
            </w:r>
            <w:r w:rsidR="00ED630D">
              <w:rPr>
                <w:rFonts w:ascii="Corbel" w:hAnsi="Corbel"/>
                <w:b w:val="0"/>
                <w:sz w:val="24"/>
                <w:szCs w:val="24"/>
              </w:rPr>
              <w:t xml:space="preserve"> II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F25A3B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="00ED630D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6D45DD">
              <w:rPr>
                <w:rFonts w:ascii="Corbel" w:hAnsi="Corbel"/>
                <w:b w:val="0"/>
                <w:sz w:val="24"/>
                <w:szCs w:val="24"/>
              </w:rPr>
              <w:t>4</w:t>
            </w:r>
          </w:p>
        </w:tc>
      </w:tr>
      <w:tr w:rsidR="00F25A3B" w:rsidRPr="009C54AE" w14:paraId="0A608816" w14:textId="77777777" w:rsidTr="00F25A3B">
        <w:tc>
          <w:tcPr>
            <w:tcW w:w="2694" w:type="dxa"/>
            <w:vAlign w:val="center"/>
          </w:tcPr>
          <w:p w14:paraId="0C2EB95F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78A2955" w14:textId="77777777" w:rsidR="00F25A3B" w:rsidRPr="009C54AE" w:rsidRDefault="007379B4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F25A3B">
              <w:rPr>
                <w:rFonts w:ascii="Corbel" w:hAnsi="Corbel"/>
                <w:b w:val="0"/>
                <w:sz w:val="24"/>
                <w:szCs w:val="24"/>
              </w:rPr>
              <w:t>ierunkowy</w:t>
            </w:r>
            <w:r w:rsidR="00BC406D"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F25A3B" w:rsidRPr="009C54AE" w14:paraId="238F17A7" w14:textId="77777777" w:rsidTr="00F25A3B">
        <w:tc>
          <w:tcPr>
            <w:tcW w:w="2694" w:type="dxa"/>
            <w:vAlign w:val="center"/>
          </w:tcPr>
          <w:p w14:paraId="34515E2E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096C84E" w14:textId="77777777" w:rsidR="00F25A3B" w:rsidRPr="009C54AE" w:rsidRDefault="00F25A3B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F25A3B" w:rsidRPr="00C13B90" w14:paraId="4EBC76B3" w14:textId="77777777" w:rsidTr="00F25A3B">
        <w:tc>
          <w:tcPr>
            <w:tcW w:w="2694" w:type="dxa"/>
            <w:vAlign w:val="center"/>
          </w:tcPr>
          <w:p w14:paraId="438B27CD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4C82BDE9" w14:textId="38FF29F1" w:rsidR="00F25A3B" w:rsidRPr="00F31F8E" w:rsidRDefault="00B957FC" w:rsidP="00BC406D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p</w:t>
            </w:r>
            <w:r w:rsidR="00F31F8E" w:rsidRPr="00F31F8E">
              <w:rPr>
                <w:rFonts w:ascii="Corbel" w:hAnsi="Corbel"/>
                <w:b w:val="0"/>
                <w:sz w:val="24"/>
                <w:szCs w:val="24"/>
                <w:lang w:val="en-US"/>
              </w:rPr>
              <w:t>rof. dr hab. Andriy Sybirny</w:t>
            </w:r>
          </w:p>
        </w:tc>
      </w:tr>
      <w:tr w:rsidR="00F25A3B" w:rsidRPr="009C54AE" w14:paraId="4992CC6E" w14:textId="77777777" w:rsidTr="00F25A3B">
        <w:tc>
          <w:tcPr>
            <w:tcW w:w="2694" w:type="dxa"/>
            <w:vAlign w:val="center"/>
          </w:tcPr>
          <w:p w14:paraId="2F228FD0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3842C7F7" w14:textId="0A29AB73" w:rsidR="00BC406D" w:rsidRPr="00F31F8E" w:rsidRDefault="00B957FC" w:rsidP="00E53FE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p</w:t>
            </w:r>
            <w:r w:rsidR="006E1471" w:rsidRPr="00F31F8E">
              <w:rPr>
                <w:rFonts w:ascii="Corbel" w:hAnsi="Corbel"/>
                <w:b w:val="0"/>
                <w:sz w:val="24"/>
                <w:szCs w:val="24"/>
                <w:lang w:val="en-US"/>
              </w:rPr>
              <w:t>rof. dr hab. An</w:t>
            </w:r>
            <w:r w:rsidR="00BC406D" w:rsidRPr="00F31F8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driy </w:t>
            </w:r>
            <w:proofErr w:type="spellStart"/>
            <w:r w:rsidR="007379B4" w:rsidRPr="00F31F8E">
              <w:rPr>
                <w:rFonts w:ascii="Corbel" w:hAnsi="Corbel"/>
                <w:b w:val="0"/>
                <w:sz w:val="24"/>
                <w:szCs w:val="24"/>
                <w:lang w:val="en-US"/>
              </w:rPr>
              <w:t>S</w:t>
            </w:r>
            <w:r w:rsidR="00BC406D" w:rsidRPr="00F31F8E">
              <w:rPr>
                <w:rFonts w:ascii="Corbel" w:hAnsi="Corbel"/>
                <w:b w:val="0"/>
                <w:sz w:val="24"/>
                <w:szCs w:val="24"/>
                <w:lang w:val="en-US"/>
              </w:rPr>
              <w:t>ybirny</w:t>
            </w:r>
            <w:proofErr w:type="spellEnd"/>
            <w:r w:rsidR="001D6320" w:rsidRPr="00F31F8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, </w:t>
            </w:r>
          </w:p>
          <w:p w14:paraId="519E864B" w14:textId="538D7C85" w:rsidR="00E53FE4" w:rsidRPr="009C54AE" w:rsidRDefault="00B957FC" w:rsidP="00B957F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160B62">
              <w:rPr>
                <w:rFonts w:ascii="Corbel" w:hAnsi="Corbel"/>
                <w:b w:val="0"/>
                <w:sz w:val="24"/>
                <w:szCs w:val="24"/>
              </w:rPr>
              <w:t xml:space="preserve">r </w:t>
            </w:r>
            <w:r w:rsidR="0077442A">
              <w:rPr>
                <w:rFonts w:ascii="Corbel" w:hAnsi="Corbel"/>
                <w:b w:val="0"/>
                <w:sz w:val="24"/>
                <w:szCs w:val="24"/>
              </w:rPr>
              <w:t>Daniel Broda</w:t>
            </w:r>
            <w:r w:rsidR="00C13B90">
              <w:rPr>
                <w:rFonts w:ascii="Corbel" w:hAnsi="Corbel"/>
                <w:b w:val="0"/>
                <w:sz w:val="24"/>
                <w:szCs w:val="24"/>
              </w:rPr>
              <w:t xml:space="preserve">, mgr </w:t>
            </w:r>
            <w:proofErr w:type="spellStart"/>
            <w:r w:rsidR="00C13B90">
              <w:rPr>
                <w:rFonts w:ascii="Corbel" w:hAnsi="Corbel"/>
                <w:b w:val="0"/>
                <w:sz w:val="24"/>
                <w:szCs w:val="24"/>
              </w:rPr>
              <w:t>Aksyniia</w:t>
            </w:r>
            <w:proofErr w:type="spellEnd"/>
            <w:r w:rsidR="00C13B90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="00C13B90">
              <w:rPr>
                <w:rFonts w:ascii="Corbel" w:hAnsi="Corbel"/>
                <w:b w:val="0"/>
                <w:sz w:val="24"/>
                <w:szCs w:val="24"/>
              </w:rPr>
              <w:t>Tsaruk</w:t>
            </w:r>
            <w:proofErr w:type="spellEnd"/>
            <w:r w:rsidR="00C13B90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1FB961FE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25F1126F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2C5CF8E7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05C581D3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0488445D" w14:textId="77777777" w:rsidTr="00E374D8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F35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25A9B688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54A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3F7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E716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F556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C84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373E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FD58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FF2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B88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14:paraId="1AE5E032" w14:textId="77777777" w:rsidTr="00E374D8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319" w14:textId="45E80FE0" w:rsidR="00015B8F" w:rsidRPr="009C54AE" w:rsidRDefault="00AB101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A294" w14:textId="77777777" w:rsidR="00015B8F" w:rsidRPr="009C54AE" w:rsidRDefault="00BC406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E235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7F1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6DB2" w14:textId="77777777" w:rsidR="00015B8F" w:rsidRPr="009C54AE" w:rsidRDefault="00E374D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D53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611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26A4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51D2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C2E0" w14:textId="77777777" w:rsidR="00015B8F" w:rsidRPr="009C54AE" w:rsidRDefault="00BC406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FD6A950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92A6961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1B19B03E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438AF39E" w14:textId="77777777" w:rsidR="0085747A" w:rsidRPr="009C54AE" w:rsidRDefault="001241A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1241A0">
        <w:rPr>
          <w:rFonts w:ascii="MS Gothic" w:eastAsia="MS Gothic" w:hAnsi="MS Gothic" w:cs="MS Gothic"/>
          <w:b w:val="0"/>
          <w:szCs w:val="24"/>
        </w:rPr>
        <w:t>☒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44B0DDF9" w14:textId="03E5DE0A" w:rsidR="0085747A" w:rsidRPr="009C54AE" w:rsidRDefault="0076671B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/>
          <w:b w:val="0"/>
          <w:szCs w:val="24"/>
        </w:rPr>
        <w:sym w:font="Wingdings" w:char="F06F"/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04070AC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32F60CF" w14:textId="77777777"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BA1B55F" w14:textId="15A7F726" w:rsidR="009C54AE" w:rsidRDefault="001241A0" w:rsidP="00CD5C42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 w:rsidRPr="001241A0">
        <w:rPr>
          <w:rFonts w:ascii="Corbel" w:hAnsi="Corbel"/>
          <w:b w:val="0"/>
          <w:szCs w:val="24"/>
        </w:rPr>
        <w:t xml:space="preserve">Zaliczenie </w:t>
      </w:r>
      <w:r w:rsidR="00C66B77">
        <w:rPr>
          <w:rFonts w:ascii="Corbel" w:hAnsi="Corbel"/>
          <w:b w:val="0"/>
          <w:szCs w:val="24"/>
        </w:rPr>
        <w:t xml:space="preserve">z oceną  </w:t>
      </w:r>
    </w:p>
    <w:p w14:paraId="65B7E4FC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AD891D4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271C544" w14:textId="77777777" w:rsidTr="00745302">
        <w:tc>
          <w:tcPr>
            <w:tcW w:w="9670" w:type="dxa"/>
          </w:tcPr>
          <w:p w14:paraId="415F5CA4" w14:textId="77777777" w:rsidR="0085747A" w:rsidRPr="009C54AE" w:rsidRDefault="00DE14A7" w:rsidP="00DE14A7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E14A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Zaliczenie i przygotowanie z przedmiotów: chemi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</w:t>
            </w:r>
            <w:r w:rsidRPr="00DE14A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biochemi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</w:t>
            </w:r>
            <w:r w:rsidRPr="00DE14A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enzymologi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</w:t>
            </w:r>
            <w:r w:rsidRPr="00DE14A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DE14A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mikrobiologi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</w:t>
            </w:r>
            <w:r w:rsidRPr="00DE14A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ogóln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 i przemysłowa ora</w:t>
            </w:r>
            <w:r w:rsidRPr="00DE14A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  molekularno-genetyczn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</w:t>
            </w:r>
            <w:r w:rsidRPr="00DE14A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 podstaw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y  biotechnologii.</w:t>
            </w:r>
          </w:p>
        </w:tc>
      </w:tr>
    </w:tbl>
    <w:p w14:paraId="61A97254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C93FC4D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lastRenderedPageBreak/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1442E327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5110617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59237FAA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9C54AE" w14:paraId="4B4E8D61" w14:textId="77777777" w:rsidTr="00DE14A7">
        <w:tc>
          <w:tcPr>
            <w:tcW w:w="843" w:type="dxa"/>
            <w:vAlign w:val="center"/>
          </w:tcPr>
          <w:p w14:paraId="41E57865" w14:textId="77777777"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1B489A27" w14:textId="77777777" w:rsidR="0085747A" w:rsidRPr="009C54AE" w:rsidRDefault="00DE14A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E14A7">
              <w:rPr>
                <w:rFonts w:ascii="Corbel" w:hAnsi="Corbel"/>
                <w:b w:val="0"/>
                <w:sz w:val="24"/>
                <w:szCs w:val="24"/>
              </w:rPr>
              <w:t>Celem  nauczania  przedmiotu  jest  zapoznanie  studentów  z  mikrobiologicznymi  i  biochemicznymi podstawami    nowoczesnej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DE14A7">
              <w:rPr>
                <w:rFonts w:ascii="Corbel" w:hAnsi="Corbel"/>
                <w:b w:val="0"/>
                <w:sz w:val="24"/>
                <w:szCs w:val="24"/>
              </w:rPr>
              <w:t>technologii    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DE14A7">
              <w:rPr>
                <w:rFonts w:ascii="Corbel" w:hAnsi="Corbel"/>
                <w:b w:val="0"/>
                <w:sz w:val="24"/>
                <w:szCs w:val="24"/>
              </w:rPr>
              <w:t>inżynierii    bioprocesowej.</w:t>
            </w:r>
          </w:p>
        </w:tc>
      </w:tr>
      <w:tr w:rsidR="0085747A" w:rsidRPr="009C54AE" w14:paraId="20776268" w14:textId="77777777" w:rsidTr="00DE14A7">
        <w:tc>
          <w:tcPr>
            <w:tcW w:w="843" w:type="dxa"/>
            <w:vAlign w:val="center"/>
          </w:tcPr>
          <w:p w14:paraId="1F929975" w14:textId="77777777" w:rsidR="0085747A" w:rsidRPr="009C54AE" w:rsidRDefault="001241A0" w:rsidP="00DE14A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DE14A7">
              <w:rPr>
                <w:rFonts w:ascii="Corbel" w:hAnsi="Corbel"/>
                <w:b w:val="0"/>
                <w:sz w:val="24"/>
                <w:szCs w:val="24"/>
              </w:rPr>
              <w:t>2</w:t>
            </w:r>
          </w:p>
        </w:tc>
        <w:tc>
          <w:tcPr>
            <w:tcW w:w="8677" w:type="dxa"/>
            <w:vAlign w:val="center"/>
          </w:tcPr>
          <w:p w14:paraId="5615E176" w14:textId="77777777" w:rsidR="0085747A" w:rsidRPr="009C54AE" w:rsidRDefault="001241A0" w:rsidP="00DE14A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241A0">
              <w:rPr>
                <w:rFonts w:ascii="Corbel" w:hAnsi="Corbel"/>
                <w:b w:val="0"/>
                <w:sz w:val="24"/>
                <w:szCs w:val="24"/>
              </w:rPr>
              <w:t xml:space="preserve">Metodami </w:t>
            </w:r>
            <w:r w:rsidR="00DE14A7">
              <w:rPr>
                <w:rFonts w:ascii="Corbel" w:hAnsi="Corbel"/>
                <w:b w:val="0"/>
                <w:sz w:val="24"/>
                <w:szCs w:val="24"/>
              </w:rPr>
              <w:t>wytwarzania</w:t>
            </w:r>
            <w:r w:rsidRPr="001241A0">
              <w:rPr>
                <w:rFonts w:ascii="Corbel" w:hAnsi="Corbel"/>
                <w:b w:val="0"/>
                <w:sz w:val="24"/>
                <w:szCs w:val="24"/>
              </w:rPr>
              <w:t xml:space="preserve">, oczyszczania i utrwalania </w:t>
            </w:r>
            <w:proofErr w:type="spellStart"/>
            <w:r w:rsidRPr="001241A0">
              <w:rPr>
                <w:rFonts w:ascii="Corbel" w:hAnsi="Corbel"/>
                <w:b w:val="0"/>
                <w:sz w:val="24"/>
                <w:szCs w:val="24"/>
              </w:rPr>
              <w:t>bioproduktów</w:t>
            </w:r>
            <w:proofErr w:type="spellEnd"/>
            <w:r w:rsidRPr="001241A0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DE14A7">
              <w:rPr>
                <w:rFonts w:ascii="Corbel" w:hAnsi="Corbel"/>
                <w:b w:val="0"/>
                <w:sz w:val="24"/>
                <w:szCs w:val="24"/>
              </w:rPr>
              <w:t>dzięki wykorzystaniu</w:t>
            </w:r>
            <w:r w:rsidRPr="001241A0">
              <w:rPr>
                <w:rFonts w:ascii="Corbel" w:hAnsi="Corbel"/>
                <w:b w:val="0"/>
                <w:sz w:val="24"/>
                <w:szCs w:val="24"/>
              </w:rPr>
              <w:t xml:space="preserve"> bioreaktorów</w:t>
            </w:r>
            <w:r w:rsidR="00DE14A7">
              <w:rPr>
                <w:rFonts w:ascii="Corbel" w:hAnsi="Corbel"/>
                <w:b w:val="0"/>
                <w:sz w:val="24"/>
                <w:szCs w:val="24"/>
              </w:rPr>
              <w:t xml:space="preserve"> oraz ich późniejszym zastosowaniem</w:t>
            </w:r>
            <w:r w:rsidRPr="001241A0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DE14A7" w:rsidRPr="009C54AE" w14:paraId="0651FDCC" w14:textId="77777777" w:rsidTr="00DE14A7">
        <w:tc>
          <w:tcPr>
            <w:tcW w:w="843" w:type="dxa"/>
            <w:vAlign w:val="center"/>
          </w:tcPr>
          <w:p w14:paraId="1F06F0E5" w14:textId="77777777" w:rsidR="00DE14A7" w:rsidRDefault="00DE14A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6854551C" w14:textId="77777777" w:rsidR="00DE14A7" w:rsidRPr="001241A0" w:rsidRDefault="00DE14A7" w:rsidP="00DE14A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Zastosowaniem technologii mikrobiologicznych w skali produkcyjnej.</w:t>
            </w:r>
          </w:p>
        </w:tc>
      </w:tr>
    </w:tbl>
    <w:p w14:paraId="128240CC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29FC82BD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p w14:paraId="57306214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9C54AE" w14:paraId="51099A2B" w14:textId="77777777" w:rsidTr="00EB44BE">
        <w:tc>
          <w:tcPr>
            <w:tcW w:w="1678" w:type="dxa"/>
            <w:vAlign w:val="center"/>
          </w:tcPr>
          <w:p w14:paraId="762F75CD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7" w:type="dxa"/>
            <w:vAlign w:val="center"/>
          </w:tcPr>
          <w:p w14:paraId="15C71FD4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131CC04A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14:paraId="77A0A161" w14:textId="77777777" w:rsidTr="00EB44BE">
        <w:tc>
          <w:tcPr>
            <w:tcW w:w="1678" w:type="dxa"/>
          </w:tcPr>
          <w:p w14:paraId="786C41CE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7" w:type="dxa"/>
          </w:tcPr>
          <w:p w14:paraId="6C256209" w14:textId="77777777" w:rsidR="0085747A" w:rsidRPr="009C54AE" w:rsidRDefault="006739A1" w:rsidP="006739A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739A1">
              <w:rPr>
                <w:rFonts w:ascii="Corbel" w:hAnsi="Corbel"/>
                <w:b w:val="0"/>
                <w:smallCaps w:val="0"/>
                <w:szCs w:val="24"/>
              </w:rPr>
              <w:t xml:space="preserve">Zna podstawowe techniki i narzędzia badawcze, a także procesy technologiczne stosowane w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technologiach mikrobiologicznych i biotechnologicznych</w:t>
            </w:r>
          </w:p>
        </w:tc>
        <w:tc>
          <w:tcPr>
            <w:tcW w:w="1865" w:type="dxa"/>
          </w:tcPr>
          <w:p w14:paraId="712EEA2E" w14:textId="77777777" w:rsidR="0085747A" w:rsidRPr="002202A2" w:rsidRDefault="00D6358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202A2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2FDACABE" w14:textId="77777777" w:rsidR="00D63586" w:rsidRPr="002202A2" w:rsidRDefault="00D6358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62FBE" w:rsidRPr="009C54AE" w14:paraId="3806A67B" w14:textId="77777777" w:rsidTr="00EB44BE">
        <w:tc>
          <w:tcPr>
            <w:tcW w:w="1678" w:type="dxa"/>
          </w:tcPr>
          <w:p w14:paraId="2BE85E56" w14:textId="1AF379A2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2202A2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5977" w:type="dxa"/>
          </w:tcPr>
          <w:p w14:paraId="0C77C869" w14:textId="77777777" w:rsidR="00862FBE" w:rsidRDefault="00862FBE" w:rsidP="007475A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Ma wiedzę w zakresie </w:t>
            </w:r>
            <w:r w:rsidR="007475A3">
              <w:rPr>
                <w:rFonts w:ascii="Corbel" w:hAnsi="Corbel"/>
                <w:b w:val="0"/>
                <w:smallCaps w:val="0"/>
                <w:szCs w:val="24"/>
              </w:rPr>
              <w:t>korzyści prowadzenia procesów biotechnologicznych z wykorzystaniem bioreaktorów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1865" w:type="dxa"/>
          </w:tcPr>
          <w:p w14:paraId="6A501C57" w14:textId="0986DC41" w:rsidR="00862FBE" w:rsidRPr="002202A2" w:rsidRDefault="007475A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202A2">
              <w:rPr>
                <w:rFonts w:ascii="Corbel" w:hAnsi="Corbel"/>
                <w:b w:val="0"/>
                <w:smallCaps w:val="0"/>
                <w:szCs w:val="24"/>
              </w:rPr>
              <w:t>K_W15</w:t>
            </w:r>
          </w:p>
          <w:p w14:paraId="1E5C184A" w14:textId="77777777" w:rsidR="007475A3" w:rsidRPr="002202A2" w:rsidRDefault="007475A3" w:rsidP="007475A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E1C8AD3" w14:textId="77777777" w:rsidR="00862FBE" w:rsidRPr="002202A2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62FBE" w:rsidRPr="009C54AE" w14:paraId="092A9C7B" w14:textId="77777777" w:rsidTr="00EB44BE">
        <w:tc>
          <w:tcPr>
            <w:tcW w:w="1678" w:type="dxa"/>
          </w:tcPr>
          <w:p w14:paraId="722D90C0" w14:textId="2870552B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2202A2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977" w:type="dxa"/>
          </w:tcPr>
          <w:p w14:paraId="59170E4F" w14:textId="77777777" w:rsidR="00862FBE" w:rsidRDefault="007475A3" w:rsidP="007475A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Potrafi zaplanować z wykorzystaniem znanych mu technologii mikrobiologicznych oraz narzędzi oraz dostępnego sprzętu eksperyment mający na celu wytworzenie pożądanego produktu</w:t>
            </w:r>
          </w:p>
        </w:tc>
        <w:tc>
          <w:tcPr>
            <w:tcW w:w="1865" w:type="dxa"/>
          </w:tcPr>
          <w:p w14:paraId="648CD094" w14:textId="77777777" w:rsidR="00862FBE" w:rsidRPr="002202A2" w:rsidRDefault="00862FBE" w:rsidP="009632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202A2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 w:rsidR="0096322F" w:rsidRPr="002202A2">
              <w:rPr>
                <w:rFonts w:ascii="Corbel" w:hAnsi="Corbel"/>
                <w:b w:val="0"/>
                <w:smallCaps w:val="0"/>
                <w:szCs w:val="24"/>
              </w:rPr>
              <w:t>1, K_U02, K_U03, K_U11, K_U12, K_K02</w:t>
            </w:r>
          </w:p>
        </w:tc>
      </w:tr>
      <w:tr w:rsidR="00862FBE" w:rsidRPr="009C54AE" w14:paraId="36D0203A" w14:textId="77777777" w:rsidTr="00EB44BE">
        <w:tc>
          <w:tcPr>
            <w:tcW w:w="1678" w:type="dxa"/>
          </w:tcPr>
          <w:p w14:paraId="42C1BE93" w14:textId="64CCA3DA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2202A2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7" w:type="dxa"/>
          </w:tcPr>
          <w:p w14:paraId="1DB8E778" w14:textId="77777777" w:rsidR="00862FBE" w:rsidRDefault="00862FBE" w:rsidP="00862FB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</w:t>
            </w:r>
            <w:r w:rsidR="0096322F">
              <w:rPr>
                <w:rFonts w:ascii="Corbel" w:hAnsi="Corbel"/>
                <w:b w:val="0"/>
                <w:smallCaps w:val="0"/>
                <w:szCs w:val="24"/>
              </w:rPr>
              <w:t xml:space="preserve"> i rozpoznaje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potencjalne ryzyko związane z nowymi technikami stosowanymi  w biotechnologii</w:t>
            </w:r>
            <w:r w:rsidR="0096322F">
              <w:rPr>
                <w:rFonts w:ascii="Corbel" w:hAnsi="Corbel"/>
                <w:b w:val="0"/>
                <w:smallCaps w:val="0"/>
                <w:szCs w:val="24"/>
              </w:rPr>
              <w:t>, potrafi ocenić ryzyko wynikające z ich stosowania</w:t>
            </w:r>
          </w:p>
        </w:tc>
        <w:tc>
          <w:tcPr>
            <w:tcW w:w="1865" w:type="dxa"/>
          </w:tcPr>
          <w:p w14:paraId="5994A6CE" w14:textId="77777777" w:rsidR="00862FBE" w:rsidRPr="002202A2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202A2"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BA05E7" w:rsidRPr="009C54AE" w14:paraId="732D499B" w14:textId="77777777" w:rsidTr="00EB44BE">
        <w:tc>
          <w:tcPr>
            <w:tcW w:w="1678" w:type="dxa"/>
          </w:tcPr>
          <w:p w14:paraId="099EAD44" w14:textId="1612CC02" w:rsidR="00BA05E7" w:rsidRDefault="00BA05E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2202A2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5977" w:type="dxa"/>
          </w:tcPr>
          <w:p w14:paraId="2769CDE4" w14:textId="77777777" w:rsidR="00BA05E7" w:rsidRDefault="0096322F" w:rsidP="009632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 zasady etyki pracy naukowej oraz tradycji zawodowej, jest gotów do ich przestrzegania</w:t>
            </w:r>
            <w:r w:rsidR="00BA05E7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5" w:type="dxa"/>
          </w:tcPr>
          <w:p w14:paraId="210C628C" w14:textId="77777777" w:rsidR="00BA05E7" w:rsidRPr="002202A2" w:rsidRDefault="00BA05E7" w:rsidP="009632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202A2">
              <w:rPr>
                <w:rFonts w:ascii="Corbel" w:hAnsi="Corbel"/>
                <w:b w:val="0"/>
                <w:smallCaps w:val="0"/>
                <w:szCs w:val="24"/>
              </w:rPr>
              <w:t>K_K08</w:t>
            </w:r>
          </w:p>
        </w:tc>
      </w:tr>
    </w:tbl>
    <w:p w14:paraId="2B6DBAB8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A0DE9D" w14:textId="77777777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55890899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051BAE14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5B492A5" w14:textId="77777777" w:rsidTr="00160B62">
        <w:tc>
          <w:tcPr>
            <w:tcW w:w="9520" w:type="dxa"/>
          </w:tcPr>
          <w:p w14:paraId="11F1D63D" w14:textId="77777777" w:rsidR="0085747A" w:rsidRPr="009C54AE" w:rsidRDefault="0085747A" w:rsidP="001639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3BB3D53A" w14:textId="77777777" w:rsidTr="00160B62">
        <w:tc>
          <w:tcPr>
            <w:tcW w:w="9520" w:type="dxa"/>
          </w:tcPr>
          <w:p w14:paraId="7B6A650E" w14:textId="77777777" w:rsidR="0085747A" w:rsidRPr="009C54AE" w:rsidRDefault="00C22E20" w:rsidP="00C22E2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>Definicja inżynierii bioprocesowej oraz główne działy tematyczne.</w:t>
            </w:r>
            <w:r>
              <w:rPr>
                <w:rFonts w:ascii="Corbel" w:hAnsi="Corbel"/>
                <w:sz w:val="24"/>
                <w:szCs w:val="24"/>
              </w:rPr>
              <w:t xml:space="preserve"> Miejsce i rola tego kierunku w </w:t>
            </w:r>
            <w:r w:rsidRPr="00C22E20">
              <w:rPr>
                <w:rFonts w:ascii="Corbel" w:hAnsi="Corbel"/>
                <w:sz w:val="24"/>
                <w:szCs w:val="24"/>
              </w:rPr>
              <w:t>rozwoju nowoczesnej biotechnologii.</w:t>
            </w:r>
          </w:p>
        </w:tc>
      </w:tr>
      <w:tr w:rsidR="0085747A" w:rsidRPr="009C54AE" w14:paraId="35B846E2" w14:textId="77777777" w:rsidTr="00160B62">
        <w:tc>
          <w:tcPr>
            <w:tcW w:w="9520" w:type="dxa"/>
          </w:tcPr>
          <w:p w14:paraId="7D07F7BF" w14:textId="77777777" w:rsidR="0085747A" w:rsidRPr="009C54AE" w:rsidRDefault="00C22E20" w:rsidP="00C22E2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</w:t>
            </w:r>
            <w:r w:rsidRPr="00C22E20">
              <w:rPr>
                <w:rFonts w:ascii="Corbel" w:hAnsi="Corbel"/>
                <w:sz w:val="24"/>
                <w:szCs w:val="24"/>
              </w:rPr>
              <w:t xml:space="preserve">ypy bioreaktorów do hodowli komórek drobnoustrojów. Kinetyka procesów reaktorowych. </w:t>
            </w: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Chemostat</w:t>
            </w:r>
            <w:proofErr w:type="spellEnd"/>
            <w:r w:rsidRPr="00C22E20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turbidostat</w:t>
            </w:r>
            <w:proofErr w:type="spellEnd"/>
            <w:r w:rsidRPr="00C22E20">
              <w:rPr>
                <w:rFonts w:ascii="Corbel" w:hAnsi="Corbel"/>
                <w:sz w:val="24"/>
                <w:szCs w:val="24"/>
              </w:rPr>
              <w:t xml:space="preserve">. </w:t>
            </w:r>
          </w:p>
        </w:tc>
      </w:tr>
      <w:tr w:rsidR="0085747A" w:rsidRPr="009C54AE" w14:paraId="5DC75F30" w14:textId="77777777" w:rsidTr="00160B62">
        <w:tc>
          <w:tcPr>
            <w:tcW w:w="9520" w:type="dxa"/>
          </w:tcPr>
          <w:p w14:paraId="0C2E2308" w14:textId="311C987A" w:rsidR="00F26522" w:rsidRDefault="00C22E20" w:rsidP="001639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>Bioreaktory komórkowe</w:t>
            </w:r>
            <w:r w:rsidR="00F26522">
              <w:rPr>
                <w:rFonts w:ascii="Corbel" w:hAnsi="Corbel"/>
                <w:sz w:val="24"/>
                <w:szCs w:val="24"/>
              </w:rPr>
              <w:t xml:space="preserve"> do hodowli komórek roślinnych i zwierzęcych.</w:t>
            </w:r>
          </w:p>
          <w:p w14:paraId="79842689" w14:textId="15662F38" w:rsidR="0085747A" w:rsidRPr="009C54AE" w:rsidRDefault="00C22E20" w:rsidP="001639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>Metody unieruchamiania komórek w złożach stałych.</w:t>
            </w:r>
          </w:p>
        </w:tc>
      </w:tr>
      <w:tr w:rsidR="0016394A" w:rsidRPr="009C54AE" w14:paraId="1F7182AC" w14:textId="77777777" w:rsidTr="00160B62">
        <w:tc>
          <w:tcPr>
            <w:tcW w:w="9520" w:type="dxa"/>
          </w:tcPr>
          <w:p w14:paraId="449B935F" w14:textId="77777777" w:rsidR="0016394A" w:rsidRPr="0016394A" w:rsidRDefault="00C22E20" w:rsidP="00C22E2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 xml:space="preserve">Bioreaktory enzymatyczne. Metody unieruchamiania enzymów. Właściwości enzymów </w:t>
            </w: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immobilizowanych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16394A" w:rsidRPr="009C54AE" w14:paraId="2D28C8C7" w14:textId="77777777" w:rsidTr="00160B62">
        <w:tc>
          <w:tcPr>
            <w:tcW w:w="9520" w:type="dxa"/>
          </w:tcPr>
          <w:p w14:paraId="60AECE2F" w14:textId="77777777" w:rsidR="0016394A" w:rsidRPr="0016394A" w:rsidRDefault="00C22E20" w:rsidP="00C22E2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>Hodowla okresowa i ciągła. Matematyczne modele kinetyki wzrostu komórek drobnoustrojów. Swoista szybkość wzrostu i metody jej obliczania.</w:t>
            </w:r>
          </w:p>
        </w:tc>
      </w:tr>
      <w:tr w:rsidR="0016394A" w:rsidRPr="009C54AE" w14:paraId="14469660" w14:textId="77777777" w:rsidTr="00160B62">
        <w:tc>
          <w:tcPr>
            <w:tcW w:w="9520" w:type="dxa"/>
          </w:tcPr>
          <w:p w14:paraId="10AB3CC2" w14:textId="77777777" w:rsidR="0016394A" w:rsidRPr="0016394A" w:rsidRDefault="00C22E20" w:rsidP="001639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lastRenderedPageBreak/>
              <w:t xml:space="preserve">Kontrola procesów bioreaktorowych. Czujniki fizyczne. </w:t>
            </w: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Chemosensory</w:t>
            </w:r>
            <w:proofErr w:type="spellEnd"/>
            <w:r w:rsidRPr="00C22E20">
              <w:rPr>
                <w:rFonts w:ascii="Corbel" w:hAnsi="Corbel"/>
                <w:sz w:val="24"/>
                <w:szCs w:val="24"/>
              </w:rPr>
              <w:t xml:space="preserve"> i biosensory</w:t>
            </w:r>
          </w:p>
        </w:tc>
      </w:tr>
      <w:tr w:rsidR="0016394A" w:rsidRPr="009C54AE" w14:paraId="6E44B100" w14:textId="77777777" w:rsidTr="00160B62">
        <w:tc>
          <w:tcPr>
            <w:tcW w:w="9520" w:type="dxa"/>
          </w:tcPr>
          <w:p w14:paraId="7303A7AE" w14:textId="77777777" w:rsidR="0016394A" w:rsidRPr="0016394A" w:rsidRDefault="00C22E20" w:rsidP="00C22E2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Biopreparacja</w:t>
            </w:r>
            <w:proofErr w:type="spellEnd"/>
            <w:r w:rsidRPr="00C22E20">
              <w:rPr>
                <w:rFonts w:ascii="Corbel" w:hAnsi="Corbel"/>
                <w:sz w:val="24"/>
                <w:szCs w:val="24"/>
              </w:rPr>
              <w:t xml:space="preserve"> biomasy po hodowli. Metody izolacji komórek. Metody dezintegracji komórek do izolacji związków wewnątrzkomórkowych.</w:t>
            </w:r>
          </w:p>
        </w:tc>
      </w:tr>
      <w:tr w:rsidR="0016394A" w:rsidRPr="009C54AE" w14:paraId="323C45BF" w14:textId="77777777" w:rsidTr="00160B62">
        <w:tc>
          <w:tcPr>
            <w:tcW w:w="9520" w:type="dxa"/>
          </w:tcPr>
          <w:p w14:paraId="5C473154" w14:textId="77777777" w:rsidR="0016394A" w:rsidRPr="0016394A" w:rsidRDefault="00C22E20" w:rsidP="00C22E2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Biopreparacja</w:t>
            </w:r>
            <w:proofErr w:type="spellEnd"/>
            <w:r w:rsidRPr="00C22E20">
              <w:rPr>
                <w:rFonts w:ascii="Corbel" w:hAnsi="Corbel"/>
                <w:sz w:val="24"/>
                <w:szCs w:val="24"/>
              </w:rPr>
              <w:t xml:space="preserve"> jako kierunek biotechnologii bioprocesowej. Izolacja i oczyszczanie </w:t>
            </w: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bioproduktów</w:t>
            </w:r>
            <w:proofErr w:type="spellEnd"/>
            <w:r w:rsidRPr="00C22E20">
              <w:rPr>
                <w:rFonts w:ascii="Corbel" w:hAnsi="Corbel"/>
                <w:sz w:val="24"/>
                <w:szCs w:val="24"/>
              </w:rPr>
              <w:t>. Tradycyjne metody: ekstrakcja, precypitacja, destylacja, krystalizacja. Dializa odwrotna. Różne rodzaje chromatografii.</w:t>
            </w:r>
          </w:p>
        </w:tc>
      </w:tr>
      <w:tr w:rsidR="00731B59" w:rsidRPr="009C54AE" w14:paraId="0D203C15" w14:textId="77777777" w:rsidTr="00160B62">
        <w:tc>
          <w:tcPr>
            <w:tcW w:w="9520" w:type="dxa"/>
          </w:tcPr>
          <w:p w14:paraId="4D4C8F3F" w14:textId="77777777" w:rsidR="00731B59" w:rsidRPr="00731B59" w:rsidRDefault="00C22E20" w:rsidP="00C22E2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 xml:space="preserve">Wykorzystanie bioreaktorów mikrobiologicznych do otrzymywania szczególnych </w:t>
            </w: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bioproduktów</w:t>
            </w:r>
            <w:proofErr w:type="spellEnd"/>
          </w:p>
        </w:tc>
      </w:tr>
    </w:tbl>
    <w:p w14:paraId="28AD9D17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65C844B" w14:textId="650AD699" w:rsidR="0076671B" w:rsidRPr="0076671B" w:rsidRDefault="0076671B" w:rsidP="0076671B">
      <w:pPr>
        <w:pStyle w:val="Akapitzlist"/>
        <w:numPr>
          <w:ilvl w:val="0"/>
          <w:numId w:val="1"/>
        </w:numPr>
        <w:spacing w:after="0"/>
        <w:rPr>
          <w:rFonts w:ascii="Corbel" w:eastAsia="Corbel" w:hAnsi="Corbel" w:cs="Corbel"/>
          <w:sz w:val="24"/>
        </w:rPr>
      </w:pPr>
      <w:r w:rsidRPr="0076671B">
        <w:rPr>
          <w:rFonts w:ascii="Corbel" w:eastAsia="Corbel" w:hAnsi="Corbel" w:cs="Corbel"/>
          <w:sz w:val="24"/>
        </w:rPr>
        <w:t xml:space="preserve">Problematyka ćwiczeń, konwersatoriów, laboratoriów, zajęć praktycznych </w:t>
      </w:r>
    </w:p>
    <w:p w14:paraId="17C6DBC6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272BF243" w14:textId="77777777" w:rsidTr="00E53FE4">
        <w:tc>
          <w:tcPr>
            <w:tcW w:w="9520" w:type="dxa"/>
          </w:tcPr>
          <w:p w14:paraId="42EA076E" w14:textId="77777777"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1448C75C" w14:textId="77777777" w:rsidTr="00E53FE4">
        <w:tc>
          <w:tcPr>
            <w:tcW w:w="9520" w:type="dxa"/>
          </w:tcPr>
          <w:p w14:paraId="5BF9AC03" w14:textId="77777777" w:rsidR="0085747A" w:rsidRPr="009C54AE" w:rsidRDefault="00F475F6" w:rsidP="007379B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475F6">
              <w:rPr>
                <w:rFonts w:ascii="Corbel" w:hAnsi="Corbel"/>
                <w:sz w:val="24"/>
                <w:szCs w:val="24"/>
              </w:rPr>
              <w:t>Zapozn</w:t>
            </w:r>
            <w:r w:rsidR="007379B4">
              <w:rPr>
                <w:rFonts w:ascii="Corbel" w:hAnsi="Corbel"/>
                <w:sz w:val="24"/>
                <w:szCs w:val="24"/>
              </w:rPr>
              <w:t>anie się z regulaminem BHP, wyposażeniem laboratorium oraz dobrą praktyką laboratoryjną</w:t>
            </w:r>
            <w:r w:rsidRPr="00F475F6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9C54AE" w14:paraId="031D560B" w14:textId="77777777" w:rsidTr="00E53FE4">
        <w:tc>
          <w:tcPr>
            <w:tcW w:w="9520" w:type="dxa"/>
          </w:tcPr>
          <w:p w14:paraId="4714C6D9" w14:textId="7B0092FE" w:rsidR="0085747A" w:rsidRPr="009C54AE" w:rsidRDefault="00C22E20" w:rsidP="006739A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>Metody przygo</w:t>
            </w:r>
            <w:r w:rsidR="006739A1">
              <w:rPr>
                <w:rFonts w:ascii="Corbel" w:hAnsi="Corbel"/>
                <w:sz w:val="24"/>
                <w:szCs w:val="24"/>
              </w:rPr>
              <w:t>towywania surowców.</w:t>
            </w:r>
            <w:r w:rsidR="007379B4">
              <w:rPr>
                <w:rFonts w:ascii="Corbel" w:hAnsi="Corbel"/>
                <w:sz w:val="24"/>
                <w:szCs w:val="24"/>
              </w:rPr>
              <w:t xml:space="preserve"> Źródła węgla, azotu,</w:t>
            </w:r>
            <w:r w:rsidRPr="00C22E20">
              <w:rPr>
                <w:rFonts w:ascii="Corbel" w:hAnsi="Corbel"/>
                <w:sz w:val="24"/>
                <w:szCs w:val="24"/>
              </w:rPr>
              <w:t xml:space="preserve"> </w:t>
            </w:r>
            <w:r w:rsidR="007379B4">
              <w:rPr>
                <w:rFonts w:ascii="Corbel" w:hAnsi="Corbel"/>
                <w:sz w:val="24"/>
                <w:szCs w:val="24"/>
              </w:rPr>
              <w:t>m</w:t>
            </w:r>
            <w:r w:rsidRPr="00C22E20">
              <w:rPr>
                <w:rFonts w:ascii="Corbel" w:hAnsi="Corbel"/>
                <w:sz w:val="24"/>
                <w:szCs w:val="24"/>
              </w:rPr>
              <w:t>ikro-, makro-elementy oraz biostymulatory. Przygotowanie pożywki do hodowli drobnoustrojów. Sterylizacja podłoży.</w:t>
            </w:r>
          </w:p>
        </w:tc>
      </w:tr>
      <w:tr w:rsidR="0085747A" w:rsidRPr="009C54AE" w14:paraId="52267041" w14:textId="77777777" w:rsidTr="00E53FE4">
        <w:tc>
          <w:tcPr>
            <w:tcW w:w="9520" w:type="dxa"/>
          </w:tcPr>
          <w:p w14:paraId="177A83FE" w14:textId="77777777" w:rsidR="0085747A" w:rsidRPr="009C54AE" w:rsidRDefault="00C22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>Techniki hodowli drobnoustrojów. Hodowla okresowa. Kinetyka wzrostu drobnoustrojów. Swoista szybkość wzrostu i metody jej obliczania</w:t>
            </w:r>
          </w:p>
        </w:tc>
      </w:tr>
      <w:tr w:rsidR="00F402DF" w:rsidRPr="009C54AE" w14:paraId="4094BC8B" w14:textId="77777777" w:rsidTr="00E53FE4">
        <w:tc>
          <w:tcPr>
            <w:tcW w:w="9520" w:type="dxa"/>
          </w:tcPr>
          <w:p w14:paraId="27AD5B4F" w14:textId="77777777" w:rsidR="00F402DF" w:rsidRPr="00F402DF" w:rsidRDefault="00C22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>Typy bioreaktorów do hodowli drobnoustrojów. Techniczne podstawy hodowli drobnoustrojów w bioreaktorach. Kinetyka procesów zachodzących w bioreaktorach.</w:t>
            </w:r>
          </w:p>
        </w:tc>
      </w:tr>
      <w:tr w:rsidR="00EB562E" w:rsidRPr="009C54AE" w14:paraId="3AFD4699" w14:textId="77777777" w:rsidTr="00E53FE4">
        <w:tc>
          <w:tcPr>
            <w:tcW w:w="9520" w:type="dxa"/>
          </w:tcPr>
          <w:p w14:paraId="2511E7FB" w14:textId="77777777" w:rsidR="00EB562E" w:rsidRPr="00F402DF" w:rsidRDefault="00C22E20" w:rsidP="00C22E2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>Kontrola procesów bioreaktorowych. Optymalizacja nadprodukcji metabolitów wytwarzanych przez drobnoustroje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F402DF" w:rsidRPr="009C54AE" w14:paraId="4FF38D9A" w14:textId="77777777" w:rsidTr="00E53FE4">
        <w:tc>
          <w:tcPr>
            <w:tcW w:w="9520" w:type="dxa"/>
          </w:tcPr>
          <w:p w14:paraId="218A4130" w14:textId="77777777" w:rsidR="00F402DF" w:rsidRPr="00F402DF" w:rsidRDefault="00C22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Biopreparacja</w:t>
            </w:r>
            <w:proofErr w:type="spellEnd"/>
            <w:r w:rsidRPr="00C22E20">
              <w:rPr>
                <w:rFonts w:ascii="Corbel" w:hAnsi="Corbel"/>
                <w:sz w:val="24"/>
                <w:szCs w:val="24"/>
              </w:rPr>
              <w:t xml:space="preserve"> biomasy po hodowli. Separacja biomasy (filtracja, wirowanie, sedymentacja). Izolacja materiału. Metody dezintegracji komórek.</w:t>
            </w:r>
          </w:p>
        </w:tc>
      </w:tr>
      <w:tr w:rsidR="00ED17A5" w:rsidRPr="009C54AE" w14:paraId="156DD68C" w14:textId="77777777" w:rsidTr="00E53FE4">
        <w:tc>
          <w:tcPr>
            <w:tcW w:w="9520" w:type="dxa"/>
          </w:tcPr>
          <w:p w14:paraId="4D8C2B81" w14:textId="60142125" w:rsidR="00ED17A5" w:rsidRPr="00F402DF" w:rsidRDefault="00C22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22E20">
              <w:rPr>
                <w:rFonts w:ascii="Corbel" w:hAnsi="Corbel"/>
                <w:sz w:val="24"/>
                <w:szCs w:val="24"/>
              </w:rPr>
              <w:t xml:space="preserve">Metody wydzielania i oczyszczania </w:t>
            </w:r>
            <w:proofErr w:type="spellStart"/>
            <w:r w:rsidRPr="00C22E20">
              <w:rPr>
                <w:rFonts w:ascii="Corbel" w:hAnsi="Corbel"/>
                <w:sz w:val="24"/>
                <w:szCs w:val="24"/>
              </w:rPr>
              <w:t>bioproduktów</w:t>
            </w:r>
            <w:proofErr w:type="spellEnd"/>
            <w:r w:rsidRPr="00C22E20">
              <w:rPr>
                <w:rFonts w:ascii="Corbel" w:hAnsi="Corbel"/>
                <w:sz w:val="24"/>
                <w:szCs w:val="24"/>
              </w:rPr>
              <w:t xml:space="preserve">. </w:t>
            </w:r>
          </w:p>
        </w:tc>
      </w:tr>
      <w:tr w:rsidR="00C22E20" w:rsidRPr="009C54AE" w14:paraId="0BA9C24E" w14:textId="77777777" w:rsidTr="00E53FE4">
        <w:tc>
          <w:tcPr>
            <w:tcW w:w="9520" w:type="dxa"/>
          </w:tcPr>
          <w:p w14:paraId="31CC74CE" w14:textId="77777777" w:rsidR="00C22E20" w:rsidRPr="00C22E20" w:rsidRDefault="00C22E20" w:rsidP="00C22E2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Prezentacja wyników badań otrzymanych w toku zajęć praktycznych, kolokwium zaliczeniowe.</w:t>
            </w:r>
          </w:p>
        </w:tc>
      </w:tr>
    </w:tbl>
    <w:p w14:paraId="4B5FF031" w14:textId="77777777" w:rsidR="00D647BE" w:rsidRDefault="00D647B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41C9B3" w14:textId="77777777" w:rsidR="0081472E" w:rsidRPr="009C54AE" w:rsidRDefault="0081472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A8E6B9B" w14:textId="77777777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14:paraId="41798C64" w14:textId="4F9C4581" w:rsidR="00F402DF" w:rsidRPr="00F402DF" w:rsidRDefault="00F402DF" w:rsidP="00D647B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</w:t>
      </w:r>
      <w:r w:rsidR="00F60621">
        <w:rPr>
          <w:rFonts w:ascii="Corbel" w:hAnsi="Corbel"/>
          <w:b w:val="0"/>
          <w:smallCaps w:val="0"/>
          <w:szCs w:val="24"/>
        </w:rPr>
        <w:t>ykład – wykład problemowy</w:t>
      </w:r>
    </w:p>
    <w:p w14:paraId="6F0BA5CD" w14:textId="06719116" w:rsidR="0085747A" w:rsidRPr="009C54AE" w:rsidRDefault="00F402DF" w:rsidP="00F402DF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F402DF">
        <w:rPr>
          <w:rFonts w:ascii="Corbel" w:hAnsi="Corbel"/>
          <w:b w:val="0"/>
          <w:smallCaps w:val="0"/>
          <w:szCs w:val="24"/>
        </w:rPr>
        <w:t xml:space="preserve">Ćwiczenia laboratoryjne – praca w laboratorium, praca w grupach, </w:t>
      </w:r>
      <w:r>
        <w:rPr>
          <w:rFonts w:ascii="Corbel" w:hAnsi="Corbel"/>
          <w:b w:val="0"/>
          <w:smallCaps w:val="0"/>
          <w:szCs w:val="24"/>
        </w:rPr>
        <w:t>wykonywanie doświadczeń</w:t>
      </w:r>
    </w:p>
    <w:p w14:paraId="61DD7CDA" w14:textId="77777777" w:rsidR="00F402DF" w:rsidRDefault="00F402DF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90BAAD0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FA4AB75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14:paraId="0B525C55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1ACDE86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0FE1BCFC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0ECB2F8D" w14:textId="77777777" w:rsidTr="00C05F44">
        <w:tc>
          <w:tcPr>
            <w:tcW w:w="1985" w:type="dxa"/>
            <w:vAlign w:val="center"/>
          </w:tcPr>
          <w:p w14:paraId="621BBE3A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5D5D9720" w14:textId="77777777" w:rsidR="0085747A" w:rsidRPr="009C54A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6A7BA194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23F2ADBE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300018FB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9C54AE" w14:paraId="1647002F" w14:textId="77777777" w:rsidTr="00C05F44">
        <w:tc>
          <w:tcPr>
            <w:tcW w:w="1985" w:type="dxa"/>
          </w:tcPr>
          <w:p w14:paraId="23EBE9F3" w14:textId="77777777" w:rsidR="0085747A" w:rsidRPr="009C54AE" w:rsidRDefault="00CD10B9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</w:t>
            </w:r>
            <w:r w:rsidR="00315BEA">
              <w:rPr>
                <w:rFonts w:ascii="Corbel" w:hAnsi="Corbel"/>
                <w:b w:val="0"/>
                <w:szCs w:val="24"/>
              </w:rPr>
              <w:t>_ 01-05</w:t>
            </w:r>
          </w:p>
        </w:tc>
        <w:tc>
          <w:tcPr>
            <w:tcW w:w="5528" w:type="dxa"/>
          </w:tcPr>
          <w:p w14:paraId="2C7ACBD2" w14:textId="77777777" w:rsidR="0085747A" w:rsidRPr="00F402DF" w:rsidRDefault="00F402DF" w:rsidP="00F402D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402DF">
              <w:rPr>
                <w:rFonts w:ascii="Corbel" w:hAnsi="Corbel"/>
                <w:b w:val="0"/>
                <w:szCs w:val="24"/>
              </w:rPr>
              <w:t>Obecność na wykładach</w:t>
            </w:r>
            <w:r>
              <w:rPr>
                <w:rFonts w:ascii="Corbel" w:hAnsi="Corbel"/>
                <w:b w:val="0"/>
                <w:szCs w:val="24"/>
              </w:rPr>
              <w:t xml:space="preserve">, dyskusja i aktywność w czasie </w:t>
            </w:r>
            <w:r w:rsidRPr="00F402DF">
              <w:rPr>
                <w:rFonts w:ascii="Corbel" w:hAnsi="Corbel"/>
                <w:b w:val="0"/>
                <w:szCs w:val="24"/>
              </w:rPr>
              <w:t>wykładów i/lub złożenie pracy pisemnej</w:t>
            </w:r>
          </w:p>
        </w:tc>
        <w:tc>
          <w:tcPr>
            <w:tcW w:w="2126" w:type="dxa"/>
          </w:tcPr>
          <w:p w14:paraId="7DEA0822" w14:textId="77777777" w:rsidR="0085747A" w:rsidRPr="009C54AE" w:rsidRDefault="00F402D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9C54AE" w14:paraId="6FB9502F" w14:textId="77777777" w:rsidTr="00C05F44">
        <w:tc>
          <w:tcPr>
            <w:tcW w:w="1985" w:type="dxa"/>
          </w:tcPr>
          <w:p w14:paraId="3CDEBA0E" w14:textId="6C53138C" w:rsidR="0085747A" w:rsidRPr="009C54AE" w:rsidRDefault="00315BE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01-0</w:t>
            </w:r>
            <w:r w:rsidR="00AB101A"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528" w:type="dxa"/>
          </w:tcPr>
          <w:p w14:paraId="479480A7" w14:textId="77777777" w:rsidR="0085747A" w:rsidRPr="009C54AE" w:rsidRDefault="00F402D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402DF">
              <w:rPr>
                <w:rFonts w:ascii="Corbel" w:hAnsi="Corbel"/>
                <w:b w:val="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27187125" w14:textId="77777777" w:rsidR="0085747A" w:rsidRPr="009C54AE" w:rsidRDefault="00C81E4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  <w:r w:rsidR="00315BEA">
              <w:rPr>
                <w:rFonts w:ascii="Corbel" w:hAnsi="Corbel"/>
                <w:b w:val="0"/>
                <w:szCs w:val="24"/>
              </w:rPr>
              <w:t xml:space="preserve"> lab</w:t>
            </w:r>
          </w:p>
        </w:tc>
      </w:tr>
    </w:tbl>
    <w:p w14:paraId="334620AC" w14:textId="77777777" w:rsidR="00923D7D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8D7888B" w14:textId="77777777" w:rsidR="0081472E" w:rsidRDefault="0081472E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3749D3E" w14:textId="77777777" w:rsidR="0081472E" w:rsidRPr="009C54AE" w:rsidRDefault="0081472E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4603B3B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lastRenderedPageBreak/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14:paraId="1ACD0A9F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91EF6" w14:paraId="0903462B" w14:textId="77777777" w:rsidTr="00923D7D">
        <w:tc>
          <w:tcPr>
            <w:tcW w:w="9670" w:type="dxa"/>
          </w:tcPr>
          <w:p w14:paraId="471D347A" w14:textId="77777777" w:rsidR="00160B62" w:rsidRPr="00E2437F" w:rsidRDefault="00160B62" w:rsidP="00160B6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2437F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przedmiotu jest osiągnięcie wszystkich założonych efektów uczenia się. </w:t>
            </w:r>
          </w:p>
          <w:p w14:paraId="4673076F" w14:textId="77777777" w:rsidR="00160B62" w:rsidRPr="00E2437F" w:rsidRDefault="00160B62" w:rsidP="00160B6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16"/>
                <w:szCs w:val="16"/>
              </w:rPr>
            </w:pPr>
          </w:p>
          <w:p w14:paraId="45F1025E" w14:textId="77777777" w:rsidR="00160B62" w:rsidRPr="00E2437F" w:rsidRDefault="00160B62" w:rsidP="00160B6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2437F">
              <w:rPr>
                <w:rFonts w:ascii="Corbel" w:hAnsi="Corbel"/>
                <w:b w:val="0"/>
                <w:smallCaps w:val="0"/>
                <w:szCs w:val="24"/>
              </w:rPr>
              <w:t xml:space="preserve">Wykład: </w:t>
            </w:r>
            <w:r w:rsidR="009A0B29">
              <w:rPr>
                <w:rFonts w:ascii="Corbel" w:hAnsi="Corbel"/>
                <w:b w:val="0"/>
                <w:smallCaps w:val="0"/>
                <w:szCs w:val="24"/>
              </w:rPr>
              <w:t>zaliczenie na podstawie obecności na wykładach oraz przygotowanie projektu na zadany problem</w:t>
            </w:r>
          </w:p>
          <w:p w14:paraId="49F4B035" w14:textId="77777777" w:rsidR="00160B62" w:rsidRPr="00E2437F" w:rsidRDefault="00160B62" w:rsidP="00160B6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10"/>
                <w:szCs w:val="10"/>
              </w:rPr>
            </w:pPr>
          </w:p>
          <w:p w14:paraId="4B18B5D9" w14:textId="77777777" w:rsidR="00160B62" w:rsidRPr="00E2437F" w:rsidRDefault="00160B62" w:rsidP="00160B6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2437F">
              <w:rPr>
                <w:rFonts w:ascii="Corbel" w:hAnsi="Corbel"/>
                <w:b w:val="0"/>
                <w:smallCaps w:val="0"/>
                <w:szCs w:val="24"/>
              </w:rPr>
              <w:t xml:space="preserve">Ćwiczenia: zaliczenie z oceną </w:t>
            </w:r>
          </w:p>
          <w:p w14:paraId="0E052272" w14:textId="77777777" w:rsidR="00160B62" w:rsidRPr="00E2437F" w:rsidRDefault="00160B62" w:rsidP="00160B62">
            <w:pPr>
              <w:pStyle w:val="Punktygwne"/>
              <w:numPr>
                <w:ilvl w:val="0"/>
                <w:numId w:val="2"/>
              </w:numPr>
              <w:spacing w:before="0" w:after="0"/>
              <w:ind w:left="214" w:hanging="18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2437F">
              <w:rPr>
                <w:rFonts w:ascii="Corbel" w:hAnsi="Corbel"/>
                <w:b w:val="0"/>
                <w:smallCaps w:val="0"/>
                <w:szCs w:val="24"/>
              </w:rPr>
              <w:t xml:space="preserve">przeprowadzenie doświadczeń laboratoryjnych, </w:t>
            </w:r>
          </w:p>
          <w:p w14:paraId="21991690" w14:textId="6FCDE6AE" w:rsidR="0085747A" w:rsidRPr="0081472E" w:rsidRDefault="00160B62" w:rsidP="0081472E">
            <w:pPr>
              <w:pStyle w:val="Punktygwne"/>
              <w:numPr>
                <w:ilvl w:val="0"/>
                <w:numId w:val="2"/>
              </w:numPr>
              <w:spacing w:before="0" w:after="0"/>
              <w:ind w:left="214" w:hanging="18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2437F">
              <w:rPr>
                <w:rFonts w:ascii="Corbel" w:hAnsi="Corbel"/>
                <w:b w:val="0"/>
                <w:smallCaps w:val="0"/>
                <w:szCs w:val="24"/>
              </w:rPr>
              <w:t xml:space="preserve">przygotowanie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pisemnego </w:t>
            </w:r>
            <w:r w:rsidRPr="00E2437F">
              <w:rPr>
                <w:rFonts w:ascii="Corbel" w:hAnsi="Corbel"/>
                <w:b w:val="0"/>
                <w:smallCaps w:val="0"/>
                <w:szCs w:val="24"/>
              </w:rPr>
              <w:t>raport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 z wyników uzyskanych w trakcie</w:t>
            </w:r>
            <w:r w:rsidRPr="00E2437F">
              <w:rPr>
                <w:rFonts w:ascii="Corbel" w:hAnsi="Corbel"/>
                <w:b w:val="0"/>
                <w:smallCaps w:val="0"/>
                <w:szCs w:val="24"/>
              </w:rPr>
              <w:t xml:space="preserve"> ćwiczeń</w:t>
            </w:r>
            <w:r w:rsidRPr="00E2437F">
              <w:t xml:space="preserve"> </w:t>
            </w:r>
            <w:r w:rsidRPr="00E2437F">
              <w:rPr>
                <w:rFonts w:ascii="Corbel" w:hAnsi="Corbel"/>
                <w:b w:val="0"/>
                <w:smallCaps w:val="0"/>
                <w:szCs w:val="24"/>
              </w:rPr>
              <w:t>obejmując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ego</w:t>
            </w:r>
            <w:r w:rsidRPr="00E2437F">
              <w:rPr>
                <w:rFonts w:ascii="Corbel" w:hAnsi="Corbel"/>
                <w:b w:val="0"/>
                <w:smallCaps w:val="0"/>
                <w:szCs w:val="24"/>
              </w:rPr>
              <w:t xml:space="preserve"> podstawowe zagadnienia teoretyczne, metodykę, uzyskane wyniki i ich interpretację. </w:t>
            </w:r>
          </w:p>
        </w:tc>
      </w:tr>
    </w:tbl>
    <w:p w14:paraId="5DA79E69" w14:textId="77777777" w:rsidR="0085747A" w:rsidRPr="00832216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275043B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5E2FF5FE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9C54AE" w14:paraId="2D476E65" w14:textId="77777777" w:rsidTr="003E1941">
        <w:tc>
          <w:tcPr>
            <w:tcW w:w="4962" w:type="dxa"/>
            <w:vAlign w:val="center"/>
          </w:tcPr>
          <w:p w14:paraId="70FCF1B5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2D194D5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3836811B" w14:textId="77777777" w:rsidTr="00923D7D">
        <w:tc>
          <w:tcPr>
            <w:tcW w:w="4962" w:type="dxa"/>
          </w:tcPr>
          <w:p w14:paraId="2862E951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59D8CFB" w14:textId="4A21E32F" w:rsidR="0085747A" w:rsidRPr="009C54AE" w:rsidRDefault="00AB101A" w:rsidP="00CD5C4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55</w:t>
            </w:r>
          </w:p>
        </w:tc>
      </w:tr>
      <w:tr w:rsidR="00C61DC5" w:rsidRPr="009C54AE" w14:paraId="46D384EF" w14:textId="77777777" w:rsidTr="00923D7D">
        <w:tc>
          <w:tcPr>
            <w:tcW w:w="4962" w:type="dxa"/>
          </w:tcPr>
          <w:p w14:paraId="1E03AF78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0E6F4D16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EED0B33" w14:textId="77777777" w:rsidR="00C61DC5" w:rsidRPr="009C54AE" w:rsidRDefault="006739A1" w:rsidP="00CD5C4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9C54AE" w14:paraId="52A372C8" w14:textId="77777777" w:rsidTr="00923D7D">
        <w:tc>
          <w:tcPr>
            <w:tcW w:w="4962" w:type="dxa"/>
          </w:tcPr>
          <w:p w14:paraId="3B9FA3C2" w14:textId="77777777"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765A28A2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7BD5C2EA" w14:textId="77777777" w:rsidR="00C61DC5" w:rsidRPr="009C54AE" w:rsidRDefault="006739A1" w:rsidP="00CD5C4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85747A" w:rsidRPr="009C54AE" w14:paraId="38BB6B72" w14:textId="77777777" w:rsidTr="00923D7D">
        <w:tc>
          <w:tcPr>
            <w:tcW w:w="4962" w:type="dxa"/>
          </w:tcPr>
          <w:p w14:paraId="63775286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3A5BFC9" w14:textId="7E6ACF89" w:rsidR="0085747A" w:rsidRPr="009C54AE" w:rsidRDefault="00AB101A" w:rsidP="00CD5C4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110</w:t>
            </w:r>
          </w:p>
        </w:tc>
      </w:tr>
      <w:tr w:rsidR="0085747A" w:rsidRPr="009C54AE" w14:paraId="74357AF6" w14:textId="77777777" w:rsidTr="00923D7D">
        <w:tc>
          <w:tcPr>
            <w:tcW w:w="4962" w:type="dxa"/>
          </w:tcPr>
          <w:p w14:paraId="0915BDC6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21E01BD" w14:textId="77777777" w:rsidR="0085747A" w:rsidRPr="009C54AE" w:rsidRDefault="007379B4" w:rsidP="00CD5C4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2BB1E43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F84C396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35023C3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ZAWODOWE W RAMACH PRZEDMIOTU/ MODUŁU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7478DA9C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45E1E9D3" w14:textId="77777777" w:rsidTr="0071620A">
        <w:trPr>
          <w:trHeight w:val="397"/>
        </w:trPr>
        <w:tc>
          <w:tcPr>
            <w:tcW w:w="3544" w:type="dxa"/>
          </w:tcPr>
          <w:p w14:paraId="5B678CA7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2E8BD7C8" w14:textId="25652199" w:rsidR="0085747A" w:rsidRPr="009C54AE" w:rsidRDefault="00AB101A" w:rsidP="00CD5C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C54AE" w14:paraId="4733BD25" w14:textId="77777777" w:rsidTr="0071620A">
        <w:trPr>
          <w:trHeight w:val="397"/>
        </w:trPr>
        <w:tc>
          <w:tcPr>
            <w:tcW w:w="3544" w:type="dxa"/>
          </w:tcPr>
          <w:p w14:paraId="06D41926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11D583F3" w14:textId="2474ADCA" w:rsidR="0085747A" w:rsidRPr="009C54AE" w:rsidRDefault="00AB101A" w:rsidP="00CD5C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3FFB6C28" w14:textId="77777777" w:rsidR="00AB101A" w:rsidRPr="009C54AE" w:rsidRDefault="00AB101A" w:rsidP="0081472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642C098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49E34D34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C54AE" w14:paraId="45C8345C" w14:textId="77777777" w:rsidTr="0071620A">
        <w:trPr>
          <w:trHeight w:val="397"/>
        </w:trPr>
        <w:tc>
          <w:tcPr>
            <w:tcW w:w="7513" w:type="dxa"/>
          </w:tcPr>
          <w:p w14:paraId="30159065" w14:textId="77777777" w:rsidR="00C81E41" w:rsidRPr="00C81E41" w:rsidRDefault="0085747A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65137A0" w14:textId="77777777" w:rsidR="007379B4" w:rsidRDefault="007379B4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</w:rPr>
              <w:t>1. Chmiel A. -Biotechnologia. Podstawy biochemiczne i mikrobiologiczne. PWN, Warszawa, 1998.</w:t>
            </w:r>
          </w:p>
          <w:p w14:paraId="34CFD329" w14:textId="77777777" w:rsidR="007379B4" w:rsidRDefault="007379B4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</w:rPr>
              <w:t>2. Mikrobiologia techniczna. T. 1. Mikroorganizmy i środowiska ich występowania. Wydawnictwo Naukowe PWN, 2008.</w:t>
            </w:r>
          </w:p>
          <w:p w14:paraId="23E4A429" w14:textId="77777777" w:rsidR="007379B4" w:rsidRDefault="007379B4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</w:rPr>
              <w:t>3. Mikrobiologia techniczna. T. 2. Mikroorganizmy w biotechnologii, ochronie środowiska i produkcji żywności. Wydawnictwo Naukowe PWN, 2008.</w:t>
            </w:r>
          </w:p>
          <w:p w14:paraId="157A91B0" w14:textId="77777777" w:rsidR="007379B4" w:rsidRDefault="007379B4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4. Podstawy biotechnologii pod 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red.Kristiansen’a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 B. i 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Ratledge’a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 C. W-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wa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, PWN, 2014.</w:t>
            </w:r>
          </w:p>
          <w:p w14:paraId="1A33C9C8" w14:textId="77777777" w:rsidR="007379B4" w:rsidRDefault="007379B4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5. 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Fiedurek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 Jan. Podstawy wybranych procesów biotechnologicznych. 2004.</w:t>
            </w:r>
          </w:p>
          <w:p w14:paraId="4FD0C403" w14:textId="77777777" w:rsidR="009F6A71" w:rsidRDefault="007379B4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6. 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Buchowicz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 J. Biotechnologia molekularna, Wyd. PWN. Warszawa, 2006.</w:t>
            </w:r>
          </w:p>
          <w:p w14:paraId="16FC9670" w14:textId="77777777" w:rsidR="007379B4" w:rsidRDefault="007379B4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</w:rPr>
              <w:t>7. Szewczyk K. W. Technologia biochemiczna.</w:t>
            </w:r>
          </w:p>
          <w:p w14:paraId="7323F703" w14:textId="77777777" w:rsidR="007379B4" w:rsidRPr="00894CE9" w:rsidRDefault="007379B4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</w:rPr>
              <w:t>8. Gniot-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Szulżycka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 Jadwiga, 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Komoszyński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 Michał, 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Leźnicki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 Antoni, </w:t>
            </w:r>
            <w:proofErr w:type="spellStart"/>
            <w:r w:rsidRPr="007379B4">
              <w:rPr>
                <w:rFonts w:ascii="Corbel" w:hAnsi="Corbel"/>
                <w:b w:val="0"/>
                <w:smallCaps w:val="0"/>
                <w:szCs w:val="24"/>
              </w:rPr>
              <w:t>Wojczuk</w:t>
            </w:r>
            <w:proofErr w:type="spellEnd"/>
            <w:r w:rsidRPr="007379B4">
              <w:rPr>
                <w:rFonts w:ascii="Corbel" w:hAnsi="Corbel"/>
                <w:b w:val="0"/>
                <w:smallCaps w:val="0"/>
                <w:szCs w:val="24"/>
              </w:rPr>
              <w:t xml:space="preserve"> Barbara, Materiały do ćwiczeń z biochemii. Białka. Metody ilościowego oznaczania, rozdziału i oczyszczania, Uniwersytet Mikołaja Kopernika, 2005, wyd. II, 144 s.</w:t>
            </w:r>
          </w:p>
        </w:tc>
      </w:tr>
      <w:tr w:rsidR="0085747A" w:rsidRPr="007379B4" w14:paraId="64030FDC" w14:textId="77777777" w:rsidTr="0071620A">
        <w:trPr>
          <w:trHeight w:val="397"/>
        </w:trPr>
        <w:tc>
          <w:tcPr>
            <w:tcW w:w="7513" w:type="dxa"/>
          </w:tcPr>
          <w:p w14:paraId="2C8D9A72" w14:textId="77777777" w:rsidR="00EA7FBB" w:rsidRPr="00160B62" w:rsidRDefault="0085747A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spellStart"/>
            <w:r w:rsidRPr="00160B62">
              <w:rPr>
                <w:rFonts w:ascii="Corbel" w:hAnsi="Corbel"/>
                <w:b w:val="0"/>
                <w:smallCaps w:val="0"/>
                <w:szCs w:val="24"/>
                <w:lang w:val="en-US"/>
              </w:rPr>
              <w:lastRenderedPageBreak/>
              <w:t>Literatura</w:t>
            </w:r>
            <w:proofErr w:type="spellEnd"/>
            <w:r w:rsidRPr="00160B6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160B6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uzupełniająca</w:t>
            </w:r>
            <w:proofErr w:type="spellEnd"/>
            <w:r w:rsidRPr="00160B6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: </w:t>
            </w:r>
          </w:p>
          <w:p w14:paraId="4F6AC5E7" w14:textId="77777777" w:rsidR="007379B4" w:rsidRDefault="007379B4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1. Shuler M.L., Kargi F. Bioprocess Engineering: Basic Concepts. Publ.: Prentice Hall Professional Technical, 2001. </w:t>
            </w:r>
          </w:p>
          <w:p w14:paraId="4E371B7D" w14:textId="77777777" w:rsidR="007379B4" w:rsidRDefault="007379B4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2. Vogel H.C., Haber C.C. Fermentation and Biochemical Engineering Handbook, 2nd Ed. Publ.: William Andrew, 2007. </w:t>
            </w:r>
          </w:p>
          <w:p w14:paraId="33266BD1" w14:textId="77777777" w:rsidR="0085747A" w:rsidRPr="007379B4" w:rsidRDefault="007379B4" w:rsidP="00C81E41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7379B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 Franks H. Protein Biotechnology: Isolation, Characterization, and Stabilization. Humana Press, 1993, 592 pp.</w:t>
            </w:r>
          </w:p>
        </w:tc>
      </w:tr>
    </w:tbl>
    <w:p w14:paraId="64844A14" w14:textId="77777777" w:rsidR="0085747A" w:rsidRPr="007379B4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421AD554" w14:textId="77777777" w:rsidR="0085747A" w:rsidRPr="007379B4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1A76DF38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35D3" w14:textId="77777777" w:rsidR="001E0020" w:rsidRDefault="001E0020" w:rsidP="00C16ABF">
      <w:pPr>
        <w:spacing w:after="0" w:line="240" w:lineRule="auto"/>
      </w:pPr>
      <w:r>
        <w:separator/>
      </w:r>
    </w:p>
  </w:endnote>
  <w:endnote w:type="continuationSeparator" w:id="0">
    <w:p w14:paraId="1EED8B0D" w14:textId="77777777" w:rsidR="001E0020" w:rsidRDefault="001E002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321D" w14:textId="77777777" w:rsidR="001E0020" w:rsidRDefault="001E0020" w:rsidP="00C16ABF">
      <w:pPr>
        <w:spacing w:after="0" w:line="240" w:lineRule="auto"/>
      </w:pPr>
      <w:r>
        <w:separator/>
      </w:r>
    </w:p>
  </w:footnote>
  <w:footnote w:type="continuationSeparator" w:id="0">
    <w:p w14:paraId="6EFBFFA6" w14:textId="77777777" w:rsidR="001E0020" w:rsidRDefault="001E0020" w:rsidP="00C16ABF">
      <w:pPr>
        <w:spacing w:after="0" w:line="240" w:lineRule="auto"/>
      </w:pPr>
      <w:r>
        <w:continuationSeparator/>
      </w:r>
    </w:p>
  </w:footnote>
  <w:footnote w:id="1">
    <w:p w14:paraId="7459D8FB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9F7E1E"/>
    <w:multiLevelType w:val="hybridMultilevel"/>
    <w:tmpl w:val="2B2EDB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24D26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279187">
    <w:abstractNumId w:val="0"/>
  </w:num>
  <w:num w:numId="2" w16cid:durableId="437681618">
    <w:abstractNumId w:val="1"/>
  </w:num>
  <w:num w:numId="3" w16cid:durableId="18592745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xMDU3BzIMjI0MzZR0lIJTi4sz8/NACoxqAVgJStosAAAA"/>
  </w:docVars>
  <w:rsids>
    <w:rsidRoot w:val="00BD66E9"/>
    <w:rsid w:val="000048FD"/>
    <w:rsid w:val="000077B4"/>
    <w:rsid w:val="00015B8F"/>
    <w:rsid w:val="00016669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D4BBE"/>
    <w:rsid w:val="000F0F2B"/>
    <w:rsid w:val="000F1C57"/>
    <w:rsid w:val="000F5615"/>
    <w:rsid w:val="00115D19"/>
    <w:rsid w:val="00123C32"/>
    <w:rsid w:val="001241A0"/>
    <w:rsid w:val="00124BFF"/>
    <w:rsid w:val="0012560E"/>
    <w:rsid w:val="00127108"/>
    <w:rsid w:val="00134B13"/>
    <w:rsid w:val="00146BC0"/>
    <w:rsid w:val="001509A9"/>
    <w:rsid w:val="00150D50"/>
    <w:rsid w:val="00153C41"/>
    <w:rsid w:val="00154381"/>
    <w:rsid w:val="00160B62"/>
    <w:rsid w:val="0016394A"/>
    <w:rsid w:val="001640A7"/>
    <w:rsid w:val="00164FA7"/>
    <w:rsid w:val="00166A03"/>
    <w:rsid w:val="001718A7"/>
    <w:rsid w:val="001737CF"/>
    <w:rsid w:val="00176083"/>
    <w:rsid w:val="00192F37"/>
    <w:rsid w:val="001A523C"/>
    <w:rsid w:val="001A70D2"/>
    <w:rsid w:val="001D6320"/>
    <w:rsid w:val="001D657B"/>
    <w:rsid w:val="001D7B54"/>
    <w:rsid w:val="001E0020"/>
    <w:rsid w:val="001E0209"/>
    <w:rsid w:val="001F2CA2"/>
    <w:rsid w:val="00205800"/>
    <w:rsid w:val="002144C0"/>
    <w:rsid w:val="002202A2"/>
    <w:rsid w:val="0022477D"/>
    <w:rsid w:val="002278A9"/>
    <w:rsid w:val="002336F9"/>
    <w:rsid w:val="0024028F"/>
    <w:rsid w:val="002411C0"/>
    <w:rsid w:val="00244ABC"/>
    <w:rsid w:val="00281FF2"/>
    <w:rsid w:val="002857DE"/>
    <w:rsid w:val="00291567"/>
    <w:rsid w:val="00291EF6"/>
    <w:rsid w:val="002A22BF"/>
    <w:rsid w:val="002A2389"/>
    <w:rsid w:val="002A671D"/>
    <w:rsid w:val="002B4D55"/>
    <w:rsid w:val="002B5EA0"/>
    <w:rsid w:val="002B6119"/>
    <w:rsid w:val="002C1F06"/>
    <w:rsid w:val="002D3375"/>
    <w:rsid w:val="002D3921"/>
    <w:rsid w:val="002D73D4"/>
    <w:rsid w:val="002E5967"/>
    <w:rsid w:val="002F02A3"/>
    <w:rsid w:val="002F4ABE"/>
    <w:rsid w:val="003018BA"/>
    <w:rsid w:val="0030395F"/>
    <w:rsid w:val="00305C92"/>
    <w:rsid w:val="00311F29"/>
    <w:rsid w:val="003151C5"/>
    <w:rsid w:val="00315BEA"/>
    <w:rsid w:val="003343CF"/>
    <w:rsid w:val="00346FE9"/>
    <w:rsid w:val="0034759A"/>
    <w:rsid w:val="003503F6"/>
    <w:rsid w:val="00352753"/>
    <w:rsid w:val="003530DD"/>
    <w:rsid w:val="00355676"/>
    <w:rsid w:val="00363F78"/>
    <w:rsid w:val="003742C5"/>
    <w:rsid w:val="003A0A5B"/>
    <w:rsid w:val="003A1176"/>
    <w:rsid w:val="003B0D5A"/>
    <w:rsid w:val="003C0BAE"/>
    <w:rsid w:val="003D18A9"/>
    <w:rsid w:val="003D48AA"/>
    <w:rsid w:val="003D6CE2"/>
    <w:rsid w:val="003E1941"/>
    <w:rsid w:val="003E2FE6"/>
    <w:rsid w:val="003E49D5"/>
    <w:rsid w:val="003F0CE8"/>
    <w:rsid w:val="003F38C0"/>
    <w:rsid w:val="004002FB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3253"/>
    <w:rsid w:val="0047598D"/>
    <w:rsid w:val="00481B9D"/>
    <w:rsid w:val="004840FD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6903"/>
    <w:rsid w:val="00517C63"/>
    <w:rsid w:val="00526423"/>
    <w:rsid w:val="005363C4"/>
    <w:rsid w:val="00536BDE"/>
    <w:rsid w:val="00543ACC"/>
    <w:rsid w:val="005558A7"/>
    <w:rsid w:val="0056696D"/>
    <w:rsid w:val="0059484D"/>
    <w:rsid w:val="005A0855"/>
    <w:rsid w:val="005A0F6B"/>
    <w:rsid w:val="005A3196"/>
    <w:rsid w:val="005B05CE"/>
    <w:rsid w:val="005B3CAF"/>
    <w:rsid w:val="005C080F"/>
    <w:rsid w:val="005C55E5"/>
    <w:rsid w:val="005C696A"/>
    <w:rsid w:val="005D2852"/>
    <w:rsid w:val="005D7075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624E8"/>
    <w:rsid w:val="00671958"/>
    <w:rsid w:val="006739A1"/>
    <w:rsid w:val="00675843"/>
    <w:rsid w:val="00696477"/>
    <w:rsid w:val="006A1730"/>
    <w:rsid w:val="006D050F"/>
    <w:rsid w:val="006D45DD"/>
    <w:rsid w:val="006D6139"/>
    <w:rsid w:val="006E1471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1B59"/>
    <w:rsid w:val="007327BD"/>
    <w:rsid w:val="00734608"/>
    <w:rsid w:val="00735F75"/>
    <w:rsid w:val="007379B4"/>
    <w:rsid w:val="00741E7C"/>
    <w:rsid w:val="00745302"/>
    <w:rsid w:val="007461D6"/>
    <w:rsid w:val="00746EC8"/>
    <w:rsid w:val="007475A3"/>
    <w:rsid w:val="00763BF1"/>
    <w:rsid w:val="0076671B"/>
    <w:rsid w:val="00766FD4"/>
    <w:rsid w:val="0077442A"/>
    <w:rsid w:val="0078168C"/>
    <w:rsid w:val="00787C2A"/>
    <w:rsid w:val="00790E27"/>
    <w:rsid w:val="0079350D"/>
    <w:rsid w:val="007A4022"/>
    <w:rsid w:val="007A6E6E"/>
    <w:rsid w:val="007C3299"/>
    <w:rsid w:val="007C3BCC"/>
    <w:rsid w:val="007C4546"/>
    <w:rsid w:val="007D2E3B"/>
    <w:rsid w:val="007D6E56"/>
    <w:rsid w:val="007F4155"/>
    <w:rsid w:val="0081472E"/>
    <w:rsid w:val="0081554D"/>
    <w:rsid w:val="0081707E"/>
    <w:rsid w:val="00832216"/>
    <w:rsid w:val="008449B3"/>
    <w:rsid w:val="0085747A"/>
    <w:rsid w:val="00862FBE"/>
    <w:rsid w:val="00884922"/>
    <w:rsid w:val="00885F64"/>
    <w:rsid w:val="008917F9"/>
    <w:rsid w:val="00894CE9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17C52"/>
    <w:rsid w:val="00923D7D"/>
    <w:rsid w:val="009508DF"/>
    <w:rsid w:val="00950DAC"/>
    <w:rsid w:val="00954A07"/>
    <w:rsid w:val="0096322F"/>
    <w:rsid w:val="009660C9"/>
    <w:rsid w:val="0099292E"/>
    <w:rsid w:val="00997F14"/>
    <w:rsid w:val="009A0B29"/>
    <w:rsid w:val="009A78D9"/>
    <w:rsid w:val="009C3E31"/>
    <w:rsid w:val="009C54AE"/>
    <w:rsid w:val="009C788E"/>
    <w:rsid w:val="009E3B41"/>
    <w:rsid w:val="009F3C5C"/>
    <w:rsid w:val="009F4610"/>
    <w:rsid w:val="009F6A71"/>
    <w:rsid w:val="00A004DB"/>
    <w:rsid w:val="00A00ECC"/>
    <w:rsid w:val="00A11CD1"/>
    <w:rsid w:val="00A142ED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3338"/>
    <w:rsid w:val="00A71B00"/>
    <w:rsid w:val="00A84C85"/>
    <w:rsid w:val="00A97DE1"/>
    <w:rsid w:val="00AB053C"/>
    <w:rsid w:val="00AB101A"/>
    <w:rsid w:val="00AD1146"/>
    <w:rsid w:val="00AD27D3"/>
    <w:rsid w:val="00AD66D6"/>
    <w:rsid w:val="00AE1160"/>
    <w:rsid w:val="00AE203C"/>
    <w:rsid w:val="00AE2E74"/>
    <w:rsid w:val="00AE5FCB"/>
    <w:rsid w:val="00AF0453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72782"/>
    <w:rsid w:val="00B75946"/>
    <w:rsid w:val="00B8056E"/>
    <w:rsid w:val="00B819C8"/>
    <w:rsid w:val="00B82308"/>
    <w:rsid w:val="00B90885"/>
    <w:rsid w:val="00B957FC"/>
    <w:rsid w:val="00BA05E7"/>
    <w:rsid w:val="00BB520A"/>
    <w:rsid w:val="00BC406D"/>
    <w:rsid w:val="00BD3869"/>
    <w:rsid w:val="00BD66E9"/>
    <w:rsid w:val="00BD6FF4"/>
    <w:rsid w:val="00BF2C41"/>
    <w:rsid w:val="00C058B4"/>
    <w:rsid w:val="00C05F44"/>
    <w:rsid w:val="00C131B5"/>
    <w:rsid w:val="00C13B90"/>
    <w:rsid w:val="00C16ABF"/>
    <w:rsid w:val="00C170AE"/>
    <w:rsid w:val="00C22E20"/>
    <w:rsid w:val="00C26CB7"/>
    <w:rsid w:val="00C324C1"/>
    <w:rsid w:val="00C36992"/>
    <w:rsid w:val="00C4281C"/>
    <w:rsid w:val="00C56036"/>
    <w:rsid w:val="00C61DC5"/>
    <w:rsid w:val="00C66B77"/>
    <w:rsid w:val="00C67E92"/>
    <w:rsid w:val="00C70A26"/>
    <w:rsid w:val="00C766DF"/>
    <w:rsid w:val="00C81E41"/>
    <w:rsid w:val="00C94B98"/>
    <w:rsid w:val="00CA2B96"/>
    <w:rsid w:val="00CA5089"/>
    <w:rsid w:val="00CD10B9"/>
    <w:rsid w:val="00CD5C42"/>
    <w:rsid w:val="00CD6897"/>
    <w:rsid w:val="00CE5BAC"/>
    <w:rsid w:val="00CF25BE"/>
    <w:rsid w:val="00CF317E"/>
    <w:rsid w:val="00CF78ED"/>
    <w:rsid w:val="00D0161C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63586"/>
    <w:rsid w:val="00D647BE"/>
    <w:rsid w:val="00D74119"/>
    <w:rsid w:val="00D8075B"/>
    <w:rsid w:val="00D8678B"/>
    <w:rsid w:val="00D906E5"/>
    <w:rsid w:val="00DA2114"/>
    <w:rsid w:val="00DA3B1C"/>
    <w:rsid w:val="00DA793D"/>
    <w:rsid w:val="00DD333F"/>
    <w:rsid w:val="00DE09C0"/>
    <w:rsid w:val="00DE14A7"/>
    <w:rsid w:val="00DE4A14"/>
    <w:rsid w:val="00DF320D"/>
    <w:rsid w:val="00DF71C8"/>
    <w:rsid w:val="00E129B8"/>
    <w:rsid w:val="00E21E7D"/>
    <w:rsid w:val="00E22FBC"/>
    <w:rsid w:val="00E24BF5"/>
    <w:rsid w:val="00E25338"/>
    <w:rsid w:val="00E31703"/>
    <w:rsid w:val="00E374D8"/>
    <w:rsid w:val="00E4197F"/>
    <w:rsid w:val="00E51E44"/>
    <w:rsid w:val="00E53FE4"/>
    <w:rsid w:val="00E5422C"/>
    <w:rsid w:val="00E63348"/>
    <w:rsid w:val="00E6704A"/>
    <w:rsid w:val="00E77E88"/>
    <w:rsid w:val="00E8107D"/>
    <w:rsid w:val="00E960BB"/>
    <w:rsid w:val="00EA2074"/>
    <w:rsid w:val="00EA4832"/>
    <w:rsid w:val="00EA4E9D"/>
    <w:rsid w:val="00EA7FBB"/>
    <w:rsid w:val="00EB44BE"/>
    <w:rsid w:val="00EB562E"/>
    <w:rsid w:val="00EC4899"/>
    <w:rsid w:val="00ED03AB"/>
    <w:rsid w:val="00ED17A5"/>
    <w:rsid w:val="00ED32D2"/>
    <w:rsid w:val="00ED630D"/>
    <w:rsid w:val="00EE32DE"/>
    <w:rsid w:val="00EE5457"/>
    <w:rsid w:val="00F070AB"/>
    <w:rsid w:val="00F10D69"/>
    <w:rsid w:val="00F17567"/>
    <w:rsid w:val="00F25A3B"/>
    <w:rsid w:val="00F26522"/>
    <w:rsid w:val="00F27A7B"/>
    <w:rsid w:val="00F31F8E"/>
    <w:rsid w:val="00F402DF"/>
    <w:rsid w:val="00F475F6"/>
    <w:rsid w:val="00F526AF"/>
    <w:rsid w:val="00F60621"/>
    <w:rsid w:val="00F617C3"/>
    <w:rsid w:val="00F7066B"/>
    <w:rsid w:val="00F7204E"/>
    <w:rsid w:val="00F83B28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38E1"/>
  <w15:docId w15:val="{86924D75-60D9-4E06-B5F8-68D0E1E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B101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C60A-8569-4796-8C74-8C460E73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</TotalTime>
  <Pages>5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3</cp:revision>
  <cp:lastPrinted>2019-02-06T12:12:00Z</cp:lastPrinted>
  <dcterms:created xsi:type="dcterms:W3CDTF">2025-07-15T11:34:00Z</dcterms:created>
  <dcterms:modified xsi:type="dcterms:W3CDTF">2025-07-15T11:39:00Z</dcterms:modified>
</cp:coreProperties>
</file>