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D4684" w14:textId="3903EF93" w:rsidR="006E5D65" w:rsidRPr="003F0BAC" w:rsidRDefault="00997F14" w:rsidP="002D3375">
      <w:pPr>
        <w:spacing w:line="240" w:lineRule="auto"/>
        <w:jc w:val="right"/>
        <w:rPr>
          <w:rFonts w:ascii="Corbel" w:hAnsi="Corbel"/>
          <w:bCs/>
          <w:i/>
        </w:rPr>
      </w:pPr>
      <w:r w:rsidRPr="003F0BAC">
        <w:rPr>
          <w:rFonts w:ascii="Corbel" w:hAnsi="Corbel"/>
          <w:b/>
          <w:bCs/>
        </w:rPr>
        <w:t xml:space="preserve">   </w:t>
      </w:r>
      <w:r w:rsidR="00CD6897" w:rsidRPr="003F0BAC">
        <w:rPr>
          <w:rFonts w:ascii="Corbel" w:hAnsi="Corbel"/>
          <w:b/>
          <w:bCs/>
        </w:rPr>
        <w:tab/>
      </w:r>
      <w:r w:rsidR="00CD6897" w:rsidRPr="003F0BAC">
        <w:rPr>
          <w:rFonts w:ascii="Corbel" w:hAnsi="Corbel"/>
          <w:b/>
          <w:bCs/>
        </w:rPr>
        <w:tab/>
      </w:r>
      <w:r w:rsidR="00CD6897" w:rsidRPr="003F0BAC">
        <w:rPr>
          <w:rFonts w:ascii="Corbel" w:hAnsi="Corbel"/>
          <w:b/>
          <w:bCs/>
        </w:rPr>
        <w:tab/>
      </w:r>
      <w:r w:rsidR="00CD6897" w:rsidRPr="003F0BAC">
        <w:rPr>
          <w:rFonts w:ascii="Corbel" w:hAnsi="Corbel"/>
          <w:b/>
          <w:bCs/>
        </w:rPr>
        <w:tab/>
      </w:r>
      <w:r w:rsidR="00CD6897" w:rsidRPr="003F0BAC">
        <w:rPr>
          <w:rFonts w:ascii="Corbel" w:hAnsi="Corbel"/>
          <w:b/>
          <w:bCs/>
        </w:rPr>
        <w:tab/>
      </w:r>
      <w:r w:rsidR="00CD6897" w:rsidRPr="003F0BAC">
        <w:rPr>
          <w:rFonts w:ascii="Corbel" w:hAnsi="Corbel"/>
          <w:b/>
          <w:bCs/>
        </w:rPr>
        <w:tab/>
      </w:r>
      <w:r w:rsidR="00D8678B" w:rsidRPr="003F0BAC">
        <w:rPr>
          <w:rFonts w:ascii="Corbel" w:hAnsi="Corbel"/>
          <w:bCs/>
          <w:i/>
        </w:rPr>
        <w:t xml:space="preserve">Załącznik nr </w:t>
      </w:r>
      <w:r w:rsidR="006F31E2" w:rsidRPr="003F0BAC">
        <w:rPr>
          <w:rFonts w:ascii="Corbel" w:hAnsi="Corbel"/>
          <w:bCs/>
          <w:i/>
        </w:rPr>
        <w:t>1.5</w:t>
      </w:r>
      <w:r w:rsidR="00D8678B" w:rsidRPr="003F0BAC">
        <w:rPr>
          <w:rFonts w:ascii="Corbel" w:hAnsi="Corbel"/>
          <w:bCs/>
          <w:i/>
        </w:rPr>
        <w:t xml:space="preserve"> do Zarządzenia</w:t>
      </w:r>
      <w:r w:rsidR="002A22BF" w:rsidRPr="003F0BAC">
        <w:rPr>
          <w:rFonts w:ascii="Corbel" w:hAnsi="Corbel"/>
          <w:bCs/>
          <w:i/>
        </w:rPr>
        <w:t xml:space="preserve"> Rektora UR </w:t>
      </w:r>
      <w:r w:rsidR="00CD6897" w:rsidRPr="003F0BAC">
        <w:rPr>
          <w:rFonts w:ascii="Corbel" w:hAnsi="Corbel"/>
          <w:bCs/>
          <w:i/>
        </w:rPr>
        <w:t xml:space="preserve"> </w:t>
      </w:r>
      <w:r w:rsidR="00C31361" w:rsidRPr="003F0BAC">
        <w:rPr>
          <w:rFonts w:ascii="Corbel" w:hAnsi="Corbel" w:cstheme="minorHAnsi"/>
          <w:bCs/>
          <w:i/>
        </w:rPr>
        <w:t xml:space="preserve">nr </w:t>
      </w:r>
      <w:r w:rsidR="003F0BAC" w:rsidRPr="003F0BAC">
        <w:rPr>
          <w:rFonts w:ascii="Corbel" w:hAnsi="Corbel" w:cstheme="minorHAnsi"/>
          <w:bCs/>
          <w:i/>
        </w:rPr>
        <w:t>12</w:t>
      </w:r>
      <w:r w:rsidR="007D6819" w:rsidRPr="003F0BAC">
        <w:rPr>
          <w:rFonts w:ascii="Corbel" w:hAnsi="Corbel"/>
          <w:bCs/>
          <w:i/>
        </w:rPr>
        <w:t>/20</w:t>
      </w:r>
      <w:r w:rsidR="003F0BAC" w:rsidRPr="003F0BAC">
        <w:rPr>
          <w:rFonts w:ascii="Corbel" w:hAnsi="Corbel"/>
          <w:bCs/>
          <w:i/>
        </w:rPr>
        <w:t>19</w:t>
      </w:r>
    </w:p>
    <w:p w14:paraId="5C46FABC" w14:textId="77777777" w:rsidR="0085747A" w:rsidRPr="003F0BAC" w:rsidRDefault="0085747A" w:rsidP="009C54AE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3F0BAC">
        <w:rPr>
          <w:rFonts w:ascii="Corbel" w:hAnsi="Corbel"/>
          <w:b/>
          <w:smallCaps/>
          <w:sz w:val="24"/>
          <w:szCs w:val="24"/>
        </w:rPr>
        <w:t>SYLABUS</w:t>
      </w:r>
    </w:p>
    <w:p w14:paraId="2A0DF4C3" w14:textId="00718625" w:rsidR="0085747A" w:rsidRPr="003F0BAC" w:rsidRDefault="0071620A" w:rsidP="00EA4832">
      <w:pPr>
        <w:spacing w:after="0" w:line="240" w:lineRule="exact"/>
        <w:jc w:val="center"/>
        <w:rPr>
          <w:rFonts w:ascii="Corbel" w:hAnsi="Corbel"/>
          <w:b/>
          <w:smallCaps/>
          <w:sz w:val="24"/>
          <w:szCs w:val="24"/>
        </w:rPr>
      </w:pPr>
      <w:r w:rsidRPr="003F0BAC">
        <w:rPr>
          <w:rFonts w:ascii="Corbel" w:hAnsi="Corbel"/>
          <w:b/>
          <w:smallCaps/>
          <w:sz w:val="24"/>
          <w:szCs w:val="24"/>
        </w:rPr>
        <w:t>dotyczy cyklu kształcenia</w:t>
      </w:r>
      <w:r w:rsidR="0085747A" w:rsidRPr="003F0BAC">
        <w:rPr>
          <w:rFonts w:ascii="Corbel" w:hAnsi="Corbel"/>
          <w:b/>
          <w:smallCaps/>
          <w:sz w:val="24"/>
          <w:szCs w:val="24"/>
        </w:rPr>
        <w:t xml:space="preserve"> </w:t>
      </w:r>
      <w:r w:rsidR="007D6819" w:rsidRPr="003F0BAC">
        <w:rPr>
          <w:rFonts w:ascii="Corbel" w:hAnsi="Corbel"/>
          <w:bCs/>
          <w:smallCaps/>
          <w:sz w:val="24"/>
          <w:szCs w:val="24"/>
        </w:rPr>
        <w:t>202</w:t>
      </w:r>
      <w:r w:rsidR="00C46528" w:rsidRPr="003F0BAC">
        <w:rPr>
          <w:rFonts w:ascii="Corbel" w:hAnsi="Corbel"/>
          <w:bCs/>
          <w:smallCaps/>
          <w:sz w:val="24"/>
          <w:szCs w:val="24"/>
        </w:rPr>
        <w:t>2</w:t>
      </w:r>
      <w:r w:rsidR="007D6819" w:rsidRPr="003F0BAC">
        <w:rPr>
          <w:rFonts w:ascii="Corbel" w:hAnsi="Corbel"/>
          <w:bCs/>
          <w:smallCaps/>
          <w:sz w:val="24"/>
          <w:szCs w:val="24"/>
        </w:rPr>
        <w:t>/202</w:t>
      </w:r>
      <w:r w:rsidR="00C46528" w:rsidRPr="003F0BAC">
        <w:rPr>
          <w:rFonts w:ascii="Corbel" w:hAnsi="Corbel"/>
          <w:bCs/>
          <w:smallCaps/>
          <w:sz w:val="24"/>
          <w:szCs w:val="24"/>
        </w:rPr>
        <w:t>3</w:t>
      </w:r>
      <w:r w:rsidR="0088545A" w:rsidRPr="003F0BAC">
        <w:rPr>
          <w:rFonts w:ascii="Corbel" w:hAnsi="Corbel"/>
          <w:bCs/>
          <w:smallCaps/>
          <w:sz w:val="24"/>
          <w:szCs w:val="24"/>
        </w:rPr>
        <w:t>-20</w:t>
      </w:r>
      <w:r w:rsidR="007D6819" w:rsidRPr="003F0BAC">
        <w:rPr>
          <w:rFonts w:ascii="Corbel" w:hAnsi="Corbel"/>
          <w:bCs/>
          <w:smallCaps/>
          <w:sz w:val="24"/>
          <w:szCs w:val="24"/>
        </w:rPr>
        <w:t>2</w:t>
      </w:r>
      <w:r w:rsidR="00C46528" w:rsidRPr="003F0BAC">
        <w:rPr>
          <w:rFonts w:ascii="Corbel" w:hAnsi="Corbel"/>
          <w:bCs/>
          <w:smallCaps/>
          <w:sz w:val="24"/>
          <w:szCs w:val="24"/>
        </w:rPr>
        <w:t>5</w:t>
      </w:r>
      <w:r w:rsidR="0088545A" w:rsidRPr="003F0BAC">
        <w:rPr>
          <w:rFonts w:ascii="Corbel" w:hAnsi="Corbel"/>
          <w:bCs/>
          <w:smallCaps/>
          <w:sz w:val="24"/>
          <w:szCs w:val="24"/>
        </w:rPr>
        <w:t>/202</w:t>
      </w:r>
      <w:r w:rsidR="00C46528" w:rsidRPr="003F0BAC">
        <w:rPr>
          <w:rFonts w:ascii="Corbel" w:hAnsi="Corbel"/>
          <w:bCs/>
          <w:smallCaps/>
          <w:sz w:val="24"/>
          <w:szCs w:val="24"/>
        </w:rPr>
        <w:t>6</w:t>
      </w:r>
    </w:p>
    <w:p w14:paraId="747396FB" w14:textId="77777777" w:rsidR="0085747A" w:rsidRPr="003F0BAC" w:rsidRDefault="00EA4832" w:rsidP="00EA4832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 w:rsidRPr="003F0BAC"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="0085747A" w:rsidRPr="003F0BAC">
        <w:rPr>
          <w:rFonts w:ascii="Corbel" w:hAnsi="Corbel"/>
          <w:i/>
          <w:sz w:val="20"/>
          <w:szCs w:val="20"/>
        </w:rPr>
        <w:t>(skrajne daty</w:t>
      </w:r>
      <w:r w:rsidR="0085747A" w:rsidRPr="003F0BAC">
        <w:rPr>
          <w:rFonts w:ascii="Corbel" w:hAnsi="Corbel"/>
          <w:sz w:val="20"/>
          <w:szCs w:val="20"/>
        </w:rPr>
        <w:t>)</w:t>
      </w:r>
    </w:p>
    <w:p w14:paraId="11741997" w14:textId="570F29D9" w:rsidR="00445970" w:rsidRPr="003F0BAC" w:rsidRDefault="00445970" w:rsidP="00C4238A">
      <w:pPr>
        <w:spacing w:after="0" w:line="240" w:lineRule="exact"/>
        <w:jc w:val="center"/>
        <w:rPr>
          <w:rFonts w:ascii="Corbel" w:hAnsi="Corbel"/>
          <w:sz w:val="20"/>
          <w:szCs w:val="20"/>
        </w:rPr>
      </w:pPr>
      <w:r w:rsidRPr="003F0BAC">
        <w:rPr>
          <w:rFonts w:ascii="Corbel" w:hAnsi="Corbel"/>
          <w:sz w:val="20"/>
          <w:szCs w:val="20"/>
        </w:rPr>
        <w:t xml:space="preserve">Rok akademicki  </w:t>
      </w:r>
      <w:r w:rsidR="007D6819" w:rsidRPr="003F0BAC">
        <w:rPr>
          <w:rFonts w:ascii="Corbel" w:hAnsi="Corbel"/>
          <w:sz w:val="20"/>
          <w:szCs w:val="20"/>
        </w:rPr>
        <w:t>202</w:t>
      </w:r>
      <w:r w:rsidR="00C46528" w:rsidRPr="003F0BAC">
        <w:rPr>
          <w:rFonts w:ascii="Corbel" w:hAnsi="Corbel"/>
          <w:sz w:val="20"/>
          <w:szCs w:val="20"/>
        </w:rPr>
        <w:t>4</w:t>
      </w:r>
      <w:r w:rsidR="005734FF" w:rsidRPr="003F0BAC">
        <w:rPr>
          <w:rFonts w:ascii="Corbel" w:hAnsi="Corbel"/>
          <w:sz w:val="20"/>
          <w:szCs w:val="20"/>
        </w:rPr>
        <w:t>/202</w:t>
      </w:r>
      <w:r w:rsidR="00C46528" w:rsidRPr="003F0BAC">
        <w:rPr>
          <w:rFonts w:ascii="Corbel" w:hAnsi="Corbel"/>
          <w:sz w:val="20"/>
          <w:szCs w:val="20"/>
        </w:rPr>
        <w:t>5</w:t>
      </w:r>
    </w:p>
    <w:p w14:paraId="2E0679D1" w14:textId="77777777" w:rsidR="0085747A" w:rsidRPr="003F0BAC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497C1719" w14:textId="77777777" w:rsidR="0085747A" w:rsidRPr="003F0BAC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3F0BAC">
        <w:rPr>
          <w:rFonts w:ascii="Corbel" w:hAnsi="Corbel"/>
          <w:szCs w:val="24"/>
        </w:rPr>
        <w:t xml:space="preserve">1. </w:t>
      </w:r>
      <w:r w:rsidR="0085747A" w:rsidRPr="003F0BAC">
        <w:rPr>
          <w:rFonts w:ascii="Corbel" w:hAnsi="Corbel"/>
          <w:szCs w:val="24"/>
        </w:rPr>
        <w:t xml:space="preserve">Podstawowe </w:t>
      </w:r>
      <w:r w:rsidR="00445970" w:rsidRPr="003F0BAC">
        <w:rPr>
          <w:rFonts w:ascii="Corbel" w:hAnsi="Corbel"/>
          <w:szCs w:val="24"/>
        </w:rPr>
        <w:t>informacje o przedmiocie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3F0BAC" w:rsidRPr="003F0BAC" w14:paraId="474A9545" w14:textId="77777777" w:rsidTr="00B819C8">
        <w:tc>
          <w:tcPr>
            <w:tcW w:w="2694" w:type="dxa"/>
            <w:vAlign w:val="center"/>
          </w:tcPr>
          <w:p w14:paraId="388F018F" w14:textId="77777777" w:rsidR="0085747A" w:rsidRPr="003F0BAC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13B9EDE" w14:textId="77777777" w:rsidR="0085747A" w:rsidRPr="003F0BAC" w:rsidRDefault="005E7BC6" w:rsidP="00403604">
            <w:pPr>
              <w:pStyle w:val="Odpowiedzi"/>
              <w:spacing w:before="100" w:beforeAutospacing="1" w:after="100" w:afterAutospacing="1"/>
              <w:rPr>
                <w:rFonts w:ascii="Corbel" w:hAnsi="Corbel"/>
                <w:bCs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Cs/>
                <w:color w:val="auto"/>
                <w:sz w:val="24"/>
                <w:szCs w:val="24"/>
              </w:rPr>
              <w:t>Enzymologia</w:t>
            </w:r>
          </w:p>
        </w:tc>
      </w:tr>
      <w:tr w:rsidR="003F0BAC" w:rsidRPr="003F0BAC" w14:paraId="63F0A776" w14:textId="77777777" w:rsidTr="00B819C8">
        <w:tc>
          <w:tcPr>
            <w:tcW w:w="2694" w:type="dxa"/>
            <w:vAlign w:val="center"/>
          </w:tcPr>
          <w:p w14:paraId="134D641E" w14:textId="77777777" w:rsidR="0085747A" w:rsidRPr="003F0BAC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eastAsia="Calibri" w:hAnsi="Corbel"/>
                <w:sz w:val="24"/>
                <w:szCs w:val="24"/>
                <w:lang w:eastAsia="en-US"/>
              </w:rPr>
            </w:pPr>
            <w:r w:rsidRPr="003F0BAC">
              <w:rPr>
                <w:rFonts w:ascii="Corbel" w:eastAsia="Calibri" w:hAnsi="Corbel"/>
                <w:sz w:val="24"/>
                <w:szCs w:val="24"/>
                <w:lang w:eastAsia="en-US"/>
              </w:rPr>
              <w:t>Kod przedmiotu</w:t>
            </w:r>
            <w:r w:rsidR="0085747A" w:rsidRPr="003F0BAC">
              <w:rPr>
                <w:rFonts w:ascii="Corbel" w:eastAsia="Calibri" w:hAnsi="Corbel"/>
                <w:sz w:val="24"/>
                <w:szCs w:val="24"/>
                <w:lang w:eastAsia="en-US"/>
              </w:rPr>
              <w:t>*</w:t>
            </w:r>
          </w:p>
        </w:tc>
        <w:tc>
          <w:tcPr>
            <w:tcW w:w="7087" w:type="dxa"/>
            <w:vAlign w:val="center"/>
          </w:tcPr>
          <w:p w14:paraId="1B068388" w14:textId="77777777" w:rsidR="0085747A" w:rsidRPr="003F0BAC" w:rsidRDefault="0085747A" w:rsidP="0088545A">
            <w:pPr>
              <w:pStyle w:val="Default"/>
              <w:rPr>
                <w:rFonts w:ascii="Corbel" w:hAnsi="Corbel"/>
                <w:b/>
                <w:color w:val="auto"/>
              </w:rPr>
            </w:pPr>
          </w:p>
        </w:tc>
      </w:tr>
      <w:tr w:rsidR="003F0BAC" w:rsidRPr="003F0BAC" w14:paraId="50D8AB0D" w14:textId="77777777" w:rsidTr="00B819C8">
        <w:tc>
          <w:tcPr>
            <w:tcW w:w="2694" w:type="dxa"/>
            <w:vAlign w:val="center"/>
          </w:tcPr>
          <w:p w14:paraId="22553668" w14:textId="77777777" w:rsidR="0085747A" w:rsidRPr="003F0BAC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3F0BAC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3A14F3C5" w14:textId="21BB4442" w:rsidR="0085747A" w:rsidRPr="003F0BAC" w:rsidRDefault="003F0B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Collegium </w:t>
            </w:r>
            <w:proofErr w:type="spellStart"/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Medicum</w:t>
            </w:r>
            <w:proofErr w:type="spellEnd"/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 </w:t>
            </w:r>
          </w:p>
        </w:tc>
      </w:tr>
      <w:tr w:rsidR="003F0BAC" w:rsidRPr="003F0BAC" w14:paraId="009D2835" w14:textId="77777777" w:rsidTr="00B819C8">
        <w:tc>
          <w:tcPr>
            <w:tcW w:w="2694" w:type="dxa"/>
            <w:vAlign w:val="center"/>
          </w:tcPr>
          <w:p w14:paraId="2326ED70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276FA1C1" w14:textId="1458A475" w:rsidR="0085747A" w:rsidRPr="003F0BAC" w:rsidRDefault="003F0B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Collegium </w:t>
            </w:r>
            <w:proofErr w:type="spellStart"/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Medicum</w:t>
            </w:r>
            <w:proofErr w:type="spellEnd"/>
            <w:r w:rsidR="00C31361"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, </w:t>
            </w:r>
            <w:r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 xml:space="preserve">Wydział </w:t>
            </w:r>
            <w:r w:rsidR="00C31361" w:rsidRPr="003F0BAC">
              <w:rPr>
                <w:rFonts w:ascii="Corbel" w:hAnsi="Corbel"/>
                <w:b w:val="0"/>
                <w:bCs/>
                <w:color w:val="auto"/>
                <w:sz w:val="24"/>
                <w:szCs w:val="24"/>
              </w:rPr>
              <w:t>Biotechnologii</w:t>
            </w:r>
          </w:p>
        </w:tc>
      </w:tr>
      <w:tr w:rsidR="003F0BAC" w:rsidRPr="003F0BAC" w14:paraId="3B3E5D7B" w14:textId="77777777" w:rsidTr="00B819C8">
        <w:tc>
          <w:tcPr>
            <w:tcW w:w="2694" w:type="dxa"/>
            <w:vAlign w:val="center"/>
          </w:tcPr>
          <w:p w14:paraId="281C2A7C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5B96977C" w14:textId="77777777" w:rsidR="0085747A" w:rsidRPr="003F0BAC" w:rsidRDefault="0088545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Biotechnologia</w:t>
            </w:r>
          </w:p>
        </w:tc>
      </w:tr>
      <w:tr w:rsidR="003F0BAC" w:rsidRPr="003F0BAC" w14:paraId="07CE2702" w14:textId="77777777" w:rsidTr="00B819C8">
        <w:tc>
          <w:tcPr>
            <w:tcW w:w="2694" w:type="dxa"/>
            <w:vAlign w:val="center"/>
          </w:tcPr>
          <w:p w14:paraId="6295095B" w14:textId="77777777" w:rsidR="0085747A" w:rsidRPr="003F0BAC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0A94C174" w14:textId="77777777" w:rsidR="0085747A" w:rsidRPr="003F0BAC" w:rsidRDefault="0088545A" w:rsidP="00C31361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I</w:t>
            </w:r>
            <w:r w:rsidR="000868B7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stopień</w:t>
            </w:r>
          </w:p>
        </w:tc>
      </w:tr>
      <w:tr w:rsidR="003F0BAC" w:rsidRPr="003F0BAC" w14:paraId="35C51942" w14:textId="77777777" w:rsidTr="00B819C8">
        <w:tc>
          <w:tcPr>
            <w:tcW w:w="2694" w:type="dxa"/>
            <w:vAlign w:val="center"/>
          </w:tcPr>
          <w:p w14:paraId="0ABB1D1F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4758D3E0" w14:textId="77777777" w:rsidR="0085747A" w:rsidRPr="003F0BAC" w:rsidRDefault="00C3136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proofErr w:type="spellStart"/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o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gólnoakademicki</w:t>
            </w:r>
            <w:proofErr w:type="spellEnd"/>
          </w:p>
        </w:tc>
      </w:tr>
      <w:tr w:rsidR="003F0BAC" w:rsidRPr="003F0BAC" w14:paraId="269C01BC" w14:textId="77777777" w:rsidTr="00B819C8">
        <w:tc>
          <w:tcPr>
            <w:tcW w:w="2694" w:type="dxa"/>
            <w:vAlign w:val="center"/>
          </w:tcPr>
          <w:p w14:paraId="6566CD7E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33E656C8" w14:textId="77777777" w:rsidR="0085747A" w:rsidRPr="003F0BAC" w:rsidRDefault="00C3136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s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tacjonarne</w:t>
            </w:r>
          </w:p>
        </w:tc>
      </w:tr>
      <w:tr w:rsidR="003F0BAC" w:rsidRPr="003F0BAC" w14:paraId="07100E24" w14:textId="77777777" w:rsidTr="00B819C8">
        <w:tc>
          <w:tcPr>
            <w:tcW w:w="2694" w:type="dxa"/>
            <w:vAlign w:val="center"/>
          </w:tcPr>
          <w:p w14:paraId="49FB6349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3F0BAC">
              <w:rPr>
                <w:rFonts w:ascii="Corbel" w:hAnsi="Corbel"/>
                <w:sz w:val="24"/>
                <w:szCs w:val="24"/>
              </w:rPr>
              <w:t>/y</w:t>
            </w:r>
            <w:r w:rsidRPr="003F0BAC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4C1CC721" w14:textId="77777777" w:rsidR="0085747A" w:rsidRPr="003F0BAC" w:rsidRDefault="00C3136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r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ok</w:t>
            </w: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III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, sem</w:t>
            </w: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estr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3564E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6</w:t>
            </w:r>
          </w:p>
        </w:tc>
      </w:tr>
      <w:tr w:rsidR="003F0BAC" w:rsidRPr="003F0BAC" w14:paraId="4D7AF638" w14:textId="77777777" w:rsidTr="00B819C8">
        <w:tc>
          <w:tcPr>
            <w:tcW w:w="2694" w:type="dxa"/>
            <w:vAlign w:val="center"/>
          </w:tcPr>
          <w:p w14:paraId="0DFB23B1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76950202" w14:textId="77777777" w:rsidR="0085747A" w:rsidRPr="003F0BAC" w:rsidRDefault="00C3136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s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pecjalnościowy</w:t>
            </w:r>
          </w:p>
        </w:tc>
      </w:tr>
      <w:tr w:rsidR="003F0BAC" w:rsidRPr="003F0BAC" w14:paraId="75AE7108" w14:textId="77777777" w:rsidTr="00B819C8">
        <w:tc>
          <w:tcPr>
            <w:tcW w:w="2694" w:type="dxa"/>
            <w:vAlign w:val="center"/>
          </w:tcPr>
          <w:p w14:paraId="0144A6FA" w14:textId="77777777" w:rsidR="00923D7D" w:rsidRPr="003F0BAC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41C67620" w14:textId="77777777" w:rsidR="00923D7D" w:rsidRPr="003F0BAC" w:rsidRDefault="00C31361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p</w:t>
            </w:r>
            <w:r w:rsidR="0088545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olski/angielski</w:t>
            </w:r>
          </w:p>
        </w:tc>
      </w:tr>
      <w:tr w:rsidR="003F0BAC" w:rsidRPr="003F0BAC" w14:paraId="2522DC30" w14:textId="77777777" w:rsidTr="00B819C8">
        <w:tc>
          <w:tcPr>
            <w:tcW w:w="2694" w:type="dxa"/>
            <w:vAlign w:val="center"/>
          </w:tcPr>
          <w:p w14:paraId="4033292E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5BFAB7F" w14:textId="77777777" w:rsidR="0085747A" w:rsidRPr="003F0BAC" w:rsidRDefault="002F091F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</w:t>
            </w:r>
            <w:r w:rsidR="00F84EB4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hab. </w:t>
            </w:r>
            <w:r w:rsidR="009E3D4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Małgorzata Kus-</w:t>
            </w:r>
            <w:proofErr w:type="spellStart"/>
            <w:r w:rsidR="009E3D4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Liśkiewicz</w:t>
            </w:r>
            <w:proofErr w:type="spellEnd"/>
            <w:r w:rsidR="00F84EB4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, prof. UR</w:t>
            </w:r>
          </w:p>
        </w:tc>
      </w:tr>
      <w:tr w:rsidR="003F0BAC" w:rsidRPr="003F0BAC" w14:paraId="3B480142" w14:textId="77777777" w:rsidTr="00B819C8">
        <w:tc>
          <w:tcPr>
            <w:tcW w:w="2694" w:type="dxa"/>
            <w:vAlign w:val="center"/>
          </w:tcPr>
          <w:p w14:paraId="4565E7FE" w14:textId="77777777" w:rsidR="0085747A" w:rsidRPr="003F0BAC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7181CAD8" w14:textId="4BA242D4" w:rsidR="00C31361" w:rsidRPr="003F0BAC" w:rsidRDefault="00F60B56" w:rsidP="00C31361">
            <w:pPr>
              <w:pStyle w:val="Odpowiedzi"/>
              <w:spacing w:before="0" w:after="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prof. dr hab. N. </w:t>
            </w:r>
            <w:proofErr w:type="spellStart"/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Sibirna</w:t>
            </w:r>
            <w:proofErr w:type="spellEnd"/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</w:t>
            </w:r>
            <w:r w:rsidR="00C31361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(Wykłady)</w:t>
            </w:r>
            <w:r w:rsidR="00F84EB4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, prof. UR</w:t>
            </w:r>
            <w:r w:rsidR="009E3D4A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; </w:t>
            </w:r>
          </w:p>
          <w:p w14:paraId="5D0F9EB2" w14:textId="1B7A197D" w:rsidR="00C31361" w:rsidRPr="003F0BAC" w:rsidRDefault="000868B7" w:rsidP="00CD5E54">
            <w:pPr>
              <w:pStyle w:val="Odpowiedzi"/>
              <w:spacing w:before="0" w:after="0"/>
              <w:rPr>
                <w:rFonts w:ascii="Corbel" w:hAnsi="Corbel"/>
                <w:b w:val="0"/>
                <w:color w:val="auto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dr </w:t>
            </w:r>
            <w:r w:rsidR="00CD5E54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Katarzyna Solarska-</w:t>
            </w:r>
            <w:proofErr w:type="spellStart"/>
            <w:r w:rsidR="00CD5E54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>Ściuk</w:t>
            </w:r>
            <w:proofErr w:type="spellEnd"/>
            <w:r w:rsidR="00C31361" w:rsidRPr="003F0BAC">
              <w:rPr>
                <w:rFonts w:ascii="Corbel" w:hAnsi="Corbel"/>
                <w:b w:val="0"/>
                <w:color w:val="auto"/>
                <w:sz w:val="24"/>
                <w:szCs w:val="24"/>
              </w:rPr>
              <w:t xml:space="preserve"> (Ćwiczenia);</w:t>
            </w:r>
          </w:p>
        </w:tc>
      </w:tr>
    </w:tbl>
    <w:p w14:paraId="54651EB6" w14:textId="77777777" w:rsidR="0085747A" w:rsidRPr="003F0BAC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sz w:val="24"/>
          <w:szCs w:val="24"/>
        </w:rPr>
        <w:t xml:space="preserve">* </w:t>
      </w:r>
      <w:r w:rsidRPr="003F0BAC">
        <w:rPr>
          <w:rFonts w:ascii="Corbel" w:hAnsi="Corbel"/>
          <w:i/>
          <w:sz w:val="24"/>
          <w:szCs w:val="24"/>
        </w:rPr>
        <w:t>-</w:t>
      </w:r>
      <w:r w:rsidR="00B90885" w:rsidRPr="003F0BAC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3F0BAC">
        <w:rPr>
          <w:rFonts w:ascii="Corbel" w:hAnsi="Corbel"/>
          <w:b w:val="0"/>
          <w:sz w:val="24"/>
          <w:szCs w:val="24"/>
        </w:rPr>
        <w:t>e,</w:t>
      </w:r>
      <w:r w:rsidRPr="003F0BAC">
        <w:rPr>
          <w:rFonts w:ascii="Corbel" w:hAnsi="Corbel"/>
          <w:i/>
          <w:sz w:val="24"/>
          <w:szCs w:val="24"/>
        </w:rPr>
        <w:t xml:space="preserve"> </w:t>
      </w:r>
      <w:r w:rsidRPr="003F0BAC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3F0BAC">
        <w:rPr>
          <w:rFonts w:ascii="Corbel" w:hAnsi="Corbel"/>
          <w:b w:val="0"/>
          <w:i/>
          <w:sz w:val="24"/>
          <w:szCs w:val="24"/>
        </w:rPr>
        <w:t>w Jednostce</w:t>
      </w:r>
    </w:p>
    <w:p w14:paraId="46580EDF" w14:textId="77777777" w:rsidR="00923D7D" w:rsidRPr="003F0BAC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3B3F6A49" w14:textId="77777777" w:rsidR="0085747A" w:rsidRPr="003F0BAC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sz w:val="24"/>
          <w:szCs w:val="24"/>
        </w:rPr>
        <w:t>1.</w:t>
      </w:r>
      <w:r w:rsidR="00E22FBC" w:rsidRPr="003F0BAC">
        <w:rPr>
          <w:rFonts w:ascii="Corbel" w:hAnsi="Corbel"/>
          <w:sz w:val="24"/>
          <w:szCs w:val="24"/>
        </w:rPr>
        <w:t>1</w:t>
      </w:r>
      <w:r w:rsidRPr="003F0BAC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0ADD543B" w14:textId="77777777" w:rsidR="00923D7D" w:rsidRPr="003F0BAC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3F0BAC" w:rsidRPr="003F0BAC" w14:paraId="735FC634" w14:textId="77777777" w:rsidTr="0088545A"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50983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Semestr</w:t>
            </w:r>
          </w:p>
          <w:p w14:paraId="3E7ADBA1" w14:textId="77777777" w:rsidR="00015B8F" w:rsidRPr="003F0BAC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(</w:t>
            </w:r>
            <w:r w:rsidR="00363F78" w:rsidRPr="003F0BAC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87EB1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F0BAC">
              <w:rPr>
                <w:rFonts w:ascii="Corbel" w:hAnsi="Corbel"/>
                <w:szCs w:val="24"/>
              </w:rPr>
              <w:t>Wykł</w:t>
            </w:r>
            <w:proofErr w:type="spellEnd"/>
            <w:r w:rsidRPr="003F0BAC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0FF8E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8A75A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F0BAC">
              <w:rPr>
                <w:rFonts w:ascii="Corbel" w:hAnsi="Corbel"/>
                <w:szCs w:val="24"/>
              </w:rPr>
              <w:t>Konw</w:t>
            </w:r>
            <w:proofErr w:type="spellEnd"/>
            <w:r w:rsidRPr="003F0BAC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90D74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5C1E1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F0BAC">
              <w:rPr>
                <w:rFonts w:ascii="Corbel" w:hAnsi="Corbel"/>
                <w:szCs w:val="24"/>
              </w:rPr>
              <w:t>Sem</w:t>
            </w:r>
            <w:proofErr w:type="spellEnd"/>
            <w:r w:rsidRPr="003F0BAC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BAB0F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E26FB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proofErr w:type="spellStart"/>
            <w:r w:rsidRPr="003F0BAC">
              <w:rPr>
                <w:rFonts w:ascii="Corbel" w:hAnsi="Corbel"/>
                <w:szCs w:val="24"/>
              </w:rPr>
              <w:t>Prakt</w:t>
            </w:r>
            <w:proofErr w:type="spellEnd"/>
            <w:r w:rsidRPr="003F0BAC">
              <w:rPr>
                <w:rFonts w:ascii="Corbel" w:hAnsi="Corbel"/>
                <w:szCs w:val="24"/>
              </w:rPr>
              <w:t>.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A3E6F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3F0BAC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9D43B" w14:textId="77777777" w:rsidR="00015B8F" w:rsidRPr="003F0BAC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3F0BAC">
              <w:rPr>
                <w:rFonts w:ascii="Corbel" w:hAnsi="Corbel"/>
                <w:b/>
                <w:szCs w:val="24"/>
              </w:rPr>
              <w:t>Liczba pkt</w:t>
            </w:r>
            <w:r w:rsidR="00B90885" w:rsidRPr="003F0BAC">
              <w:rPr>
                <w:rFonts w:ascii="Corbel" w:hAnsi="Corbel"/>
                <w:b/>
                <w:szCs w:val="24"/>
              </w:rPr>
              <w:t>.</w:t>
            </w:r>
            <w:r w:rsidRPr="003F0BAC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3F0BAC" w14:paraId="30CAE254" w14:textId="77777777" w:rsidTr="00957752">
        <w:trPr>
          <w:trHeight w:val="453"/>
        </w:trPr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43B2E0" w14:textId="77777777" w:rsidR="00015B8F" w:rsidRPr="003F0BAC" w:rsidRDefault="00C31361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20A21" w14:textId="77777777" w:rsidR="00015B8F" w:rsidRPr="003F0BAC" w:rsidRDefault="003564EA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15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43CA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4983E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13FBD" w14:textId="77777777" w:rsidR="00015B8F" w:rsidRPr="003F0BAC" w:rsidRDefault="000868B7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71EDC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B8A8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403F6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8C2AA" w14:textId="77777777" w:rsidR="00015B8F" w:rsidRPr="003F0BAC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ECD8" w14:textId="77777777" w:rsidR="00015B8F" w:rsidRPr="003F0BAC" w:rsidRDefault="007674B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6B7A6C24" w14:textId="77777777" w:rsidR="00923D7D" w:rsidRPr="003F0BAC" w:rsidRDefault="00923D7D" w:rsidP="005E4174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293888E" w14:textId="77777777" w:rsidR="0085747A" w:rsidRPr="003F0BAC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>1.</w:t>
      </w:r>
      <w:r w:rsidR="00E22FBC" w:rsidRPr="003F0BAC">
        <w:rPr>
          <w:rFonts w:ascii="Corbel" w:hAnsi="Corbel"/>
          <w:smallCaps w:val="0"/>
          <w:szCs w:val="24"/>
        </w:rPr>
        <w:t>2</w:t>
      </w:r>
      <w:r w:rsidR="00F83B28" w:rsidRPr="003F0BAC">
        <w:rPr>
          <w:rFonts w:ascii="Corbel" w:hAnsi="Corbel"/>
          <w:smallCaps w:val="0"/>
          <w:szCs w:val="24"/>
        </w:rPr>
        <w:t>.</w:t>
      </w:r>
      <w:r w:rsidR="00F83B28" w:rsidRPr="003F0BAC">
        <w:rPr>
          <w:rFonts w:ascii="Corbel" w:hAnsi="Corbel"/>
          <w:smallCaps w:val="0"/>
          <w:szCs w:val="24"/>
        </w:rPr>
        <w:tab/>
      </w:r>
      <w:r w:rsidRPr="003F0BAC">
        <w:rPr>
          <w:rFonts w:ascii="Corbel" w:hAnsi="Corbel"/>
          <w:smallCaps w:val="0"/>
          <w:szCs w:val="24"/>
        </w:rPr>
        <w:t xml:space="preserve">Sposób realizacji zajęć  </w:t>
      </w:r>
    </w:p>
    <w:p w14:paraId="00EA8396" w14:textId="77777777" w:rsidR="0085747A" w:rsidRPr="003F0BAC" w:rsidRDefault="00C4537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eastAsia="MS Gothic" w:hAnsi="MS Gothic" w:cs="MS Gothic"/>
          <w:b w:val="0"/>
          <w:szCs w:val="24"/>
        </w:rPr>
        <w:t>☒</w:t>
      </w:r>
      <w:r w:rsidR="0085747A" w:rsidRPr="003F0BAC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3FC6B65B" w14:textId="09EEF6D7" w:rsidR="0085747A" w:rsidRPr="003F0BAC" w:rsidRDefault="00130C50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eastAsia="MS Gothic" w:hAnsi="MS Gothic" w:cs="MS Gothic"/>
          <w:b w:val="0"/>
          <w:szCs w:val="24"/>
        </w:rPr>
        <w:sym w:font="Wingdings" w:char="F06F"/>
      </w:r>
      <w:r w:rsidR="0085747A" w:rsidRPr="003F0BAC">
        <w:rPr>
          <w:rFonts w:ascii="Corbel" w:hAnsi="Corbel"/>
          <w:b w:val="0"/>
          <w:smallCaps w:val="0"/>
          <w:szCs w:val="24"/>
        </w:rPr>
        <w:t>zajęcia realizowane z wykorzystaniem metod i technik kształcenia na odległość</w:t>
      </w:r>
    </w:p>
    <w:p w14:paraId="454EA8FC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5B5AE60" w14:textId="77777777" w:rsidR="00E22FBC" w:rsidRPr="003F0BAC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1.3 </w:t>
      </w:r>
      <w:r w:rsidR="00F83B28" w:rsidRPr="003F0BAC">
        <w:rPr>
          <w:rFonts w:ascii="Corbel" w:hAnsi="Corbel"/>
          <w:smallCaps w:val="0"/>
          <w:szCs w:val="24"/>
        </w:rPr>
        <w:tab/>
      </w:r>
      <w:r w:rsidRPr="003F0BAC">
        <w:rPr>
          <w:rFonts w:ascii="Corbel" w:hAnsi="Corbel"/>
          <w:smallCaps w:val="0"/>
          <w:szCs w:val="24"/>
        </w:rPr>
        <w:t>For</w:t>
      </w:r>
      <w:r w:rsidR="00445970" w:rsidRPr="003F0BAC">
        <w:rPr>
          <w:rFonts w:ascii="Corbel" w:hAnsi="Corbel"/>
          <w:smallCaps w:val="0"/>
          <w:szCs w:val="24"/>
        </w:rPr>
        <w:t xml:space="preserve">ma zaliczenia przedmiotu </w:t>
      </w:r>
      <w:r w:rsidRPr="003F0BAC">
        <w:rPr>
          <w:rFonts w:ascii="Corbel" w:hAnsi="Corbel"/>
          <w:smallCaps w:val="0"/>
          <w:szCs w:val="24"/>
        </w:rPr>
        <w:t xml:space="preserve"> (z toku) </w:t>
      </w:r>
    </w:p>
    <w:p w14:paraId="55EF891E" w14:textId="067D401F" w:rsidR="00C31361" w:rsidRPr="003F0BAC" w:rsidRDefault="00130C50" w:rsidP="00130C50">
      <w:pPr>
        <w:pStyle w:val="Punktygwne"/>
        <w:spacing w:before="0" w:after="0"/>
        <w:ind w:firstLine="284"/>
        <w:rPr>
          <w:rFonts w:ascii="Corbel" w:hAnsi="Corbel" w:cstheme="minorHAnsi"/>
          <w:b w:val="0"/>
          <w:bCs/>
        </w:rPr>
      </w:pPr>
      <w:r w:rsidRPr="003F0BAC">
        <w:rPr>
          <w:rFonts w:ascii="Corbel" w:hAnsi="Corbel" w:cstheme="minorHAnsi"/>
          <w:b w:val="0"/>
          <w:bCs/>
        </w:rPr>
        <w:t>Wykład - zaliczenie</w:t>
      </w:r>
    </w:p>
    <w:p w14:paraId="0C53269C" w14:textId="77777777" w:rsidR="00C31361" w:rsidRPr="003F0BAC" w:rsidRDefault="00C31361" w:rsidP="00130C50">
      <w:pPr>
        <w:pStyle w:val="Punktygwne"/>
        <w:spacing w:before="0" w:after="0"/>
        <w:ind w:firstLine="284"/>
        <w:rPr>
          <w:rFonts w:ascii="Corbel" w:hAnsi="Corbel" w:cstheme="minorHAnsi"/>
          <w:b w:val="0"/>
          <w:bCs/>
        </w:rPr>
      </w:pPr>
      <w:r w:rsidRPr="003F0BAC">
        <w:rPr>
          <w:rFonts w:ascii="Corbel" w:hAnsi="Corbel" w:cstheme="minorHAnsi"/>
          <w:b w:val="0"/>
          <w:bCs/>
        </w:rPr>
        <w:t>ćwiczenia laboratoryjne – zaliczenie z oceną</w:t>
      </w:r>
    </w:p>
    <w:p w14:paraId="6CFCF195" w14:textId="77777777" w:rsidR="00C31361" w:rsidRPr="003F0BAC" w:rsidRDefault="00C31361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smallCaps w:val="0"/>
          <w:szCs w:val="24"/>
        </w:rPr>
      </w:pPr>
    </w:p>
    <w:p w14:paraId="3ECCC2D6" w14:textId="77777777" w:rsidR="00E960BB" w:rsidRPr="003F0BAC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3F0BAC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3F0BAC" w14:paraId="5C85E01C" w14:textId="77777777" w:rsidTr="00745302">
        <w:tc>
          <w:tcPr>
            <w:tcW w:w="9670" w:type="dxa"/>
          </w:tcPr>
          <w:p w14:paraId="505B6030" w14:textId="77777777" w:rsidR="0085747A" w:rsidRPr="003F0BAC" w:rsidRDefault="007674BF" w:rsidP="00AF0A97">
            <w:pPr>
              <w:pStyle w:val="Punktygwne"/>
              <w:spacing w:before="40" w:after="40"/>
              <w:rPr>
                <w:rFonts w:ascii="Corbel" w:eastAsiaTheme="minorEastAsia" w:hAnsi="Corbel"/>
                <w:b w:val="0"/>
                <w:smallCaps w:val="0"/>
              </w:rPr>
            </w:pPr>
            <w:r w:rsidRPr="003F0BAC">
              <w:rPr>
                <w:rFonts w:ascii="Corbel" w:eastAsia="Times New Roman" w:hAnsi="Corbel"/>
                <w:b w:val="0"/>
                <w:smallCaps w:val="0"/>
                <w:szCs w:val="24"/>
                <w:lang w:eastAsia="pl-PL"/>
              </w:rPr>
              <w:t>Student definiuje podstawowe pojęcia z zakresu chemii, biochemii oraz podstaw biotechnologii. Posługuje się komputerem w zakresie poszukiwania informacji w naukowych bazach danych oraz obsługuje Microsoft Office</w:t>
            </w:r>
          </w:p>
        </w:tc>
      </w:tr>
    </w:tbl>
    <w:p w14:paraId="16F387BD" w14:textId="77777777" w:rsidR="00153C41" w:rsidRPr="003F0BAC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7AB10EA" w14:textId="77777777" w:rsidR="0085747A" w:rsidRPr="003F0BAC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3F0BAC">
        <w:rPr>
          <w:rFonts w:ascii="Corbel" w:hAnsi="Corbel"/>
          <w:szCs w:val="24"/>
        </w:rPr>
        <w:lastRenderedPageBreak/>
        <w:t>3.</w:t>
      </w:r>
      <w:r w:rsidR="0085747A" w:rsidRPr="003F0BAC">
        <w:rPr>
          <w:rFonts w:ascii="Corbel" w:hAnsi="Corbel"/>
          <w:szCs w:val="24"/>
        </w:rPr>
        <w:t xml:space="preserve"> </w:t>
      </w:r>
      <w:r w:rsidR="00A84C85" w:rsidRPr="003F0BAC">
        <w:rPr>
          <w:rFonts w:ascii="Corbel" w:hAnsi="Corbel"/>
          <w:szCs w:val="24"/>
        </w:rPr>
        <w:t>cele, efekty uczenia się</w:t>
      </w:r>
      <w:r w:rsidR="0085747A" w:rsidRPr="003F0BAC">
        <w:rPr>
          <w:rFonts w:ascii="Corbel" w:hAnsi="Corbel"/>
          <w:szCs w:val="24"/>
        </w:rPr>
        <w:t xml:space="preserve"> , treści Programowe i stosowane metody Dydaktyczne</w:t>
      </w:r>
    </w:p>
    <w:p w14:paraId="18B49DC7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64159AAE" w14:textId="77777777" w:rsidR="0085747A" w:rsidRPr="003F0BAC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sz w:val="24"/>
          <w:szCs w:val="24"/>
        </w:rPr>
        <w:t xml:space="preserve">3.1 </w:t>
      </w:r>
      <w:r w:rsidR="00C05F44" w:rsidRPr="003F0BAC">
        <w:rPr>
          <w:rFonts w:ascii="Corbel" w:hAnsi="Corbel"/>
          <w:sz w:val="24"/>
          <w:szCs w:val="24"/>
        </w:rPr>
        <w:t>Cele przedmiotu</w:t>
      </w:r>
    </w:p>
    <w:p w14:paraId="2BDBF8AD" w14:textId="77777777" w:rsidR="00F83B28" w:rsidRPr="003F0BAC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3F0BAC" w14:paraId="5364E433" w14:textId="77777777" w:rsidTr="009E3D4A">
        <w:trPr>
          <w:trHeight w:val="1072"/>
        </w:trPr>
        <w:tc>
          <w:tcPr>
            <w:tcW w:w="843" w:type="dxa"/>
            <w:vAlign w:val="center"/>
          </w:tcPr>
          <w:p w14:paraId="30DFDB2B" w14:textId="77777777" w:rsidR="0085747A" w:rsidRPr="003F0BAC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16E7BDB1" w14:textId="77777777" w:rsidR="0085747A" w:rsidRPr="003F0BAC" w:rsidRDefault="007674BF" w:rsidP="00C31361">
            <w:pPr>
              <w:pStyle w:val="Podpunkty"/>
              <w:spacing w:before="40" w:after="40"/>
              <w:ind w:left="0"/>
              <w:rPr>
                <w:rFonts w:ascii="Corbel" w:hAnsi="Corbel"/>
                <w:b w:val="0"/>
                <w:sz w:val="24"/>
                <w:szCs w:val="24"/>
              </w:rPr>
            </w:pPr>
            <w:r w:rsidRPr="003F0BAC">
              <w:rPr>
                <w:rFonts w:ascii="Corbel" w:hAnsi="Corbel"/>
                <w:b w:val="0"/>
                <w:sz w:val="24"/>
                <w:szCs w:val="24"/>
              </w:rPr>
              <w:t>Celem przedmiotu jest zapoznanie studentów z wiedzą o biokatalizatorach, ich rolą w organizmach żywych i zastosowaniu w gospodarce i przemyśle. Przedstawienie podstawowych zagadnień związanych z enzymologią.</w:t>
            </w:r>
          </w:p>
        </w:tc>
      </w:tr>
    </w:tbl>
    <w:p w14:paraId="60935B82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102A620C" w14:textId="77777777" w:rsidR="001D7B54" w:rsidRPr="003F0BAC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b/>
          <w:sz w:val="24"/>
          <w:szCs w:val="24"/>
        </w:rPr>
        <w:t xml:space="preserve">3.2 </w:t>
      </w:r>
      <w:r w:rsidR="001D7B54" w:rsidRPr="003F0BAC">
        <w:rPr>
          <w:rFonts w:ascii="Corbel" w:hAnsi="Corbel"/>
          <w:b/>
          <w:sz w:val="24"/>
          <w:szCs w:val="24"/>
        </w:rPr>
        <w:t xml:space="preserve">Efekty </w:t>
      </w:r>
      <w:r w:rsidR="00C05F44" w:rsidRPr="003F0BAC">
        <w:rPr>
          <w:rFonts w:ascii="Corbel" w:hAnsi="Corbel"/>
          <w:b/>
          <w:sz w:val="24"/>
          <w:szCs w:val="24"/>
        </w:rPr>
        <w:t xml:space="preserve">uczenia się </w:t>
      </w:r>
      <w:r w:rsidR="001D7B54" w:rsidRPr="003F0BAC">
        <w:rPr>
          <w:rFonts w:ascii="Corbel" w:hAnsi="Corbel"/>
          <w:b/>
          <w:sz w:val="24"/>
          <w:szCs w:val="24"/>
        </w:rPr>
        <w:t>dla przedmiotu</w:t>
      </w:r>
      <w:r w:rsidR="00445970" w:rsidRPr="003F0BAC">
        <w:rPr>
          <w:rFonts w:ascii="Corbel" w:hAnsi="Corbel"/>
          <w:sz w:val="24"/>
          <w:szCs w:val="24"/>
        </w:rPr>
        <w:t xml:space="preserve"> </w:t>
      </w:r>
    </w:p>
    <w:p w14:paraId="45001557" w14:textId="77777777" w:rsidR="001D7B54" w:rsidRPr="003F0BAC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5975"/>
        <w:gridCol w:w="1865"/>
      </w:tblGrid>
      <w:tr w:rsidR="003F0BAC" w:rsidRPr="003F0BAC" w14:paraId="27DC0645" w14:textId="77777777" w:rsidTr="007674BF">
        <w:tc>
          <w:tcPr>
            <w:tcW w:w="1680" w:type="dxa"/>
            <w:vAlign w:val="center"/>
          </w:tcPr>
          <w:p w14:paraId="2F3F802D" w14:textId="77777777" w:rsidR="002D0FE5" w:rsidRPr="003F0BAC" w:rsidRDefault="002D0FE5" w:rsidP="001019A0">
            <w:pPr>
              <w:pStyle w:val="Punktygwne"/>
              <w:spacing w:before="0" w:after="0"/>
              <w:rPr>
                <w:rFonts w:ascii="Corbel" w:hAnsi="Corbel"/>
                <w:i/>
                <w:smallCaps w:val="0"/>
                <w:sz w:val="22"/>
              </w:rPr>
            </w:pPr>
            <w:r w:rsidRPr="003F0BAC">
              <w:rPr>
                <w:rFonts w:ascii="Corbel" w:hAnsi="Corbel"/>
                <w:smallCaps w:val="0"/>
                <w:szCs w:val="24"/>
              </w:rPr>
              <w:t>EK</w:t>
            </w: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 (efekt uczenia się)</w:t>
            </w:r>
          </w:p>
        </w:tc>
        <w:tc>
          <w:tcPr>
            <w:tcW w:w="5975" w:type="dxa"/>
            <w:vAlign w:val="center"/>
          </w:tcPr>
          <w:p w14:paraId="32250275" w14:textId="77777777" w:rsidR="002D0FE5" w:rsidRPr="003F0BAC" w:rsidRDefault="002D0FE5" w:rsidP="001019A0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Treść efektu uczenia się zdefiniowanego dla przedmiotu </w:t>
            </w:r>
          </w:p>
        </w:tc>
        <w:tc>
          <w:tcPr>
            <w:tcW w:w="1865" w:type="dxa"/>
            <w:vAlign w:val="center"/>
          </w:tcPr>
          <w:p w14:paraId="50DC209D" w14:textId="77777777" w:rsidR="002D0FE5" w:rsidRPr="003F0BAC" w:rsidRDefault="002D0FE5" w:rsidP="001019A0">
            <w:pPr>
              <w:pStyle w:val="Punktygwne"/>
              <w:spacing w:before="0" w:after="0"/>
              <w:rPr>
                <w:rFonts w:ascii="Corbel" w:hAnsi="Corbel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Odniesienie do efektów  kierunkowych </w:t>
            </w:r>
            <w:r w:rsidRPr="003F0BAC">
              <w:rPr>
                <w:rStyle w:val="Odwoanieprzypisudolnego"/>
                <w:rFonts w:ascii="Corbel" w:hAnsi="Corbel"/>
                <w:b w:val="0"/>
                <w:smallCaps w:val="0"/>
                <w:szCs w:val="24"/>
              </w:rPr>
              <w:footnoteReference w:id="1"/>
            </w:r>
          </w:p>
        </w:tc>
      </w:tr>
      <w:tr w:rsidR="003F0BAC" w:rsidRPr="003F0BAC" w14:paraId="1887B825" w14:textId="77777777" w:rsidTr="007674BF">
        <w:tc>
          <w:tcPr>
            <w:tcW w:w="1680" w:type="dxa"/>
          </w:tcPr>
          <w:p w14:paraId="3EE959BC" w14:textId="77777777" w:rsidR="002B2493" w:rsidRPr="003F0BAC" w:rsidRDefault="002B2493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3F0BAC">
              <w:rPr>
                <w:rFonts w:ascii="Corbel" w:hAnsi="Corbel"/>
                <w:b w:val="0"/>
                <w:smallCaps w:val="0"/>
                <w:sz w:val="22"/>
              </w:rPr>
              <w:softHyphen/>
              <w:t>_01</w:t>
            </w:r>
          </w:p>
        </w:tc>
        <w:tc>
          <w:tcPr>
            <w:tcW w:w="5975" w:type="dxa"/>
          </w:tcPr>
          <w:p w14:paraId="192464E1" w14:textId="44C011A0" w:rsidR="002B2493" w:rsidRPr="003F0BAC" w:rsidRDefault="004541DC" w:rsidP="003A0223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 xml:space="preserve">Potrafi zaprojektować eksperymenty badawcze w celu analizy aktywności enzymów w różnych warunkach środowiskowych, uwzględniając zmienne takie jak temperatura,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 w:val="22"/>
              </w:rPr>
              <w:t>pH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 w:val="22"/>
              </w:rPr>
              <w:t>, czy stężenie substratu.</w:t>
            </w:r>
          </w:p>
        </w:tc>
        <w:tc>
          <w:tcPr>
            <w:tcW w:w="1865" w:type="dxa"/>
          </w:tcPr>
          <w:p w14:paraId="243ECE94" w14:textId="77777777" w:rsidR="002B2493" w:rsidRPr="003F0BAC" w:rsidRDefault="007674BF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K_W02</w:t>
            </w:r>
            <w:r w:rsidR="006A3A4C" w:rsidRPr="003F0BAC">
              <w:rPr>
                <w:rFonts w:ascii="Corbel" w:hAnsi="Corbel"/>
                <w:b w:val="0"/>
                <w:smallCaps w:val="0"/>
                <w:sz w:val="22"/>
              </w:rPr>
              <w:t>, K_W12</w:t>
            </w:r>
          </w:p>
        </w:tc>
      </w:tr>
      <w:tr w:rsidR="003F0BAC" w:rsidRPr="003F0BAC" w14:paraId="6824F2BE" w14:textId="77777777" w:rsidTr="007674BF">
        <w:tc>
          <w:tcPr>
            <w:tcW w:w="1680" w:type="dxa"/>
          </w:tcPr>
          <w:p w14:paraId="29B015A5" w14:textId="77777777" w:rsidR="001D54E8" w:rsidRPr="003F0BAC" w:rsidRDefault="002B2493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</w:t>
            </w:r>
            <w:r w:rsidRPr="003F0BAC">
              <w:rPr>
                <w:rFonts w:ascii="Corbel" w:hAnsi="Corbel"/>
                <w:b w:val="0"/>
                <w:smallCaps w:val="0"/>
                <w:sz w:val="22"/>
              </w:rPr>
              <w:softHyphen/>
              <w:t>_02</w:t>
            </w:r>
          </w:p>
        </w:tc>
        <w:tc>
          <w:tcPr>
            <w:tcW w:w="5975" w:type="dxa"/>
          </w:tcPr>
          <w:p w14:paraId="633B293D" w14:textId="72D9070F" w:rsidR="001D54E8" w:rsidRPr="003F0BAC" w:rsidRDefault="004541DC" w:rsidP="00C3136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Analizuje wyniki eksperymentów związanych z aktywnością enzymatyczną, formułując wnioski o wpływie zmieniających się warunków środowiskowych na efektywność działania enzymów</w:t>
            </w:r>
          </w:p>
        </w:tc>
        <w:tc>
          <w:tcPr>
            <w:tcW w:w="1865" w:type="dxa"/>
          </w:tcPr>
          <w:p w14:paraId="6FAA023E" w14:textId="2A261785" w:rsidR="001D54E8" w:rsidRPr="003F0BAC" w:rsidRDefault="007674BF" w:rsidP="006A3A4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K_W04</w:t>
            </w:r>
            <w:r w:rsidR="00F444D1" w:rsidRPr="003F0BAC">
              <w:rPr>
                <w:rFonts w:ascii="Corbel" w:hAnsi="Corbel"/>
                <w:b w:val="0"/>
                <w:smallCaps w:val="0"/>
                <w:sz w:val="22"/>
              </w:rPr>
              <w:t>, K_W13</w:t>
            </w:r>
          </w:p>
        </w:tc>
      </w:tr>
      <w:tr w:rsidR="003F0BAC" w:rsidRPr="003F0BAC" w14:paraId="3C3C27EF" w14:textId="77777777" w:rsidTr="00C31361">
        <w:trPr>
          <w:trHeight w:val="549"/>
        </w:trPr>
        <w:tc>
          <w:tcPr>
            <w:tcW w:w="1680" w:type="dxa"/>
          </w:tcPr>
          <w:p w14:paraId="6C81445A" w14:textId="77777777" w:rsidR="001D54E8" w:rsidRPr="003F0BAC" w:rsidRDefault="002B2493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EK_03</w:t>
            </w:r>
          </w:p>
        </w:tc>
        <w:tc>
          <w:tcPr>
            <w:tcW w:w="5975" w:type="dxa"/>
          </w:tcPr>
          <w:p w14:paraId="36282F06" w14:textId="0E2E04E7" w:rsidR="001D54E8" w:rsidRPr="003F0BAC" w:rsidRDefault="004541DC" w:rsidP="00C31361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Zastosowuje metody laboratoryjne do izolacji i oczyszczania enzymów, wykonując analizy jakościowe w celu oceny ich czystości i aktywności.</w:t>
            </w:r>
          </w:p>
        </w:tc>
        <w:tc>
          <w:tcPr>
            <w:tcW w:w="1865" w:type="dxa"/>
          </w:tcPr>
          <w:p w14:paraId="3EA0DC9C" w14:textId="77777777" w:rsidR="001D54E8" w:rsidRPr="003F0BAC" w:rsidRDefault="007674BF" w:rsidP="003A0223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 xml:space="preserve">K_U01, K_U02 K_U08, </w:t>
            </w:r>
          </w:p>
        </w:tc>
      </w:tr>
      <w:tr w:rsidR="003F0BAC" w:rsidRPr="003F0BAC" w14:paraId="58BE70A8" w14:textId="77777777" w:rsidTr="007674BF">
        <w:trPr>
          <w:trHeight w:val="321"/>
        </w:trPr>
        <w:tc>
          <w:tcPr>
            <w:tcW w:w="1680" w:type="dxa"/>
          </w:tcPr>
          <w:p w14:paraId="6AD4DECD" w14:textId="77777777" w:rsidR="001D54E8" w:rsidRPr="003F0BAC" w:rsidRDefault="0025163F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EK_04</w:t>
            </w:r>
          </w:p>
        </w:tc>
        <w:tc>
          <w:tcPr>
            <w:tcW w:w="5975" w:type="dxa"/>
          </w:tcPr>
          <w:p w14:paraId="03745CA8" w14:textId="71CFCD57" w:rsidR="001D54E8" w:rsidRPr="003F0BAC" w:rsidRDefault="004541DC" w:rsidP="00C31361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>Wykonuje pomiary aktywności różnych enzymów (np. katalazy, amylazy, ureazy) w próbkach biologicznych, interpretując dane z wykorzystaniem odpowiednich narzędzi statystycznych.</w:t>
            </w:r>
          </w:p>
        </w:tc>
        <w:tc>
          <w:tcPr>
            <w:tcW w:w="1865" w:type="dxa"/>
            <w:vAlign w:val="center"/>
          </w:tcPr>
          <w:p w14:paraId="22134803" w14:textId="77777777" w:rsidR="001D54E8" w:rsidRPr="003F0BAC" w:rsidRDefault="007674BF" w:rsidP="001D54E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K_U12</w:t>
            </w:r>
          </w:p>
        </w:tc>
      </w:tr>
      <w:tr w:rsidR="003F0BAC" w:rsidRPr="003F0BAC" w14:paraId="1FCD930C" w14:textId="77777777" w:rsidTr="007674BF">
        <w:tc>
          <w:tcPr>
            <w:tcW w:w="1680" w:type="dxa"/>
          </w:tcPr>
          <w:p w14:paraId="1CF4C782" w14:textId="77777777" w:rsidR="00897C2F" w:rsidRPr="003F0BAC" w:rsidRDefault="0025163F" w:rsidP="00897C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EK_05</w:t>
            </w:r>
          </w:p>
        </w:tc>
        <w:tc>
          <w:tcPr>
            <w:tcW w:w="5975" w:type="dxa"/>
          </w:tcPr>
          <w:p w14:paraId="75967DF8" w14:textId="70A7D18D" w:rsidR="00897C2F" w:rsidRPr="003F0BAC" w:rsidRDefault="00DA0A93" w:rsidP="007D488F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  <w:sz w:val="20"/>
                <w:szCs w:val="20"/>
              </w:rPr>
            </w:pPr>
            <w:r w:rsidRPr="003F0BAC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Samodzielnie przygotowuje raporty z wyników analiz enzymatycznych, przedstawiając szczegółowo metodologię, wyniki oraz wnioski z przeprowadzonych badań.</w:t>
            </w:r>
          </w:p>
        </w:tc>
        <w:tc>
          <w:tcPr>
            <w:tcW w:w="1865" w:type="dxa"/>
            <w:vAlign w:val="center"/>
          </w:tcPr>
          <w:p w14:paraId="296B98B1" w14:textId="55A0C9FF" w:rsidR="00897C2F" w:rsidRPr="003F0BAC" w:rsidRDefault="003A0223" w:rsidP="00F444D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 xml:space="preserve">K_U11, </w:t>
            </w:r>
          </w:p>
        </w:tc>
      </w:tr>
      <w:tr w:rsidR="00897C2F" w:rsidRPr="003F0BAC" w14:paraId="032ACB00" w14:textId="77777777" w:rsidTr="007674BF">
        <w:trPr>
          <w:trHeight w:val="333"/>
        </w:trPr>
        <w:tc>
          <w:tcPr>
            <w:tcW w:w="1680" w:type="dxa"/>
          </w:tcPr>
          <w:p w14:paraId="2C8EF78C" w14:textId="77777777" w:rsidR="00897C2F" w:rsidRPr="003F0BAC" w:rsidRDefault="0025163F" w:rsidP="00897C2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EK_06</w:t>
            </w:r>
          </w:p>
        </w:tc>
        <w:tc>
          <w:tcPr>
            <w:tcW w:w="5975" w:type="dxa"/>
          </w:tcPr>
          <w:p w14:paraId="03BB7494" w14:textId="77777777" w:rsidR="00897C2F" w:rsidRPr="003F0BAC" w:rsidRDefault="007674BF" w:rsidP="00C31361">
            <w:pPr>
              <w:tabs>
                <w:tab w:val="left" w:pos="15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 xml:space="preserve">Kreatywnie podaje rozwiązania problemu badawczego.  </w:t>
            </w:r>
          </w:p>
        </w:tc>
        <w:tc>
          <w:tcPr>
            <w:tcW w:w="1865" w:type="dxa"/>
            <w:vAlign w:val="center"/>
          </w:tcPr>
          <w:p w14:paraId="49740684" w14:textId="721FC207" w:rsidR="00897C2F" w:rsidRPr="003F0BAC" w:rsidRDefault="007674BF" w:rsidP="00C31361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 w:val="22"/>
              </w:rPr>
            </w:pPr>
            <w:r w:rsidRPr="003F0BAC">
              <w:rPr>
                <w:rFonts w:ascii="Corbel" w:hAnsi="Corbel"/>
                <w:b w:val="0"/>
                <w:smallCaps w:val="0"/>
                <w:sz w:val="22"/>
              </w:rPr>
              <w:t>K_K0</w:t>
            </w:r>
            <w:r w:rsidR="00C31361" w:rsidRPr="003F0BAC">
              <w:rPr>
                <w:rFonts w:ascii="Corbel" w:hAnsi="Corbel"/>
                <w:b w:val="0"/>
                <w:smallCaps w:val="0"/>
                <w:sz w:val="22"/>
              </w:rPr>
              <w:t>6</w:t>
            </w:r>
          </w:p>
        </w:tc>
      </w:tr>
    </w:tbl>
    <w:p w14:paraId="1BBA78B3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4DE7BAC3" w14:textId="77777777" w:rsidR="002872F8" w:rsidRPr="003F0BAC" w:rsidRDefault="002872F8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BB51942" w14:textId="77777777" w:rsidR="0085747A" w:rsidRPr="003F0BAC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3F0BAC">
        <w:rPr>
          <w:rFonts w:ascii="Corbel" w:hAnsi="Corbel"/>
          <w:b/>
          <w:sz w:val="24"/>
          <w:szCs w:val="24"/>
        </w:rPr>
        <w:t>3.3</w:t>
      </w:r>
      <w:r w:rsidR="001D7B54" w:rsidRPr="003F0BAC">
        <w:rPr>
          <w:rFonts w:ascii="Corbel" w:hAnsi="Corbel"/>
          <w:b/>
          <w:sz w:val="24"/>
          <w:szCs w:val="24"/>
        </w:rPr>
        <w:t xml:space="preserve"> </w:t>
      </w:r>
      <w:r w:rsidR="0085747A" w:rsidRPr="003F0BAC">
        <w:rPr>
          <w:rFonts w:ascii="Corbel" w:hAnsi="Corbel"/>
          <w:b/>
          <w:sz w:val="24"/>
          <w:szCs w:val="24"/>
        </w:rPr>
        <w:t>T</w:t>
      </w:r>
      <w:r w:rsidR="001D7B54" w:rsidRPr="003F0BAC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3F0BAC">
        <w:rPr>
          <w:rFonts w:ascii="Corbel" w:hAnsi="Corbel"/>
          <w:sz w:val="24"/>
          <w:szCs w:val="24"/>
        </w:rPr>
        <w:t xml:space="preserve">  </w:t>
      </w:r>
    </w:p>
    <w:p w14:paraId="4D96EC97" w14:textId="77777777" w:rsidR="0085747A" w:rsidRPr="003F0BAC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sz w:val="24"/>
          <w:szCs w:val="24"/>
        </w:rPr>
        <w:t xml:space="preserve">Problematyka wykładu </w:t>
      </w:r>
    </w:p>
    <w:p w14:paraId="31FF411C" w14:textId="77777777" w:rsidR="00675843" w:rsidRPr="003F0BAC" w:rsidRDefault="00675843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tbl>
      <w:tblPr>
        <w:tblW w:w="0" w:type="auto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0"/>
        <w:gridCol w:w="9530"/>
      </w:tblGrid>
      <w:tr w:rsidR="003F0BAC" w:rsidRPr="003F0BAC" w14:paraId="19468450" w14:textId="77777777" w:rsidTr="00FA405F">
        <w:trPr>
          <w:trHeight w:hRule="exact" w:val="581"/>
        </w:trPr>
        <w:tc>
          <w:tcPr>
            <w:tcW w:w="100" w:type="dxa"/>
            <w:vMerge w:val="restart"/>
            <w:tcBorders>
              <w:right w:val="single" w:sz="6" w:space="0" w:color="auto"/>
            </w:tcBorders>
          </w:tcPr>
          <w:p w14:paraId="2871AA5D" w14:textId="77777777" w:rsidR="00FA405F" w:rsidRPr="003F0BAC" w:rsidRDefault="00FA405F" w:rsidP="001019A0">
            <w:pPr>
              <w:shd w:val="clear" w:color="auto" w:fill="FFFFFF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676F" w14:textId="77777777" w:rsidR="00FA405F" w:rsidRPr="003F0BAC" w:rsidRDefault="00FA405F" w:rsidP="001019A0">
            <w:pPr>
              <w:shd w:val="clear" w:color="auto" w:fill="FFFFFF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>Treści merytoryczne</w:t>
            </w:r>
          </w:p>
          <w:p w14:paraId="6A09E942" w14:textId="77777777" w:rsidR="00FA405F" w:rsidRPr="003F0BAC" w:rsidRDefault="00FA405F" w:rsidP="001019A0">
            <w:pPr>
              <w:shd w:val="clear" w:color="auto" w:fill="FFFFFF"/>
              <w:rPr>
                <w:rFonts w:ascii="Corbel" w:hAnsi="Corbel"/>
              </w:rPr>
            </w:pPr>
          </w:p>
        </w:tc>
      </w:tr>
      <w:tr w:rsidR="003F0BAC" w:rsidRPr="003F0BAC" w14:paraId="52437C51" w14:textId="77777777" w:rsidTr="00FA405F">
        <w:trPr>
          <w:trHeight w:val="409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414EA3CA" w14:textId="77777777" w:rsidR="00FA405F" w:rsidRPr="003F0BAC" w:rsidRDefault="00FA405F" w:rsidP="00C31361">
            <w:pPr>
              <w:shd w:val="clear" w:color="auto" w:fill="FFFFFF"/>
              <w:spacing w:after="0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E551A" w14:textId="77777777" w:rsidR="00FA405F" w:rsidRPr="003F0BAC" w:rsidRDefault="007674BF" w:rsidP="00C3136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>Wstęp. Zarys historyczny rozwoju enzymologii. Rola enzymów i ich zastosowanie. Ogólne właściwości enzymów. Nomenklatura enzymów.</w:t>
            </w:r>
          </w:p>
        </w:tc>
      </w:tr>
      <w:tr w:rsidR="003F0BAC" w:rsidRPr="003F0BAC" w14:paraId="2184CFEA" w14:textId="77777777" w:rsidTr="00957752">
        <w:trPr>
          <w:trHeight w:hRule="exact" w:val="656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02052046" w14:textId="77777777" w:rsidR="00FA405F" w:rsidRPr="003F0BAC" w:rsidRDefault="00FA405F" w:rsidP="00C31361">
            <w:pPr>
              <w:shd w:val="clear" w:color="auto" w:fill="FFFFFF"/>
              <w:spacing w:after="0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CB23" w14:textId="77777777" w:rsidR="00FA405F" w:rsidRPr="003F0BAC" w:rsidRDefault="007674BF" w:rsidP="00C3136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 xml:space="preserve">Struktura enzymów. Koenzymy i </w:t>
            </w:r>
            <w:proofErr w:type="spellStart"/>
            <w:r w:rsidRPr="003F0BAC">
              <w:rPr>
                <w:rFonts w:ascii="Corbel" w:hAnsi="Corbel"/>
              </w:rPr>
              <w:t>kofaktory</w:t>
            </w:r>
            <w:proofErr w:type="spellEnd"/>
            <w:r w:rsidRPr="003F0BAC">
              <w:rPr>
                <w:rFonts w:ascii="Corbel" w:hAnsi="Corbel"/>
              </w:rPr>
              <w:t xml:space="preserve">, grupy prostetyczne. Kinetyka reakcji enzymatycznej. Stała </w:t>
            </w:r>
            <w:proofErr w:type="spellStart"/>
            <w:r w:rsidRPr="003F0BAC">
              <w:rPr>
                <w:rFonts w:ascii="Corbel" w:hAnsi="Corbel"/>
              </w:rPr>
              <w:t>Michaelisa-Menten</w:t>
            </w:r>
            <w:r w:rsidR="00C31361" w:rsidRPr="003F0BAC">
              <w:rPr>
                <w:rFonts w:ascii="Corbel" w:hAnsi="Corbel"/>
              </w:rPr>
              <w:t>a</w:t>
            </w:r>
            <w:proofErr w:type="spellEnd"/>
            <w:r w:rsidRPr="003F0BAC">
              <w:rPr>
                <w:rFonts w:ascii="Corbel" w:hAnsi="Corbel"/>
              </w:rPr>
              <w:t xml:space="preserve"> KM i szybkość maksymalna V</w:t>
            </w:r>
          </w:p>
        </w:tc>
      </w:tr>
      <w:tr w:rsidR="003F0BAC" w:rsidRPr="003F0BAC" w14:paraId="063F6947" w14:textId="77777777" w:rsidTr="00FA405F">
        <w:trPr>
          <w:trHeight w:hRule="exact" w:val="714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7F291873" w14:textId="77777777" w:rsidR="00FA405F" w:rsidRPr="003F0BAC" w:rsidRDefault="00FA405F" w:rsidP="00C31361">
            <w:pPr>
              <w:shd w:val="clear" w:color="auto" w:fill="FFFFFF"/>
              <w:spacing w:after="0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E8D0" w14:textId="77777777" w:rsidR="00FA405F" w:rsidRPr="003F0BAC" w:rsidRDefault="00C02A19" w:rsidP="00C3136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>Metody oznaczania aktywności enzymów. Jednostki aktywności. Specyficzność enzymów. Aktywność a parametry środowiska. Inhibicja enzymów. Lokalizacja enzymów w komórce. Izoenzymy.</w:t>
            </w:r>
          </w:p>
        </w:tc>
      </w:tr>
      <w:tr w:rsidR="003F0BAC" w:rsidRPr="003F0BAC" w14:paraId="54ABC20A" w14:textId="77777777" w:rsidTr="00C02A19">
        <w:trPr>
          <w:trHeight w:hRule="exact" w:val="642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49B689FB" w14:textId="77777777" w:rsidR="00FA405F" w:rsidRPr="003F0BAC" w:rsidRDefault="00FA405F" w:rsidP="00C31361">
            <w:pPr>
              <w:shd w:val="clear" w:color="auto" w:fill="FFFFFF"/>
              <w:spacing w:after="0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83D11" w14:textId="77777777" w:rsidR="00FA405F" w:rsidRPr="003F0BAC" w:rsidRDefault="00C02A19" w:rsidP="00C31361">
            <w:pPr>
              <w:shd w:val="clear" w:color="auto" w:fill="FFFFFF"/>
              <w:spacing w:after="0" w:line="240" w:lineRule="auto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 xml:space="preserve">Regulacja działania enzymów (kontrola </w:t>
            </w:r>
            <w:proofErr w:type="spellStart"/>
            <w:r w:rsidRPr="003F0BAC">
              <w:rPr>
                <w:rFonts w:ascii="Corbel" w:hAnsi="Corbel"/>
              </w:rPr>
              <w:t>allosteryczna</w:t>
            </w:r>
            <w:proofErr w:type="spellEnd"/>
            <w:r w:rsidRPr="003F0BAC">
              <w:rPr>
                <w:rFonts w:ascii="Corbel" w:hAnsi="Corbel"/>
              </w:rPr>
              <w:t>, modyfikacje kowalencyjne, proteoliza, białka regulatorowe).</w:t>
            </w:r>
          </w:p>
        </w:tc>
      </w:tr>
      <w:tr w:rsidR="00FA405F" w:rsidRPr="003F0BAC" w14:paraId="5B8F80C3" w14:textId="77777777" w:rsidTr="00C02A19">
        <w:trPr>
          <w:trHeight w:hRule="exact" w:val="566"/>
        </w:trPr>
        <w:tc>
          <w:tcPr>
            <w:tcW w:w="100" w:type="dxa"/>
            <w:vMerge/>
            <w:tcBorders>
              <w:right w:val="single" w:sz="6" w:space="0" w:color="auto"/>
            </w:tcBorders>
          </w:tcPr>
          <w:p w14:paraId="5C3FE60D" w14:textId="77777777" w:rsidR="00FA405F" w:rsidRPr="003F0BAC" w:rsidRDefault="00FA405F" w:rsidP="00C31361">
            <w:pPr>
              <w:shd w:val="clear" w:color="auto" w:fill="FFFFFF"/>
              <w:spacing w:after="0"/>
              <w:rPr>
                <w:rFonts w:ascii="Corbel" w:hAnsi="Corbel"/>
              </w:rPr>
            </w:pPr>
          </w:p>
        </w:tc>
        <w:tc>
          <w:tcPr>
            <w:tcW w:w="95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7A8F" w14:textId="77777777" w:rsidR="00FA405F" w:rsidRPr="003F0BAC" w:rsidRDefault="00C02A19" w:rsidP="00C31361">
            <w:pPr>
              <w:shd w:val="clear" w:color="auto" w:fill="FFFFFF"/>
              <w:spacing w:line="240" w:lineRule="auto"/>
              <w:rPr>
                <w:rFonts w:ascii="Corbel" w:hAnsi="Corbel"/>
              </w:rPr>
            </w:pPr>
            <w:r w:rsidRPr="003F0BAC">
              <w:rPr>
                <w:rFonts w:ascii="Corbel" w:hAnsi="Corbel"/>
              </w:rPr>
              <w:t>Otrzymanie enzymów. Metody izolowania. Zasada pracy z enzymami. Unieruchamianie (immobilizacja) enzymów. Zastosowanie enzymów w diagnostyce klinicznej i kontroli środowiska oraz w farmakologii.</w:t>
            </w:r>
          </w:p>
        </w:tc>
      </w:tr>
    </w:tbl>
    <w:p w14:paraId="2B4B9740" w14:textId="77777777" w:rsidR="0085747A" w:rsidRPr="003F0BAC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0DF646FF" w14:textId="77777777" w:rsidR="00C31361" w:rsidRPr="003F0BAC" w:rsidRDefault="00C31361" w:rsidP="00C31361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3F0BAC">
        <w:rPr>
          <w:rFonts w:ascii="Corbel" w:hAnsi="Corbel"/>
          <w:sz w:val="24"/>
          <w:szCs w:val="24"/>
        </w:rPr>
        <w:t>Problematyka ćwiczeń, konwersatoriów, laboratoriów, zajęć praktycznych</w:t>
      </w:r>
    </w:p>
    <w:p w14:paraId="3C0E68D2" w14:textId="77777777" w:rsidR="0085747A" w:rsidRPr="003F0BAC" w:rsidRDefault="0085747A" w:rsidP="00C31361">
      <w:pPr>
        <w:pStyle w:val="Akapitzlist"/>
        <w:spacing w:line="240" w:lineRule="auto"/>
        <w:ind w:left="1080"/>
        <w:rPr>
          <w:rFonts w:ascii="Corbel" w:hAnsi="Corbe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3F0BAC" w:rsidRPr="003F0BAC" w14:paraId="721E6242" w14:textId="77777777" w:rsidTr="00EF63E1">
        <w:tc>
          <w:tcPr>
            <w:tcW w:w="9520" w:type="dxa"/>
          </w:tcPr>
          <w:p w14:paraId="0FD8255F" w14:textId="5274A5E6" w:rsidR="009F0383" w:rsidRPr="003F0BAC" w:rsidRDefault="00D217A6" w:rsidP="007D488F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</w:rPr>
              <w:t>Inaktywacja termiczna enzymów fermentacji alkoholowej</w:t>
            </w:r>
          </w:p>
        </w:tc>
      </w:tr>
      <w:tr w:rsidR="003F0BAC" w:rsidRPr="003F0BAC" w14:paraId="7DB984BB" w14:textId="77777777" w:rsidTr="00EF63E1">
        <w:tc>
          <w:tcPr>
            <w:tcW w:w="9520" w:type="dxa"/>
          </w:tcPr>
          <w:p w14:paraId="12AC7963" w14:textId="77777777" w:rsidR="009F0383" w:rsidRPr="003F0BAC" w:rsidRDefault="009F0383" w:rsidP="007D488F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</w:rPr>
              <w:t>Przykłady aktywności enzymatycznych. Oznaczanie jakościowe aktywności enzymatycznej.</w:t>
            </w:r>
          </w:p>
        </w:tc>
      </w:tr>
      <w:tr w:rsidR="003F0BAC" w:rsidRPr="003F0BAC" w14:paraId="393BFF90" w14:textId="77777777" w:rsidTr="00EF63E1">
        <w:tc>
          <w:tcPr>
            <w:tcW w:w="9520" w:type="dxa"/>
          </w:tcPr>
          <w:p w14:paraId="5125FBDC" w14:textId="79B98EBE" w:rsidR="009F0383" w:rsidRPr="003F0BAC" w:rsidRDefault="00D217A6" w:rsidP="00D217A6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Wykrywanie aktywności enzymatycznej katalazy, peroksydazy, oksydazy, amylazy w materiale biologicznym</w:t>
            </w:r>
            <w:r w:rsidRPr="003F0BA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3F0BAC" w:rsidRPr="003F0BAC" w14:paraId="0E977EBB" w14:textId="77777777" w:rsidTr="00EF63E1">
        <w:tc>
          <w:tcPr>
            <w:tcW w:w="9520" w:type="dxa"/>
          </w:tcPr>
          <w:p w14:paraId="4DC80C95" w14:textId="7283F1D1" w:rsidR="009F0383" w:rsidRPr="003F0BAC" w:rsidRDefault="00612669" w:rsidP="007D488F">
            <w:pPr>
              <w:shd w:val="clear" w:color="auto" w:fill="FFFFFF"/>
              <w:spacing w:after="0" w:line="240" w:lineRule="auto"/>
              <w:jc w:val="both"/>
              <w:rPr>
                <w:rFonts w:ascii="Carabel" w:hAnsi="Carabel"/>
                <w:sz w:val="24"/>
                <w:szCs w:val="24"/>
              </w:rPr>
            </w:pPr>
            <w:r w:rsidRPr="003F0BAC">
              <w:rPr>
                <w:rFonts w:ascii="Carabel" w:hAnsi="Carabel"/>
                <w:sz w:val="24"/>
                <w:szCs w:val="24"/>
              </w:rPr>
              <w:t>Oznaczenie poziomu kwaśnej fosfatazy z ekstraktów enzymatycznych.</w:t>
            </w:r>
          </w:p>
        </w:tc>
      </w:tr>
      <w:tr w:rsidR="003F0BAC" w:rsidRPr="003F0BAC" w14:paraId="5671ECFE" w14:textId="77777777" w:rsidTr="00EF63E1">
        <w:tc>
          <w:tcPr>
            <w:tcW w:w="9520" w:type="dxa"/>
          </w:tcPr>
          <w:p w14:paraId="64E5942A" w14:textId="3ED223DB" w:rsidR="009F0383" w:rsidRPr="003F0BAC" w:rsidRDefault="00612669" w:rsidP="007D488F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</w:rPr>
              <w:t xml:space="preserve">Badanie rozkładu skrobi przez amylazę w różnych </w:t>
            </w:r>
            <w:r w:rsidR="00225F34" w:rsidRPr="003F0BAC">
              <w:rPr>
                <w:rFonts w:ascii="Corbel" w:hAnsi="Corbel"/>
              </w:rPr>
              <w:t>warunkach środowiskowych.</w:t>
            </w:r>
          </w:p>
        </w:tc>
      </w:tr>
      <w:tr w:rsidR="003F0BAC" w:rsidRPr="003F0BAC" w14:paraId="1B5088D2" w14:textId="77777777" w:rsidTr="00EF63E1">
        <w:tc>
          <w:tcPr>
            <w:tcW w:w="9520" w:type="dxa"/>
          </w:tcPr>
          <w:p w14:paraId="6B9DAF07" w14:textId="45DC367C" w:rsidR="009F0383" w:rsidRPr="003F0BAC" w:rsidRDefault="00CB672F" w:rsidP="00CB672F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</w:rPr>
              <w:t>Oznaczenie aktywności ureazy w żywności.</w:t>
            </w:r>
          </w:p>
        </w:tc>
      </w:tr>
      <w:tr w:rsidR="003F0BAC" w:rsidRPr="003F0BAC" w14:paraId="686B4A2A" w14:textId="77777777" w:rsidTr="00EF63E1">
        <w:tc>
          <w:tcPr>
            <w:tcW w:w="9520" w:type="dxa"/>
          </w:tcPr>
          <w:p w14:paraId="7B9D9BB4" w14:textId="2768E7A0" w:rsidR="009F0383" w:rsidRPr="003F0BAC" w:rsidRDefault="00B4017B" w:rsidP="007D488F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 xml:space="preserve">Badanie zdolności enzymu </w:t>
            </w:r>
            <w:proofErr w:type="spellStart"/>
            <w:r w:rsidRPr="003F0BAC">
              <w:rPr>
                <w:rFonts w:ascii="Corbel" w:hAnsi="Corbel"/>
                <w:sz w:val="24"/>
                <w:szCs w:val="24"/>
              </w:rPr>
              <w:t>bromelainy</w:t>
            </w:r>
            <w:proofErr w:type="spellEnd"/>
            <w:r w:rsidRPr="003F0BAC">
              <w:rPr>
                <w:rFonts w:ascii="Corbel" w:hAnsi="Corbel"/>
                <w:sz w:val="24"/>
                <w:szCs w:val="24"/>
              </w:rPr>
              <w:t>, zawartego w soku z ananasa, do hydrolizy białek oraz analiza czynników wpływających na jej aktywność.</w:t>
            </w:r>
          </w:p>
        </w:tc>
      </w:tr>
      <w:tr w:rsidR="003F0BAC" w:rsidRPr="003F0BAC" w14:paraId="33D773EC" w14:textId="77777777" w:rsidTr="00EF63E1">
        <w:tc>
          <w:tcPr>
            <w:tcW w:w="9520" w:type="dxa"/>
          </w:tcPr>
          <w:p w14:paraId="77091E2C" w14:textId="3DEF5FFA" w:rsidR="009F0383" w:rsidRPr="003F0BAC" w:rsidRDefault="00B4017B" w:rsidP="00B4017B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 xml:space="preserve">Badanie wpływu </w:t>
            </w:r>
            <w:proofErr w:type="spellStart"/>
            <w:r w:rsidRPr="003F0BAC">
              <w:rPr>
                <w:rFonts w:ascii="Corbel" w:hAnsi="Corbel"/>
                <w:sz w:val="24"/>
                <w:szCs w:val="24"/>
              </w:rPr>
              <w:t>pH</w:t>
            </w:r>
            <w:proofErr w:type="spellEnd"/>
            <w:r w:rsidRPr="003F0BAC">
              <w:rPr>
                <w:rFonts w:ascii="Corbel" w:hAnsi="Corbel"/>
                <w:sz w:val="24"/>
                <w:szCs w:val="24"/>
              </w:rPr>
              <w:t xml:space="preserve"> na działanie enzymów</w:t>
            </w:r>
          </w:p>
        </w:tc>
      </w:tr>
      <w:tr w:rsidR="00B67683" w:rsidRPr="003F0BAC" w14:paraId="4572533F" w14:textId="77777777" w:rsidTr="00EF63E1">
        <w:tc>
          <w:tcPr>
            <w:tcW w:w="9520" w:type="dxa"/>
          </w:tcPr>
          <w:p w14:paraId="24435075" w14:textId="01F8940E" w:rsidR="00B67683" w:rsidRPr="003F0BAC" w:rsidRDefault="00B67683" w:rsidP="00B4017B">
            <w:pPr>
              <w:shd w:val="clear" w:color="auto" w:fill="FFFFFF"/>
              <w:spacing w:after="0" w:line="240" w:lineRule="auto"/>
              <w:jc w:val="both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Izolacja enzymu -</w:t>
            </w:r>
            <w:r w:rsidR="00E52384" w:rsidRPr="003F0BAC">
              <w:t xml:space="preserve"> </w:t>
            </w:r>
            <w:r w:rsidR="00E52384" w:rsidRPr="003F0BAC">
              <w:rPr>
                <w:rFonts w:ascii="Corbel" w:hAnsi="Corbel"/>
                <w:sz w:val="24"/>
                <w:szCs w:val="24"/>
              </w:rPr>
              <w:t>uzyskanie enzymu tyrozynazy z naturalnych źródeł</w:t>
            </w:r>
          </w:p>
        </w:tc>
      </w:tr>
    </w:tbl>
    <w:p w14:paraId="6B86FAF9" w14:textId="77777777" w:rsidR="0085747A" w:rsidRPr="003F0BAC" w:rsidRDefault="0085747A" w:rsidP="007D488F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34572548" w14:textId="77777777" w:rsidR="0085747A" w:rsidRPr="003F0BAC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>3.4 Metody dydaktyczne</w:t>
      </w:r>
      <w:r w:rsidRPr="003F0BAC">
        <w:rPr>
          <w:rFonts w:ascii="Corbel" w:hAnsi="Corbel"/>
          <w:b w:val="0"/>
          <w:smallCaps w:val="0"/>
          <w:szCs w:val="24"/>
        </w:rPr>
        <w:t xml:space="preserve"> </w:t>
      </w:r>
    </w:p>
    <w:p w14:paraId="0E3E1AB1" w14:textId="77777777" w:rsidR="00E21E7D" w:rsidRPr="003F0BAC" w:rsidRDefault="00E21E7D" w:rsidP="009C54AE">
      <w:pPr>
        <w:pStyle w:val="Punktygwne"/>
        <w:spacing w:before="0" w:after="0"/>
        <w:jc w:val="both"/>
        <w:rPr>
          <w:rFonts w:ascii="Corbel" w:hAnsi="Corbel"/>
          <w:sz w:val="20"/>
          <w:szCs w:val="20"/>
        </w:rPr>
      </w:pPr>
    </w:p>
    <w:p w14:paraId="7F92C27A" w14:textId="77777777" w:rsidR="00EF63E1" w:rsidRPr="003F0BAC" w:rsidRDefault="00EF63E1" w:rsidP="00EF63E1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  <w:r w:rsidRPr="003F0BAC">
        <w:rPr>
          <w:rFonts w:ascii="Corbel" w:hAnsi="Corbel"/>
          <w:b w:val="0"/>
          <w:iCs/>
          <w:smallCaps w:val="0"/>
          <w:szCs w:val="24"/>
        </w:rPr>
        <w:t>Wykład: wykład z prezentacją multimedialną, pokaz filmów i d</w:t>
      </w:r>
      <w:r w:rsidR="00BD030A" w:rsidRPr="003F0BAC">
        <w:rPr>
          <w:rFonts w:ascii="Corbel" w:hAnsi="Corbel"/>
          <w:b w:val="0"/>
          <w:iCs/>
          <w:smallCaps w:val="0"/>
          <w:szCs w:val="24"/>
        </w:rPr>
        <w:t>yskusja, pogadanka, objaśnienie</w:t>
      </w:r>
      <w:r w:rsidRPr="003F0BAC">
        <w:rPr>
          <w:rFonts w:ascii="Corbel" w:hAnsi="Corbel"/>
          <w:b w:val="0"/>
          <w:iCs/>
          <w:smallCaps w:val="0"/>
          <w:szCs w:val="24"/>
        </w:rPr>
        <w:t>.  Laboratorium: wykonywanie doświadczeń, projektowanie doświadczeń</w:t>
      </w:r>
    </w:p>
    <w:p w14:paraId="3C3BBBC8" w14:textId="77777777" w:rsidR="002D0FE5" w:rsidRPr="003F0BAC" w:rsidRDefault="002D0FE5" w:rsidP="009C54AE">
      <w:pPr>
        <w:pStyle w:val="Punktygwne"/>
        <w:spacing w:before="0" w:after="0"/>
        <w:jc w:val="both"/>
        <w:rPr>
          <w:rFonts w:ascii="Corbel" w:hAnsi="Corbel"/>
          <w:b w:val="0"/>
          <w:iCs/>
          <w:smallCaps w:val="0"/>
          <w:szCs w:val="24"/>
        </w:rPr>
      </w:pPr>
    </w:p>
    <w:p w14:paraId="5A9FAC11" w14:textId="77777777" w:rsidR="0085747A" w:rsidRPr="003F0BAC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4. </w:t>
      </w:r>
      <w:r w:rsidR="0085747A" w:rsidRPr="003F0BAC">
        <w:rPr>
          <w:rFonts w:ascii="Corbel" w:hAnsi="Corbel"/>
          <w:smallCaps w:val="0"/>
          <w:szCs w:val="24"/>
        </w:rPr>
        <w:t>METODY I KRYTERIA OCENY</w:t>
      </w:r>
      <w:r w:rsidR="009F4610" w:rsidRPr="003F0BAC">
        <w:rPr>
          <w:rFonts w:ascii="Corbel" w:hAnsi="Corbel"/>
          <w:smallCaps w:val="0"/>
          <w:szCs w:val="24"/>
        </w:rPr>
        <w:t xml:space="preserve"> </w:t>
      </w:r>
    </w:p>
    <w:p w14:paraId="3A98DBCC" w14:textId="77777777" w:rsidR="00923D7D" w:rsidRPr="003F0BAC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1534EFDD" w14:textId="77777777" w:rsidR="0085747A" w:rsidRPr="003F0BAC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3F0BAC">
        <w:rPr>
          <w:rFonts w:ascii="Corbel" w:hAnsi="Corbel"/>
          <w:smallCaps w:val="0"/>
          <w:szCs w:val="24"/>
        </w:rPr>
        <w:t>uczenia się</w:t>
      </w:r>
    </w:p>
    <w:p w14:paraId="2AE2A117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2"/>
        <w:gridCol w:w="5441"/>
        <w:gridCol w:w="2117"/>
      </w:tblGrid>
      <w:tr w:rsidR="003F0BAC" w:rsidRPr="003F0BAC" w14:paraId="5E70319C" w14:textId="77777777" w:rsidTr="000E4528">
        <w:tc>
          <w:tcPr>
            <w:tcW w:w="1962" w:type="dxa"/>
            <w:vAlign w:val="center"/>
          </w:tcPr>
          <w:p w14:paraId="534AC4D9" w14:textId="77777777" w:rsidR="0085747A" w:rsidRPr="003F0BAC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5441" w:type="dxa"/>
            <w:vAlign w:val="center"/>
          </w:tcPr>
          <w:p w14:paraId="766E9C55" w14:textId="77777777" w:rsidR="0085747A" w:rsidRPr="003F0BAC" w:rsidRDefault="00C02A19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Metody oceny efektów uczenia się</w:t>
            </w:r>
          </w:p>
          <w:p w14:paraId="0C70717A" w14:textId="77777777" w:rsidR="0085747A" w:rsidRPr="003F0BAC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85747A" w:rsidRPr="003F0BAC">
              <w:rPr>
                <w:rFonts w:ascii="Corbel" w:hAnsi="Corbel"/>
                <w:b w:val="0"/>
                <w:smallCaps w:val="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2117" w:type="dxa"/>
            <w:vAlign w:val="center"/>
          </w:tcPr>
          <w:p w14:paraId="50BE0DE4" w14:textId="77777777" w:rsidR="00923D7D" w:rsidRPr="003F0BAC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2627C2FD" w14:textId="77777777" w:rsidR="0085747A" w:rsidRPr="003F0BAC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(w,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ćw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, …)</w:t>
            </w:r>
          </w:p>
        </w:tc>
      </w:tr>
      <w:tr w:rsidR="003F0BAC" w:rsidRPr="003F0BAC" w14:paraId="4906AEAC" w14:textId="77777777" w:rsidTr="000E4528">
        <w:tc>
          <w:tcPr>
            <w:tcW w:w="1962" w:type="dxa"/>
          </w:tcPr>
          <w:p w14:paraId="112C1560" w14:textId="77777777" w:rsidR="0085747A" w:rsidRPr="003F0BA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F0BAC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3F0BAC">
              <w:rPr>
                <w:rFonts w:ascii="Corbel" w:hAnsi="Corbel"/>
                <w:b w:val="0"/>
                <w:szCs w:val="24"/>
              </w:rPr>
              <w:t>_ 01</w:t>
            </w:r>
            <w:r w:rsidR="000E4528" w:rsidRPr="003F0BAC">
              <w:rPr>
                <w:rFonts w:ascii="Corbel" w:hAnsi="Corbel"/>
                <w:b w:val="0"/>
                <w:szCs w:val="24"/>
              </w:rPr>
              <w:t>-0</w:t>
            </w:r>
            <w:r w:rsidR="00C02A19" w:rsidRPr="003F0BAC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441" w:type="dxa"/>
          </w:tcPr>
          <w:p w14:paraId="633CC656" w14:textId="412920BA" w:rsidR="0085747A" w:rsidRPr="003F0BAC" w:rsidRDefault="005F080E" w:rsidP="00F968FE">
            <w:pPr>
              <w:pStyle w:val="Punktygwne"/>
              <w:spacing w:before="0" w:after="0"/>
              <w:rPr>
                <w:rFonts w:ascii="Corbel" w:hAnsi="Corbel"/>
                <w:b w:val="0"/>
                <w:sz w:val="20"/>
                <w:szCs w:val="20"/>
              </w:rPr>
            </w:pPr>
            <w:r w:rsidRPr="003F0BAC">
              <w:rPr>
                <w:rFonts w:ascii="Corbel" w:hAnsi="Corbel"/>
                <w:b w:val="0"/>
                <w:sz w:val="20"/>
                <w:szCs w:val="20"/>
              </w:rPr>
              <w:t>PRE- I POST-TEST, ZADANIA CZĄSTKOWE</w:t>
            </w:r>
          </w:p>
        </w:tc>
        <w:tc>
          <w:tcPr>
            <w:tcW w:w="2117" w:type="dxa"/>
          </w:tcPr>
          <w:p w14:paraId="2D91AF81" w14:textId="53269443" w:rsidR="0085747A" w:rsidRPr="003F0BAC" w:rsidRDefault="00F968FE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F0BAC">
              <w:rPr>
                <w:rFonts w:ascii="Corbel" w:hAnsi="Corbel"/>
                <w:b w:val="0"/>
                <w:szCs w:val="24"/>
              </w:rPr>
              <w:t>W</w:t>
            </w:r>
          </w:p>
        </w:tc>
      </w:tr>
      <w:tr w:rsidR="002D0FE5" w:rsidRPr="003F0BAC" w14:paraId="53B22EED" w14:textId="77777777" w:rsidTr="000E4528">
        <w:tc>
          <w:tcPr>
            <w:tcW w:w="1962" w:type="dxa"/>
          </w:tcPr>
          <w:p w14:paraId="2067C8EA" w14:textId="77777777" w:rsidR="002D0FE5" w:rsidRPr="003F0BAC" w:rsidRDefault="00EF63E1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F0BAC">
              <w:rPr>
                <w:rFonts w:ascii="Corbel" w:hAnsi="Corbel"/>
                <w:b w:val="0"/>
                <w:szCs w:val="24"/>
              </w:rPr>
              <w:t>ek</w:t>
            </w:r>
            <w:proofErr w:type="spellEnd"/>
            <w:r w:rsidRPr="003F0BAC">
              <w:rPr>
                <w:rFonts w:ascii="Corbel" w:hAnsi="Corbel"/>
                <w:b w:val="0"/>
                <w:szCs w:val="24"/>
              </w:rPr>
              <w:t>_ 01-0</w:t>
            </w:r>
            <w:r w:rsidR="00C02A19" w:rsidRPr="003F0BAC">
              <w:rPr>
                <w:rFonts w:ascii="Corbel" w:hAnsi="Corbel"/>
                <w:b w:val="0"/>
                <w:szCs w:val="24"/>
              </w:rPr>
              <w:t>6</w:t>
            </w:r>
          </w:p>
        </w:tc>
        <w:tc>
          <w:tcPr>
            <w:tcW w:w="5441" w:type="dxa"/>
          </w:tcPr>
          <w:p w14:paraId="489376F9" w14:textId="77777777" w:rsidR="002D0FE5" w:rsidRPr="003F0BAC" w:rsidRDefault="009F0383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3F0BAC">
              <w:rPr>
                <w:rFonts w:ascii="Corbel" w:hAnsi="Corbel" w:cstheme="minorHAnsi"/>
                <w:b w:val="0"/>
                <w:szCs w:val="24"/>
              </w:rPr>
              <w:t>Sprawozdanie, obserwacja w trakcie zajęć, kolokwia, prezentacje</w:t>
            </w:r>
          </w:p>
        </w:tc>
        <w:tc>
          <w:tcPr>
            <w:tcW w:w="2117" w:type="dxa"/>
          </w:tcPr>
          <w:p w14:paraId="5C48109D" w14:textId="77777777" w:rsidR="002D0FE5" w:rsidRPr="003F0BAC" w:rsidRDefault="002D0FE5" w:rsidP="002D0FE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proofErr w:type="spellStart"/>
            <w:r w:rsidRPr="003F0BAC">
              <w:rPr>
                <w:rFonts w:ascii="Corbel" w:hAnsi="Corbel"/>
                <w:b w:val="0"/>
                <w:szCs w:val="24"/>
              </w:rPr>
              <w:t>Ćw</w:t>
            </w:r>
            <w:proofErr w:type="spellEnd"/>
          </w:p>
        </w:tc>
      </w:tr>
    </w:tbl>
    <w:p w14:paraId="75BF1668" w14:textId="77777777" w:rsidR="00923D7D" w:rsidRPr="003F0BAC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ECB8B98" w14:textId="77777777" w:rsidR="0085747A" w:rsidRPr="003F0BAC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4.2 </w:t>
      </w:r>
      <w:r w:rsidR="0085747A" w:rsidRPr="003F0BAC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3F0BAC">
        <w:rPr>
          <w:rFonts w:ascii="Corbel" w:hAnsi="Corbel"/>
          <w:smallCaps w:val="0"/>
          <w:szCs w:val="24"/>
        </w:rPr>
        <w:t xml:space="preserve"> </w:t>
      </w:r>
    </w:p>
    <w:p w14:paraId="21B70AC8" w14:textId="77777777" w:rsidR="00923D7D" w:rsidRPr="003F0BAC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p w14:paraId="0AFFF923" w14:textId="1FE6FDFE" w:rsidR="002872F8" w:rsidRPr="003F0BAC" w:rsidRDefault="00EB20FD" w:rsidP="00E92747">
      <w:pPr>
        <w:pStyle w:val="Punktygwne"/>
        <w:spacing w:before="0" w:after="0"/>
        <w:jc w:val="both"/>
        <w:rPr>
          <w:rFonts w:ascii="Corbel" w:hAnsi="Corbel" w:cstheme="minorHAnsi"/>
          <w:szCs w:val="24"/>
        </w:rPr>
      </w:pPr>
      <w:r w:rsidRPr="003F0BAC">
        <w:rPr>
          <w:rFonts w:ascii="Corbel" w:hAnsi="Corbel"/>
          <w:b w:val="0"/>
          <w:smallCaps w:val="0"/>
          <w:szCs w:val="24"/>
        </w:rPr>
        <w:t>Zaliczenie wykładów: pozytywne zaliczenie pisemnego testu końcowego.</w:t>
      </w:r>
    </w:p>
    <w:p w14:paraId="062555DA" w14:textId="51D24723" w:rsidR="00EB20FD" w:rsidRPr="003F0BAC" w:rsidRDefault="00EB20FD" w:rsidP="00E92747">
      <w:pPr>
        <w:pStyle w:val="Punktygwne"/>
        <w:spacing w:before="0" w:after="0"/>
        <w:jc w:val="both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hAnsi="Corbel"/>
          <w:b w:val="0"/>
          <w:smallCaps w:val="0"/>
          <w:szCs w:val="24"/>
        </w:rPr>
        <w:t>Zaliczenie ćwiczeń:</w:t>
      </w:r>
      <w:r w:rsidR="00D51EF4" w:rsidRPr="003F0BAC">
        <w:rPr>
          <w:rFonts w:ascii="Corbel" w:hAnsi="Corbel"/>
          <w:b w:val="0"/>
          <w:smallCaps w:val="0"/>
          <w:szCs w:val="24"/>
        </w:rPr>
        <w:t xml:space="preserve"> </w:t>
      </w:r>
      <w:r w:rsidR="007D488F" w:rsidRPr="003F0BAC">
        <w:rPr>
          <w:rFonts w:ascii="Corbel" w:hAnsi="Corbel"/>
          <w:b w:val="0"/>
          <w:smallCaps w:val="0"/>
          <w:szCs w:val="24"/>
        </w:rPr>
        <w:t>ustalenie oceny zaliczeniowej na podstawie wyników cząstkowych (kolokwia pisemne), aktywności studenta na zajęciach oraz przygotowania pisemnych raportów z przebiegu ćwiczeń (sprawozdania).</w:t>
      </w:r>
    </w:p>
    <w:p w14:paraId="615B52B3" w14:textId="77777777" w:rsidR="00EB20FD" w:rsidRPr="003F0BAC" w:rsidRDefault="00EB20FD" w:rsidP="00EB20FD">
      <w:pPr>
        <w:pStyle w:val="Bezodstpw"/>
        <w:ind w:left="284"/>
        <w:jc w:val="both"/>
        <w:rPr>
          <w:rFonts w:ascii="Corbel" w:hAnsi="Corbel"/>
          <w:sz w:val="24"/>
          <w:szCs w:val="24"/>
        </w:rPr>
      </w:pPr>
    </w:p>
    <w:p w14:paraId="07809A50" w14:textId="77777777" w:rsidR="009F4610" w:rsidRPr="003F0BAC" w:rsidRDefault="0085747A" w:rsidP="00E92747">
      <w:pPr>
        <w:pStyle w:val="Bezodstpw"/>
        <w:jc w:val="both"/>
        <w:rPr>
          <w:rFonts w:ascii="Corbel" w:hAnsi="Corbel"/>
          <w:b/>
          <w:sz w:val="24"/>
          <w:szCs w:val="24"/>
        </w:rPr>
      </w:pPr>
      <w:r w:rsidRPr="003F0BAC">
        <w:rPr>
          <w:rFonts w:ascii="Corbel" w:hAnsi="Corbel"/>
          <w:b/>
          <w:sz w:val="24"/>
          <w:szCs w:val="24"/>
        </w:rPr>
        <w:t xml:space="preserve">5. </w:t>
      </w:r>
      <w:r w:rsidR="00C61DC5" w:rsidRPr="003F0BAC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6BAC9726" w14:textId="77777777" w:rsidR="0085747A" w:rsidRPr="003F0BAC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1"/>
        <w:gridCol w:w="4619"/>
      </w:tblGrid>
      <w:tr w:rsidR="003F0BAC" w:rsidRPr="003F0BAC" w14:paraId="49FC5937" w14:textId="77777777" w:rsidTr="003E1941">
        <w:tc>
          <w:tcPr>
            <w:tcW w:w="4962" w:type="dxa"/>
            <w:vAlign w:val="center"/>
          </w:tcPr>
          <w:p w14:paraId="572F6D76" w14:textId="77777777" w:rsidR="0085747A" w:rsidRPr="003F0BAC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F0BAC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3F0BAC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3F0BAC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4677" w:type="dxa"/>
            <w:vAlign w:val="center"/>
          </w:tcPr>
          <w:p w14:paraId="51872DFE" w14:textId="77777777" w:rsidR="0085747A" w:rsidRPr="003F0BAC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3F0BAC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3F0BAC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3F0BAC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3F0BAC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3F0BAC" w:rsidRPr="003F0BAC" w14:paraId="56609EFB" w14:textId="77777777" w:rsidTr="00923D7D">
        <w:tc>
          <w:tcPr>
            <w:tcW w:w="4962" w:type="dxa"/>
          </w:tcPr>
          <w:p w14:paraId="70F77B0E" w14:textId="77777777" w:rsidR="0085747A" w:rsidRPr="003F0BAC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G</w:t>
            </w:r>
            <w:r w:rsidR="0085747A" w:rsidRPr="003F0BAC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3F0BAC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3F0BAC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3F0BAC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3F0BAC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3F0BAC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4677" w:type="dxa"/>
          </w:tcPr>
          <w:p w14:paraId="6138AD63" w14:textId="77777777" w:rsidR="0085747A" w:rsidRPr="003F0BAC" w:rsidRDefault="00C02A19" w:rsidP="007D48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45</w:t>
            </w:r>
          </w:p>
        </w:tc>
      </w:tr>
      <w:tr w:rsidR="003F0BAC" w:rsidRPr="003F0BAC" w14:paraId="76E7E619" w14:textId="77777777" w:rsidTr="00923D7D">
        <w:tc>
          <w:tcPr>
            <w:tcW w:w="4962" w:type="dxa"/>
          </w:tcPr>
          <w:p w14:paraId="53BFF23A" w14:textId="77777777" w:rsidR="00C61DC5" w:rsidRPr="003F0BAC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05BC7C42" w14:textId="77777777" w:rsidR="00C61DC5" w:rsidRPr="003F0BAC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4677" w:type="dxa"/>
          </w:tcPr>
          <w:p w14:paraId="2AF793A5" w14:textId="77777777" w:rsidR="00C61DC5" w:rsidRPr="003F0BAC" w:rsidRDefault="00C02A19" w:rsidP="007D48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F0BAC" w:rsidRPr="003F0BAC" w14:paraId="3DC325EB" w14:textId="77777777" w:rsidTr="00923D7D">
        <w:tc>
          <w:tcPr>
            <w:tcW w:w="4962" w:type="dxa"/>
          </w:tcPr>
          <w:p w14:paraId="39734006" w14:textId="77777777" w:rsidR="0071620A" w:rsidRPr="003F0BAC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lastRenderedPageBreak/>
              <w:t xml:space="preserve">Godziny </w:t>
            </w:r>
            <w:proofErr w:type="spellStart"/>
            <w:r w:rsidRPr="003F0BAC">
              <w:rPr>
                <w:rFonts w:ascii="Corbel" w:hAnsi="Corbel"/>
                <w:sz w:val="24"/>
                <w:szCs w:val="24"/>
              </w:rPr>
              <w:t>niekontaktowe</w:t>
            </w:r>
            <w:proofErr w:type="spellEnd"/>
            <w:r w:rsidRPr="003F0BAC">
              <w:rPr>
                <w:rFonts w:ascii="Corbel" w:hAnsi="Corbel"/>
                <w:sz w:val="24"/>
                <w:szCs w:val="24"/>
              </w:rPr>
              <w:t xml:space="preserve"> – praca własna studenta</w:t>
            </w:r>
          </w:p>
          <w:p w14:paraId="156BF23C" w14:textId="77777777" w:rsidR="00C61DC5" w:rsidRPr="003F0BAC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4677" w:type="dxa"/>
          </w:tcPr>
          <w:p w14:paraId="6938A948" w14:textId="77777777" w:rsidR="00C61DC5" w:rsidRPr="003F0BAC" w:rsidRDefault="00C02A19" w:rsidP="007D48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25</w:t>
            </w:r>
          </w:p>
        </w:tc>
      </w:tr>
      <w:tr w:rsidR="003F0BAC" w:rsidRPr="003F0BAC" w14:paraId="41418EDA" w14:textId="77777777" w:rsidTr="00923D7D">
        <w:tc>
          <w:tcPr>
            <w:tcW w:w="4962" w:type="dxa"/>
          </w:tcPr>
          <w:p w14:paraId="02927E65" w14:textId="77777777" w:rsidR="0085747A" w:rsidRPr="003F0BAC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4677" w:type="dxa"/>
          </w:tcPr>
          <w:p w14:paraId="490789E2" w14:textId="77777777" w:rsidR="0085747A" w:rsidRPr="003F0BAC" w:rsidRDefault="00C02A19" w:rsidP="007D48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7</w:t>
            </w:r>
            <w:r w:rsidR="00EF63E1" w:rsidRPr="003F0BAC"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3F0BAC" w:rsidRPr="003F0BAC" w14:paraId="5F63D133" w14:textId="77777777" w:rsidTr="00923D7D">
        <w:tc>
          <w:tcPr>
            <w:tcW w:w="4962" w:type="dxa"/>
          </w:tcPr>
          <w:p w14:paraId="0B121352" w14:textId="77777777" w:rsidR="0085747A" w:rsidRPr="003F0BAC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3F0BAC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4677" w:type="dxa"/>
          </w:tcPr>
          <w:p w14:paraId="4F7BE743" w14:textId="77777777" w:rsidR="0085747A" w:rsidRPr="003F0BAC" w:rsidRDefault="00C02A19" w:rsidP="007D488F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3F0BAC">
              <w:rPr>
                <w:rFonts w:ascii="Corbel" w:hAnsi="Corbel"/>
                <w:sz w:val="24"/>
                <w:szCs w:val="24"/>
              </w:rPr>
              <w:t>3</w:t>
            </w:r>
          </w:p>
        </w:tc>
      </w:tr>
    </w:tbl>
    <w:p w14:paraId="135D85E5" w14:textId="77777777" w:rsidR="0085747A" w:rsidRPr="003F0BAC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3F0BAC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3F0BAC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05E6590B" w14:textId="77777777" w:rsidR="0085747A" w:rsidRPr="003F0BAC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 </w:t>
      </w:r>
    </w:p>
    <w:p w14:paraId="70F2ACF8" w14:textId="77777777" w:rsidR="00F17916" w:rsidRPr="003F0BAC" w:rsidRDefault="00F17916" w:rsidP="00F17916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>6. PRAKTYKI ZAWODOWE W RAMACH PRZEDMIOTU</w:t>
      </w:r>
    </w:p>
    <w:p w14:paraId="28E2AC38" w14:textId="77777777" w:rsidR="00F17916" w:rsidRPr="003F0BAC" w:rsidRDefault="00F17916" w:rsidP="00F17916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3969"/>
      </w:tblGrid>
      <w:tr w:rsidR="003F0BAC" w:rsidRPr="003F0BAC" w14:paraId="36436EE3" w14:textId="77777777" w:rsidTr="001321BF">
        <w:trPr>
          <w:trHeight w:val="397"/>
        </w:trPr>
        <w:tc>
          <w:tcPr>
            <w:tcW w:w="3544" w:type="dxa"/>
          </w:tcPr>
          <w:p w14:paraId="1AF59938" w14:textId="77777777" w:rsidR="00F17916" w:rsidRPr="003F0BAC" w:rsidRDefault="00F17916" w:rsidP="001321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969" w:type="dxa"/>
          </w:tcPr>
          <w:p w14:paraId="5B03A7A6" w14:textId="77777777" w:rsidR="00F17916" w:rsidRPr="003F0BAC" w:rsidRDefault="007D488F" w:rsidP="002872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  <w:tr w:rsidR="00F17916" w:rsidRPr="003F0BAC" w14:paraId="52C2D7AE" w14:textId="77777777" w:rsidTr="001321BF">
        <w:trPr>
          <w:trHeight w:val="397"/>
        </w:trPr>
        <w:tc>
          <w:tcPr>
            <w:tcW w:w="3544" w:type="dxa"/>
          </w:tcPr>
          <w:p w14:paraId="5401BD4D" w14:textId="77777777" w:rsidR="00F17916" w:rsidRPr="003F0BAC" w:rsidRDefault="00F17916" w:rsidP="001321BF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969" w:type="dxa"/>
          </w:tcPr>
          <w:p w14:paraId="61C80DB6" w14:textId="77777777" w:rsidR="00F17916" w:rsidRPr="003F0BAC" w:rsidRDefault="007D488F" w:rsidP="002872F8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-</w:t>
            </w:r>
          </w:p>
        </w:tc>
      </w:tr>
    </w:tbl>
    <w:p w14:paraId="17D922E1" w14:textId="77777777" w:rsidR="0085747A" w:rsidRPr="003F0BAC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p w14:paraId="001BBE1A" w14:textId="77777777" w:rsidR="0085747A" w:rsidRPr="003F0BAC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3F0BAC">
        <w:rPr>
          <w:rFonts w:ascii="Corbel" w:hAnsi="Corbel"/>
          <w:smallCaps w:val="0"/>
          <w:szCs w:val="24"/>
        </w:rPr>
        <w:t xml:space="preserve">7. </w:t>
      </w:r>
      <w:r w:rsidR="0085747A" w:rsidRPr="003F0BAC">
        <w:rPr>
          <w:rFonts w:ascii="Corbel" w:hAnsi="Corbel"/>
          <w:smallCaps w:val="0"/>
          <w:szCs w:val="24"/>
        </w:rPr>
        <w:t>LITERATURA</w:t>
      </w:r>
      <w:r w:rsidRPr="003F0BAC">
        <w:rPr>
          <w:rFonts w:ascii="Corbel" w:hAnsi="Corbel"/>
          <w:smallCaps w:val="0"/>
          <w:szCs w:val="24"/>
        </w:rPr>
        <w:t xml:space="preserve"> </w:t>
      </w:r>
    </w:p>
    <w:p w14:paraId="43588CF0" w14:textId="77777777" w:rsidR="00675843" w:rsidRPr="003F0BAC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3"/>
      </w:tblGrid>
      <w:tr w:rsidR="003F0BAC" w:rsidRPr="003F0BAC" w14:paraId="69401B41" w14:textId="77777777" w:rsidTr="0071620A">
        <w:trPr>
          <w:trHeight w:val="397"/>
        </w:trPr>
        <w:tc>
          <w:tcPr>
            <w:tcW w:w="7513" w:type="dxa"/>
          </w:tcPr>
          <w:p w14:paraId="3723B472" w14:textId="77777777" w:rsidR="007D488F" w:rsidRPr="003F0BAC" w:rsidRDefault="0085747A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  <w:r w:rsidR="00EA5CAB"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</w:p>
          <w:p w14:paraId="6FCE58CC" w14:textId="77777777" w:rsidR="007D488F" w:rsidRPr="003F0BAC" w:rsidRDefault="00C02A19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1) Biochemia / B.D.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Hames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, N.M. Hooper ; przekł. zbiorowy [z ang.] pod red. Lilli Hryniewieckiej; </w:t>
            </w:r>
          </w:p>
          <w:p w14:paraId="5A316CB7" w14:textId="77777777" w:rsidR="007D488F" w:rsidRPr="003F0BAC" w:rsidRDefault="00D81C30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2) Enzymy: lekarstwo przyszłości / Gerhard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Leibold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 ; [przekł. z niem. Dariusz Łyżnik; </w:t>
            </w:r>
          </w:p>
          <w:p w14:paraId="352483D2" w14:textId="77777777" w:rsidR="007D488F" w:rsidRPr="003F0BAC" w:rsidRDefault="00D81C30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3) Ćwiczenia z biochemii : praca zbiorowa / pod red. Leokadii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Kłyszejko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-Stefanowicz; </w:t>
            </w:r>
          </w:p>
          <w:p w14:paraId="54E1D2E0" w14:textId="77777777" w:rsidR="007D488F" w:rsidRPr="003F0BAC" w:rsidRDefault="00D81C30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4) Ćwiczenia z biochemii / Jerzy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Strzeżek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, Aleksander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Wołos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; </w:t>
            </w:r>
          </w:p>
          <w:p w14:paraId="7663AF11" w14:textId="77777777" w:rsidR="0085747A" w:rsidRPr="003F0BAC" w:rsidRDefault="00D81C30" w:rsidP="00E92747">
            <w:pPr>
              <w:pStyle w:val="Punktygwne"/>
              <w:spacing w:before="0" w:after="0"/>
              <w:jc w:val="both"/>
              <w:rPr>
                <w:rFonts w:ascii="Corbel" w:hAnsi="Corbel"/>
                <w:b w:val="0"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5) Wykłady z biochemii dla studentów biotechnologii i biologii. Cz. 1, Białka i enzymy / [Aleksander Koj i Joanna </w:t>
            </w:r>
            <w:proofErr w:type="spellStart"/>
            <w:r w:rsidRPr="003F0BAC">
              <w:rPr>
                <w:rFonts w:ascii="Corbel" w:hAnsi="Corbel"/>
                <w:b w:val="0"/>
                <w:smallCaps w:val="0"/>
                <w:szCs w:val="24"/>
              </w:rPr>
              <w:t>Bereta</w:t>
            </w:r>
            <w:proofErr w:type="spellEnd"/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]; </w:t>
            </w:r>
          </w:p>
        </w:tc>
      </w:tr>
      <w:tr w:rsidR="0085747A" w:rsidRPr="003F0BAC" w14:paraId="6D960D0C" w14:textId="77777777" w:rsidTr="0071620A">
        <w:trPr>
          <w:trHeight w:val="397"/>
        </w:trPr>
        <w:tc>
          <w:tcPr>
            <w:tcW w:w="7513" w:type="dxa"/>
          </w:tcPr>
          <w:p w14:paraId="5B628506" w14:textId="77777777" w:rsidR="0085747A" w:rsidRPr="003F0BAC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mallCaps w:val="0"/>
                <w:szCs w:val="24"/>
              </w:rPr>
            </w:pPr>
            <w:r w:rsidRPr="003F0BAC">
              <w:rPr>
                <w:rFonts w:ascii="Corbel" w:hAnsi="Corbel"/>
                <w:b w:val="0"/>
                <w:smallCaps w:val="0"/>
                <w:szCs w:val="24"/>
              </w:rPr>
              <w:t xml:space="preserve">Literatura uzupełniająca: </w:t>
            </w:r>
            <w:r w:rsidR="00EF63E1" w:rsidRPr="003F0BAC">
              <w:rPr>
                <w:rFonts w:ascii="Corbel" w:hAnsi="Corbel"/>
                <w:b w:val="0"/>
                <w:smallCaps w:val="0"/>
                <w:szCs w:val="24"/>
              </w:rPr>
              <w:t>aktualne publikacje w tematyce przedmiotu</w:t>
            </w:r>
          </w:p>
        </w:tc>
      </w:tr>
    </w:tbl>
    <w:p w14:paraId="307F6558" w14:textId="77777777" w:rsidR="0085747A" w:rsidRPr="003F0BAC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225FAEAC" w14:textId="77777777" w:rsidR="000F633F" w:rsidRPr="003F0BAC" w:rsidRDefault="000F633F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4BBCBDD2" w14:textId="77777777" w:rsidR="0085747A" w:rsidRPr="003F0BAC" w:rsidRDefault="0085747A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  <w:r w:rsidRPr="003F0BAC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p w14:paraId="22CB0A1E" w14:textId="77777777" w:rsidR="00EB20FD" w:rsidRPr="003F0BAC" w:rsidRDefault="00EB20FD" w:rsidP="00F83B28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sectPr w:rsidR="00EB20FD" w:rsidRPr="003F0BAC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2CD3E" w14:textId="77777777" w:rsidR="00F419AB" w:rsidRDefault="00F419AB" w:rsidP="00C16ABF">
      <w:pPr>
        <w:spacing w:after="0" w:line="240" w:lineRule="auto"/>
      </w:pPr>
      <w:r>
        <w:separator/>
      </w:r>
    </w:p>
  </w:endnote>
  <w:endnote w:type="continuationSeparator" w:id="0">
    <w:p w14:paraId="4E448718" w14:textId="77777777" w:rsidR="00F419AB" w:rsidRDefault="00F419AB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rabe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97AE09" w14:textId="77777777" w:rsidR="00F419AB" w:rsidRDefault="00F419AB" w:rsidP="00C16ABF">
      <w:pPr>
        <w:spacing w:after="0" w:line="240" w:lineRule="auto"/>
      </w:pPr>
      <w:r>
        <w:separator/>
      </w:r>
    </w:p>
  </w:footnote>
  <w:footnote w:type="continuationSeparator" w:id="0">
    <w:p w14:paraId="0DAE8B91" w14:textId="77777777" w:rsidR="00F419AB" w:rsidRDefault="00F419AB" w:rsidP="00C16ABF">
      <w:pPr>
        <w:spacing w:after="0" w:line="240" w:lineRule="auto"/>
      </w:pPr>
      <w:r>
        <w:continuationSeparator/>
      </w:r>
    </w:p>
  </w:footnote>
  <w:footnote w:id="1">
    <w:p w14:paraId="2E3BD657" w14:textId="77777777" w:rsidR="0003532C" w:rsidRDefault="0003532C" w:rsidP="002D0FE5">
      <w:pPr>
        <w:pStyle w:val="Tekstprzypisudolnego"/>
      </w:pPr>
      <w:r>
        <w:rPr>
          <w:rStyle w:val="Odwoanieprzypisudolnego"/>
        </w:rPr>
        <w:footnoteRef/>
      </w:r>
      <w:r>
        <w:t xml:space="preserve"> W przypadku ścieżki kształcenia prowadzącej do uzyskania kwalifikacji nauczycielskich uwzględnić również efekty uczenia się ze standardów kształcenia przygotowującego do wykonywania zawodu nauczyciela.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30C24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CE5B5D"/>
    <w:multiLevelType w:val="hybridMultilevel"/>
    <w:tmpl w:val="A93A99B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EE85BA9"/>
    <w:multiLevelType w:val="hybridMultilevel"/>
    <w:tmpl w:val="3C7007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9852D6"/>
    <w:multiLevelType w:val="hybridMultilevel"/>
    <w:tmpl w:val="31F4E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F7E1E"/>
    <w:multiLevelType w:val="hybridMultilevel"/>
    <w:tmpl w:val="E8C44C3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F63AB0"/>
    <w:multiLevelType w:val="multilevel"/>
    <w:tmpl w:val="5B0EB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AD76074"/>
    <w:multiLevelType w:val="hybridMultilevel"/>
    <w:tmpl w:val="3E0EEB9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5545046">
    <w:abstractNumId w:val="1"/>
  </w:num>
  <w:num w:numId="2" w16cid:durableId="778379848">
    <w:abstractNumId w:val="5"/>
  </w:num>
  <w:num w:numId="3" w16cid:durableId="188951500">
    <w:abstractNumId w:val="7"/>
  </w:num>
  <w:num w:numId="4" w16cid:durableId="453982467">
    <w:abstractNumId w:val="2"/>
  </w:num>
  <w:num w:numId="5" w16cid:durableId="83385046">
    <w:abstractNumId w:val="3"/>
  </w:num>
  <w:num w:numId="6" w16cid:durableId="1863667847">
    <w:abstractNumId w:val="4"/>
  </w:num>
  <w:num w:numId="7" w16cid:durableId="743378228">
    <w:abstractNumId w:val="6"/>
  </w:num>
  <w:num w:numId="8" w16cid:durableId="88710857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66E9"/>
    <w:rsid w:val="000048FD"/>
    <w:rsid w:val="000077B4"/>
    <w:rsid w:val="00015B8F"/>
    <w:rsid w:val="00022ECE"/>
    <w:rsid w:val="00027D7E"/>
    <w:rsid w:val="0003532C"/>
    <w:rsid w:val="000369EF"/>
    <w:rsid w:val="00042A51"/>
    <w:rsid w:val="00042D2E"/>
    <w:rsid w:val="00044717"/>
    <w:rsid w:val="00044C82"/>
    <w:rsid w:val="00055015"/>
    <w:rsid w:val="00070ED6"/>
    <w:rsid w:val="000742DC"/>
    <w:rsid w:val="00084C12"/>
    <w:rsid w:val="000868B7"/>
    <w:rsid w:val="0009462C"/>
    <w:rsid w:val="00094B12"/>
    <w:rsid w:val="00096C46"/>
    <w:rsid w:val="000A296F"/>
    <w:rsid w:val="000A2A28"/>
    <w:rsid w:val="000B05F8"/>
    <w:rsid w:val="000B192D"/>
    <w:rsid w:val="000B28EE"/>
    <w:rsid w:val="000B3E37"/>
    <w:rsid w:val="000D04B0"/>
    <w:rsid w:val="000D3AC9"/>
    <w:rsid w:val="000D4BBE"/>
    <w:rsid w:val="000E4528"/>
    <w:rsid w:val="000F1C57"/>
    <w:rsid w:val="000F5615"/>
    <w:rsid w:val="000F633F"/>
    <w:rsid w:val="001019A0"/>
    <w:rsid w:val="00102F7C"/>
    <w:rsid w:val="0011104C"/>
    <w:rsid w:val="00115D19"/>
    <w:rsid w:val="00123C32"/>
    <w:rsid w:val="00124BFF"/>
    <w:rsid w:val="0012560E"/>
    <w:rsid w:val="00125BF7"/>
    <w:rsid w:val="00127108"/>
    <w:rsid w:val="00130C50"/>
    <w:rsid w:val="00134B13"/>
    <w:rsid w:val="001413A0"/>
    <w:rsid w:val="00146BC0"/>
    <w:rsid w:val="001476F5"/>
    <w:rsid w:val="00153C41"/>
    <w:rsid w:val="00154381"/>
    <w:rsid w:val="00155C4F"/>
    <w:rsid w:val="001640A7"/>
    <w:rsid w:val="00164FA7"/>
    <w:rsid w:val="00166A03"/>
    <w:rsid w:val="001718A7"/>
    <w:rsid w:val="00172840"/>
    <w:rsid w:val="001737CF"/>
    <w:rsid w:val="00176083"/>
    <w:rsid w:val="00192F37"/>
    <w:rsid w:val="001A70D2"/>
    <w:rsid w:val="001B3B24"/>
    <w:rsid w:val="001D54E8"/>
    <w:rsid w:val="001D657B"/>
    <w:rsid w:val="001D7B54"/>
    <w:rsid w:val="001E0209"/>
    <w:rsid w:val="001F2CA2"/>
    <w:rsid w:val="00202E42"/>
    <w:rsid w:val="002144C0"/>
    <w:rsid w:val="002243CA"/>
    <w:rsid w:val="0022477D"/>
    <w:rsid w:val="00225F34"/>
    <w:rsid w:val="002278A9"/>
    <w:rsid w:val="002336F9"/>
    <w:rsid w:val="00237ABF"/>
    <w:rsid w:val="0024028F"/>
    <w:rsid w:val="00244ABC"/>
    <w:rsid w:val="0025163F"/>
    <w:rsid w:val="002622B7"/>
    <w:rsid w:val="00281FF2"/>
    <w:rsid w:val="00283EAF"/>
    <w:rsid w:val="002857DE"/>
    <w:rsid w:val="002872F8"/>
    <w:rsid w:val="00291567"/>
    <w:rsid w:val="002A03DD"/>
    <w:rsid w:val="002A22BF"/>
    <w:rsid w:val="002A2389"/>
    <w:rsid w:val="002A671D"/>
    <w:rsid w:val="002B2493"/>
    <w:rsid w:val="002B4D55"/>
    <w:rsid w:val="002B5EA0"/>
    <w:rsid w:val="002B6119"/>
    <w:rsid w:val="002C1F06"/>
    <w:rsid w:val="002D0FE5"/>
    <w:rsid w:val="002D3375"/>
    <w:rsid w:val="002D73D4"/>
    <w:rsid w:val="002E223E"/>
    <w:rsid w:val="002F02A3"/>
    <w:rsid w:val="002F091F"/>
    <w:rsid w:val="002F1214"/>
    <w:rsid w:val="002F4ABE"/>
    <w:rsid w:val="003018BA"/>
    <w:rsid w:val="0030395F"/>
    <w:rsid w:val="00305C92"/>
    <w:rsid w:val="003151C5"/>
    <w:rsid w:val="003343CF"/>
    <w:rsid w:val="003350F9"/>
    <w:rsid w:val="00346FE9"/>
    <w:rsid w:val="0034759A"/>
    <w:rsid w:val="003503F6"/>
    <w:rsid w:val="003530DD"/>
    <w:rsid w:val="003564EA"/>
    <w:rsid w:val="00363F78"/>
    <w:rsid w:val="0038278C"/>
    <w:rsid w:val="003A0223"/>
    <w:rsid w:val="003A0A5B"/>
    <w:rsid w:val="003A0E3C"/>
    <w:rsid w:val="003A1176"/>
    <w:rsid w:val="003B4C28"/>
    <w:rsid w:val="003B677A"/>
    <w:rsid w:val="003C0BAE"/>
    <w:rsid w:val="003D06FB"/>
    <w:rsid w:val="003D18A9"/>
    <w:rsid w:val="003D48AA"/>
    <w:rsid w:val="003D6CE2"/>
    <w:rsid w:val="003E1941"/>
    <w:rsid w:val="003E2FE6"/>
    <w:rsid w:val="003E49D5"/>
    <w:rsid w:val="003F0BAC"/>
    <w:rsid w:val="003F38C0"/>
    <w:rsid w:val="00403604"/>
    <w:rsid w:val="00411380"/>
    <w:rsid w:val="00414E3C"/>
    <w:rsid w:val="0042244A"/>
    <w:rsid w:val="004255E2"/>
    <w:rsid w:val="0042745A"/>
    <w:rsid w:val="00431D5C"/>
    <w:rsid w:val="004362C6"/>
    <w:rsid w:val="00437FA2"/>
    <w:rsid w:val="0044509A"/>
    <w:rsid w:val="00445970"/>
    <w:rsid w:val="004541DC"/>
    <w:rsid w:val="00457277"/>
    <w:rsid w:val="00461EFC"/>
    <w:rsid w:val="004652C2"/>
    <w:rsid w:val="004706D1"/>
    <w:rsid w:val="00471326"/>
    <w:rsid w:val="0047598D"/>
    <w:rsid w:val="004840FD"/>
    <w:rsid w:val="0048555F"/>
    <w:rsid w:val="00490F7D"/>
    <w:rsid w:val="00491678"/>
    <w:rsid w:val="004968E2"/>
    <w:rsid w:val="004A3EEA"/>
    <w:rsid w:val="004A4D1F"/>
    <w:rsid w:val="004D5282"/>
    <w:rsid w:val="004F1551"/>
    <w:rsid w:val="004F55A3"/>
    <w:rsid w:val="0050496F"/>
    <w:rsid w:val="00513B6F"/>
    <w:rsid w:val="0051512E"/>
    <w:rsid w:val="00517C63"/>
    <w:rsid w:val="00523AFD"/>
    <w:rsid w:val="005248AD"/>
    <w:rsid w:val="005363C4"/>
    <w:rsid w:val="00536BDE"/>
    <w:rsid w:val="00543ACC"/>
    <w:rsid w:val="00544E0A"/>
    <w:rsid w:val="00561529"/>
    <w:rsid w:val="0056696D"/>
    <w:rsid w:val="005734FF"/>
    <w:rsid w:val="0059484D"/>
    <w:rsid w:val="005A0855"/>
    <w:rsid w:val="005A0EF9"/>
    <w:rsid w:val="005A3196"/>
    <w:rsid w:val="005C080F"/>
    <w:rsid w:val="005C55E5"/>
    <w:rsid w:val="005C696A"/>
    <w:rsid w:val="005E4174"/>
    <w:rsid w:val="005E6DE2"/>
    <w:rsid w:val="005E6E85"/>
    <w:rsid w:val="005E7BC6"/>
    <w:rsid w:val="005F080E"/>
    <w:rsid w:val="005F31D2"/>
    <w:rsid w:val="005F5C60"/>
    <w:rsid w:val="005F7F01"/>
    <w:rsid w:val="00601594"/>
    <w:rsid w:val="0061029B"/>
    <w:rsid w:val="00612669"/>
    <w:rsid w:val="00616540"/>
    <w:rsid w:val="00617230"/>
    <w:rsid w:val="00621CE1"/>
    <w:rsid w:val="00627FC9"/>
    <w:rsid w:val="00647FA8"/>
    <w:rsid w:val="00650C5F"/>
    <w:rsid w:val="00652DCF"/>
    <w:rsid w:val="00654934"/>
    <w:rsid w:val="006620D9"/>
    <w:rsid w:val="00671958"/>
    <w:rsid w:val="00675843"/>
    <w:rsid w:val="00690EAD"/>
    <w:rsid w:val="00696477"/>
    <w:rsid w:val="006A3A4C"/>
    <w:rsid w:val="006A6966"/>
    <w:rsid w:val="006D050F"/>
    <w:rsid w:val="006D6139"/>
    <w:rsid w:val="006E5D65"/>
    <w:rsid w:val="006F1282"/>
    <w:rsid w:val="006F1FBC"/>
    <w:rsid w:val="006F31E2"/>
    <w:rsid w:val="00706544"/>
    <w:rsid w:val="007065B8"/>
    <w:rsid w:val="007072BA"/>
    <w:rsid w:val="0071620A"/>
    <w:rsid w:val="00724677"/>
    <w:rsid w:val="00725459"/>
    <w:rsid w:val="007327BD"/>
    <w:rsid w:val="00734608"/>
    <w:rsid w:val="00745302"/>
    <w:rsid w:val="007461D6"/>
    <w:rsid w:val="00746EC8"/>
    <w:rsid w:val="00763BF1"/>
    <w:rsid w:val="00766FD4"/>
    <w:rsid w:val="007674BF"/>
    <w:rsid w:val="00780449"/>
    <w:rsid w:val="0078168C"/>
    <w:rsid w:val="00787C2A"/>
    <w:rsid w:val="00790E27"/>
    <w:rsid w:val="00797F1C"/>
    <w:rsid w:val="007A4022"/>
    <w:rsid w:val="007A4CFE"/>
    <w:rsid w:val="007A6E6E"/>
    <w:rsid w:val="007C156B"/>
    <w:rsid w:val="007C3299"/>
    <w:rsid w:val="007C3BCC"/>
    <w:rsid w:val="007C4546"/>
    <w:rsid w:val="007D488F"/>
    <w:rsid w:val="007D6819"/>
    <w:rsid w:val="007D6E56"/>
    <w:rsid w:val="007F4155"/>
    <w:rsid w:val="00801782"/>
    <w:rsid w:val="0080206A"/>
    <w:rsid w:val="0081554D"/>
    <w:rsid w:val="0081707E"/>
    <w:rsid w:val="00826350"/>
    <w:rsid w:val="008449B3"/>
    <w:rsid w:val="0085747A"/>
    <w:rsid w:val="00884922"/>
    <w:rsid w:val="0088545A"/>
    <w:rsid w:val="00885F64"/>
    <w:rsid w:val="008917F9"/>
    <w:rsid w:val="00897C2F"/>
    <w:rsid w:val="008A45F7"/>
    <w:rsid w:val="008B7A2A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1145"/>
    <w:rsid w:val="009106D2"/>
    <w:rsid w:val="00916188"/>
    <w:rsid w:val="00923D7D"/>
    <w:rsid w:val="009308A6"/>
    <w:rsid w:val="009508DF"/>
    <w:rsid w:val="00950DAC"/>
    <w:rsid w:val="00950DF3"/>
    <w:rsid w:val="00951D74"/>
    <w:rsid w:val="00954A07"/>
    <w:rsid w:val="00957752"/>
    <w:rsid w:val="009660C9"/>
    <w:rsid w:val="00992CDB"/>
    <w:rsid w:val="00997F14"/>
    <w:rsid w:val="009A78D9"/>
    <w:rsid w:val="009C3E31"/>
    <w:rsid w:val="009C512D"/>
    <w:rsid w:val="009C54AE"/>
    <w:rsid w:val="009C788E"/>
    <w:rsid w:val="009D4A6D"/>
    <w:rsid w:val="009E3B41"/>
    <w:rsid w:val="009E3D4A"/>
    <w:rsid w:val="009F0383"/>
    <w:rsid w:val="009F3C5C"/>
    <w:rsid w:val="009F4610"/>
    <w:rsid w:val="009F7219"/>
    <w:rsid w:val="00A00ECC"/>
    <w:rsid w:val="00A14F50"/>
    <w:rsid w:val="00A155EE"/>
    <w:rsid w:val="00A2245B"/>
    <w:rsid w:val="00A23C5B"/>
    <w:rsid w:val="00A30110"/>
    <w:rsid w:val="00A36899"/>
    <w:rsid w:val="00A371F6"/>
    <w:rsid w:val="00A43BF6"/>
    <w:rsid w:val="00A53FA5"/>
    <w:rsid w:val="00A54817"/>
    <w:rsid w:val="00A601C8"/>
    <w:rsid w:val="00A60799"/>
    <w:rsid w:val="00A726A1"/>
    <w:rsid w:val="00A84C85"/>
    <w:rsid w:val="00A97DE1"/>
    <w:rsid w:val="00AA4C7A"/>
    <w:rsid w:val="00AB053C"/>
    <w:rsid w:val="00AC2550"/>
    <w:rsid w:val="00AD1146"/>
    <w:rsid w:val="00AD2114"/>
    <w:rsid w:val="00AD27D3"/>
    <w:rsid w:val="00AD66D6"/>
    <w:rsid w:val="00AE1160"/>
    <w:rsid w:val="00AE203C"/>
    <w:rsid w:val="00AE2E74"/>
    <w:rsid w:val="00AE54AB"/>
    <w:rsid w:val="00AE5FCB"/>
    <w:rsid w:val="00AF0A97"/>
    <w:rsid w:val="00AF2C1E"/>
    <w:rsid w:val="00AF30DD"/>
    <w:rsid w:val="00AF52F7"/>
    <w:rsid w:val="00B06142"/>
    <w:rsid w:val="00B135B1"/>
    <w:rsid w:val="00B1462D"/>
    <w:rsid w:val="00B25CAB"/>
    <w:rsid w:val="00B3130B"/>
    <w:rsid w:val="00B4017B"/>
    <w:rsid w:val="00B40ADB"/>
    <w:rsid w:val="00B43B77"/>
    <w:rsid w:val="00B43E80"/>
    <w:rsid w:val="00B565F0"/>
    <w:rsid w:val="00B607DB"/>
    <w:rsid w:val="00B66529"/>
    <w:rsid w:val="00B67683"/>
    <w:rsid w:val="00B75946"/>
    <w:rsid w:val="00B8056E"/>
    <w:rsid w:val="00B819C8"/>
    <w:rsid w:val="00B82308"/>
    <w:rsid w:val="00B83683"/>
    <w:rsid w:val="00B86DC2"/>
    <w:rsid w:val="00B90885"/>
    <w:rsid w:val="00BB1361"/>
    <w:rsid w:val="00BB520A"/>
    <w:rsid w:val="00BD030A"/>
    <w:rsid w:val="00BD3869"/>
    <w:rsid w:val="00BD66E9"/>
    <w:rsid w:val="00BD6FF4"/>
    <w:rsid w:val="00BF2C41"/>
    <w:rsid w:val="00BF3730"/>
    <w:rsid w:val="00C02A19"/>
    <w:rsid w:val="00C058B4"/>
    <w:rsid w:val="00C05A32"/>
    <w:rsid w:val="00C05F44"/>
    <w:rsid w:val="00C12A65"/>
    <w:rsid w:val="00C131B5"/>
    <w:rsid w:val="00C16ABF"/>
    <w:rsid w:val="00C170AE"/>
    <w:rsid w:val="00C24B6E"/>
    <w:rsid w:val="00C26CB7"/>
    <w:rsid w:val="00C31361"/>
    <w:rsid w:val="00C324C1"/>
    <w:rsid w:val="00C36992"/>
    <w:rsid w:val="00C4238A"/>
    <w:rsid w:val="00C4537C"/>
    <w:rsid w:val="00C4543F"/>
    <w:rsid w:val="00C46528"/>
    <w:rsid w:val="00C507BB"/>
    <w:rsid w:val="00C56036"/>
    <w:rsid w:val="00C61DC5"/>
    <w:rsid w:val="00C67E92"/>
    <w:rsid w:val="00C70A26"/>
    <w:rsid w:val="00C766DF"/>
    <w:rsid w:val="00C94B98"/>
    <w:rsid w:val="00CA2B96"/>
    <w:rsid w:val="00CA5089"/>
    <w:rsid w:val="00CB672F"/>
    <w:rsid w:val="00CD2C12"/>
    <w:rsid w:val="00CD5E54"/>
    <w:rsid w:val="00CD6897"/>
    <w:rsid w:val="00CE5BAC"/>
    <w:rsid w:val="00CF25BE"/>
    <w:rsid w:val="00CF78ED"/>
    <w:rsid w:val="00D02B25"/>
    <w:rsid w:val="00D02EBA"/>
    <w:rsid w:val="00D17C3C"/>
    <w:rsid w:val="00D209A4"/>
    <w:rsid w:val="00D217A6"/>
    <w:rsid w:val="00D26B2C"/>
    <w:rsid w:val="00D352C9"/>
    <w:rsid w:val="00D425B2"/>
    <w:rsid w:val="00D428D6"/>
    <w:rsid w:val="00D5018F"/>
    <w:rsid w:val="00D51EF4"/>
    <w:rsid w:val="00D552B2"/>
    <w:rsid w:val="00D608D1"/>
    <w:rsid w:val="00D74119"/>
    <w:rsid w:val="00D8075B"/>
    <w:rsid w:val="00D81C30"/>
    <w:rsid w:val="00D8486C"/>
    <w:rsid w:val="00D8678B"/>
    <w:rsid w:val="00D8683A"/>
    <w:rsid w:val="00DA0A93"/>
    <w:rsid w:val="00DA2114"/>
    <w:rsid w:val="00DA3B1C"/>
    <w:rsid w:val="00DD6184"/>
    <w:rsid w:val="00DE09C0"/>
    <w:rsid w:val="00DE4A14"/>
    <w:rsid w:val="00DF320D"/>
    <w:rsid w:val="00DF3A77"/>
    <w:rsid w:val="00DF71C8"/>
    <w:rsid w:val="00E129B8"/>
    <w:rsid w:val="00E145C8"/>
    <w:rsid w:val="00E21E7D"/>
    <w:rsid w:val="00E22FBC"/>
    <w:rsid w:val="00E24BF5"/>
    <w:rsid w:val="00E25338"/>
    <w:rsid w:val="00E4536F"/>
    <w:rsid w:val="00E51E44"/>
    <w:rsid w:val="00E52384"/>
    <w:rsid w:val="00E53378"/>
    <w:rsid w:val="00E61A31"/>
    <w:rsid w:val="00E62C8A"/>
    <w:rsid w:val="00E63348"/>
    <w:rsid w:val="00E70160"/>
    <w:rsid w:val="00E70477"/>
    <w:rsid w:val="00E77E88"/>
    <w:rsid w:val="00E8107D"/>
    <w:rsid w:val="00E92747"/>
    <w:rsid w:val="00E960BB"/>
    <w:rsid w:val="00EA2074"/>
    <w:rsid w:val="00EA4832"/>
    <w:rsid w:val="00EA4E9D"/>
    <w:rsid w:val="00EA5CAB"/>
    <w:rsid w:val="00EB20FD"/>
    <w:rsid w:val="00EC4899"/>
    <w:rsid w:val="00ED03AB"/>
    <w:rsid w:val="00ED32D2"/>
    <w:rsid w:val="00ED45F8"/>
    <w:rsid w:val="00EE1DC5"/>
    <w:rsid w:val="00EE32DE"/>
    <w:rsid w:val="00EE5457"/>
    <w:rsid w:val="00EF63E1"/>
    <w:rsid w:val="00F070AB"/>
    <w:rsid w:val="00F1409F"/>
    <w:rsid w:val="00F17567"/>
    <w:rsid w:val="00F17916"/>
    <w:rsid w:val="00F27A7B"/>
    <w:rsid w:val="00F356FA"/>
    <w:rsid w:val="00F36560"/>
    <w:rsid w:val="00F40CA9"/>
    <w:rsid w:val="00F419AB"/>
    <w:rsid w:val="00F444D1"/>
    <w:rsid w:val="00F45385"/>
    <w:rsid w:val="00F526AF"/>
    <w:rsid w:val="00F60B56"/>
    <w:rsid w:val="00F617C3"/>
    <w:rsid w:val="00F7066B"/>
    <w:rsid w:val="00F83B28"/>
    <w:rsid w:val="00F84EB4"/>
    <w:rsid w:val="00F92E1A"/>
    <w:rsid w:val="00F968FE"/>
    <w:rsid w:val="00FA405F"/>
    <w:rsid w:val="00FA46E5"/>
    <w:rsid w:val="00FB7DBA"/>
    <w:rsid w:val="00FC1C25"/>
    <w:rsid w:val="00FC3F45"/>
    <w:rsid w:val="00FC5C3E"/>
    <w:rsid w:val="00FD01B0"/>
    <w:rsid w:val="00FD503F"/>
    <w:rsid w:val="00FD7589"/>
    <w:rsid w:val="00FE6DE2"/>
    <w:rsid w:val="00FE7D5B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2C9BB"/>
  <w15:docId w15:val="{792527E4-C47E-4DCE-A126-45577D960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66E9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507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507BB"/>
    <w:rPr>
      <w:rFonts w:ascii="Courier New" w:eastAsia="Times New Roman" w:hAnsi="Courier New" w:cs="Courier New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40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40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409F"/>
    <w:rPr>
      <w:rFonts w:ascii="Calibri" w:hAnsi="Calibr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40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409F"/>
    <w:rPr>
      <w:rFonts w:ascii="Calibri" w:hAnsi="Calibri"/>
      <w:b/>
      <w:bCs/>
      <w:lang w:eastAsia="en-US"/>
    </w:rPr>
  </w:style>
  <w:style w:type="character" w:styleId="Uwydatnienie">
    <w:name w:val="Emphasis"/>
    <w:basedOn w:val="Domylnaczcionkaakapitu"/>
    <w:uiPriority w:val="20"/>
    <w:qFormat/>
    <w:rsid w:val="005E6DE2"/>
    <w:rPr>
      <w:i/>
      <w:iCs/>
    </w:rPr>
  </w:style>
  <w:style w:type="character" w:customStyle="1" w:styleId="ff3">
    <w:name w:val="ff3"/>
    <w:basedOn w:val="Domylnaczcionkaakapitu"/>
    <w:rsid w:val="005734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1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82F08-8365-4FA9-AD5E-5D3C7245B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26</TotalTime>
  <Pages>4</Pages>
  <Words>981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Daniel Broda</cp:lastModifiedBy>
  <cp:revision>4</cp:revision>
  <cp:lastPrinted>2022-10-28T11:03:00Z</cp:lastPrinted>
  <dcterms:created xsi:type="dcterms:W3CDTF">2025-07-14T07:40:00Z</dcterms:created>
  <dcterms:modified xsi:type="dcterms:W3CDTF">2025-07-14T11:34:00Z</dcterms:modified>
</cp:coreProperties>
</file>