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098C8" w14:textId="77777777" w:rsidR="00FD3C98" w:rsidRDefault="00000000">
      <w:pPr>
        <w:tabs>
          <w:tab w:val="center" w:pos="538"/>
          <w:tab w:val="center" w:pos="1246"/>
          <w:tab w:val="center" w:pos="1954"/>
          <w:tab w:val="center" w:pos="2662"/>
          <w:tab w:val="center" w:pos="3371"/>
          <w:tab w:val="center" w:pos="4079"/>
          <w:tab w:val="right" w:pos="9642"/>
        </w:tabs>
        <w:spacing w:after="200"/>
      </w:pPr>
      <w:r>
        <w:tab/>
      </w:r>
      <w:r>
        <w:rPr>
          <w:rFonts w:ascii="Times New Roman" w:eastAsia="Times New Roman" w:hAnsi="Times New Roman" w:cs="Times New Roman"/>
          <w:b/>
        </w:rPr>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t xml:space="preserve"> </w:t>
      </w:r>
      <w:r>
        <w:rPr>
          <w:rFonts w:ascii="Times New Roman" w:eastAsia="Times New Roman" w:hAnsi="Times New Roman" w:cs="Times New Roman"/>
          <w:b/>
        </w:rPr>
        <w:tab/>
      </w:r>
      <w:r>
        <w:rPr>
          <w:rFonts w:ascii="Corbel" w:eastAsia="Corbel" w:hAnsi="Corbel" w:cs="Corbel"/>
          <w:i/>
        </w:rPr>
        <w:t xml:space="preserve">Załącznik nr 1.5 do Zarządzenia Rektora UR  nr 12/2019 </w:t>
      </w:r>
    </w:p>
    <w:p w14:paraId="19F1D8F8" w14:textId="77777777" w:rsidR="00FD3C98" w:rsidRDefault="00000000">
      <w:pPr>
        <w:pStyle w:val="Nagwek1"/>
        <w:spacing w:after="0"/>
        <w:ind w:left="0" w:firstLine="0"/>
        <w:jc w:val="center"/>
      </w:pPr>
      <w:r>
        <w:t xml:space="preserve">SYLABUS </w:t>
      </w:r>
    </w:p>
    <w:p w14:paraId="6E1D714A" w14:textId="77777777" w:rsidR="00FD3C98" w:rsidRDefault="00000000">
      <w:pPr>
        <w:spacing w:after="0"/>
        <w:ind w:right="3"/>
        <w:jc w:val="center"/>
      </w:pPr>
      <w:r>
        <w:rPr>
          <w:rFonts w:ascii="Corbel" w:eastAsia="Corbel" w:hAnsi="Corbel" w:cs="Corbel"/>
          <w:b/>
          <w:sz w:val="19"/>
        </w:rPr>
        <w:t xml:space="preserve">DOTYCZY CYKLU KSZTAŁCENIA  </w:t>
      </w:r>
      <w:r>
        <w:rPr>
          <w:rFonts w:ascii="Corbel" w:eastAsia="Corbel" w:hAnsi="Corbel" w:cs="Corbel"/>
          <w:i/>
          <w:sz w:val="24"/>
        </w:rPr>
        <w:t>2022/2023</w:t>
      </w:r>
      <w:r>
        <w:rPr>
          <w:rFonts w:ascii="Corbel" w:eastAsia="Corbel" w:hAnsi="Corbel" w:cs="Corbel"/>
          <w:i/>
          <w:sz w:val="19"/>
        </w:rPr>
        <w:t xml:space="preserve"> </w:t>
      </w:r>
      <w:r>
        <w:rPr>
          <w:rFonts w:ascii="Corbel" w:eastAsia="Corbel" w:hAnsi="Corbel" w:cs="Corbel"/>
          <w:i/>
          <w:sz w:val="24"/>
        </w:rPr>
        <w:t>–</w:t>
      </w:r>
      <w:r>
        <w:rPr>
          <w:rFonts w:ascii="Corbel" w:eastAsia="Corbel" w:hAnsi="Corbel" w:cs="Corbel"/>
          <w:i/>
          <w:sz w:val="19"/>
        </w:rPr>
        <w:t xml:space="preserve"> </w:t>
      </w:r>
      <w:r>
        <w:rPr>
          <w:rFonts w:ascii="Corbel" w:eastAsia="Corbel" w:hAnsi="Corbel" w:cs="Corbel"/>
          <w:i/>
          <w:sz w:val="24"/>
        </w:rPr>
        <w:t>2025/2026</w:t>
      </w:r>
      <w:r>
        <w:rPr>
          <w:rFonts w:ascii="Corbel" w:eastAsia="Corbel" w:hAnsi="Corbel" w:cs="Corbel"/>
          <w:b/>
          <w:sz w:val="24"/>
        </w:rPr>
        <w:t xml:space="preserve"> </w:t>
      </w:r>
    </w:p>
    <w:p w14:paraId="7A9023DB" w14:textId="77777777" w:rsidR="00FD3C98" w:rsidRDefault="00000000">
      <w:pPr>
        <w:spacing w:after="0"/>
        <w:ind w:left="2785"/>
        <w:jc w:val="center"/>
      </w:pPr>
      <w:r>
        <w:rPr>
          <w:rFonts w:ascii="Corbel" w:eastAsia="Corbel" w:hAnsi="Corbel" w:cs="Corbel"/>
          <w:i/>
          <w:sz w:val="20"/>
        </w:rPr>
        <w:t>(skrajne daty</w:t>
      </w:r>
      <w:r>
        <w:rPr>
          <w:rFonts w:ascii="Corbel" w:eastAsia="Corbel" w:hAnsi="Corbel" w:cs="Corbel"/>
          <w:sz w:val="20"/>
        </w:rPr>
        <w:t xml:space="preserve">) </w:t>
      </w:r>
    </w:p>
    <w:p w14:paraId="06BC920E" w14:textId="77777777" w:rsidR="00FD3C98" w:rsidRDefault="00000000">
      <w:pPr>
        <w:tabs>
          <w:tab w:val="center" w:pos="708"/>
          <w:tab w:val="center" w:pos="1416"/>
          <w:tab w:val="center" w:pos="2124"/>
          <w:tab w:val="center" w:pos="2833"/>
          <w:tab w:val="center" w:pos="4667"/>
        </w:tabs>
        <w:spacing w:after="13"/>
      </w:pPr>
      <w:r>
        <w:rPr>
          <w:rFonts w:ascii="Corbel" w:eastAsia="Corbel" w:hAnsi="Corbel" w:cs="Corbel"/>
          <w:sz w:val="20"/>
        </w:rPr>
        <w:t xml:space="preserve"> </w:t>
      </w:r>
      <w:r>
        <w:rPr>
          <w:rFonts w:ascii="Corbel" w:eastAsia="Corbel" w:hAnsi="Corbel" w:cs="Corbel"/>
          <w:sz w:val="20"/>
        </w:rPr>
        <w:tab/>
        <w:t xml:space="preserve"> </w:t>
      </w:r>
      <w:r>
        <w:rPr>
          <w:rFonts w:ascii="Corbel" w:eastAsia="Corbel" w:hAnsi="Corbel" w:cs="Corbel"/>
          <w:sz w:val="20"/>
        </w:rPr>
        <w:tab/>
        <w:t xml:space="preserve"> </w:t>
      </w:r>
      <w:r>
        <w:rPr>
          <w:rFonts w:ascii="Corbel" w:eastAsia="Corbel" w:hAnsi="Corbel" w:cs="Corbel"/>
          <w:sz w:val="20"/>
        </w:rPr>
        <w:tab/>
        <w:t xml:space="preserve"> </w:t>
      </w:r>
      <w:r>
        <w:rPr>
          <w:rFonts w:ascii="Corbel" w:eastAsia="Corbel" w:hAnsi="Corbel" w:cs="Corbel"/>
          <w:sz w:val="20"/>
        </w:rPr>
        <w:tab/>
        <w:t xml:space="preserve"> </w:t>
      </w:r>
      <w:r>
        <w:rPr>
          <w:rFonts w:ascii="Corbel" w:eastAsia="Corbel" w:hAnsi="Corbel" w:cs="Corbel"/>
          <w:sz w:val="20"/>
        </w:rPr>
        <w:tab/>
        <w:t xml:space="preserve">Rok akademicki  2024/2025 </w:t>
      </w:r>
    </w:p>
    <w:p w14:paraId="0B3BE28E" w14:textId="77777777" w:rsidR="00FD3C98" w:rsidRDefault="00000000">
      <w:pPr>
        <w:spacing w:after="10"/>
      </w:pPr>
      <w:r>
        <w:rPr>
          <w:rFonts w:ascii="Corbel" w:eastAsia="Corbel" w:hAnsi="Corbel" w:cs="Corbel"/>
          <w:sz w:val="24"/>
        </w:rPr>
        <w:t xml:space="preserve"> </w:t>
      </w:r>
    </w:p>
    <w:p w14:paraId="136F0F4C" w14:textId="77777777" w:rsidR="00FD3C98" w:rsidRDefault="00000000">
      <w:pPr>
        <w:spacing w:after="0"/>
        <w:ind w:left="-5" w:hanging="10"/>
      </w:pPr>
      <w:r>
        <w:rPr>
          <w:rFonts w:ascii="Corbel" w:eastAsia="Corbel" w:hAnsi="Corbel" w:cs="Corbel"/>
          <w:b/>
          <w:sz w:val="24"/>
        </w:rPr>
        <w:t>1.</w:t>
      </w:r>
      <w:r>
        <w:rPr>
          <w:rFonts w:ascii="Corbel" w:eastAsia="Corbel" w:hAnsi="Corbel" w:cs="Corbel"/>
          <w:b/>
          <w:sz w:val="19"/>
        </w:rPr>
        <w:t xml:space="preserve"> </w:t>
      </w:r>
      <w:r>
        <w:rPr>
          <w:rFonts w:ascii="Corbel" w:eastAsia="Corbel" w:hAnsi="Corbel" w:cs="Corbel"/>
          <w:b/>
          <w:sz w:val="24"/>
        </w:rPr>
        <w:t>P</w:t>
      </w:r>
      <w:r>
        <w:rPr>
          <w:rFonts w:ascii="Corbel" w:eastAsia="Corbel" w:hAnsi="Corbel" w:cs="Corbel"/>
          <w:b/>
          <w:sz w:val="19"/>
        </w:rPr>
        <w:t>ODSTAWOWE INFORMACJE O PRZEDMIOCIE</w:t>
      </w:r>
      <w:r>
        <w:rPr>
          <w:rFonts w:ascii="Corbel" w:eastAsia="Corbel" w:hAnsi="Corbel" w:cs="Corbel"/>
          <w:b/>
          <w:sz w:val="24"/>
        </w:rPr>
        <w:t xml:space="preserve"> </w:t>
      </w:r>
    </w:p>
    <w:tbl>
      <w:tblPr>
        <w:tblStyle w:val="TableGrid"/>
        <w:tblW w:w="9782" w:type="dxa"/>
        <w:tblInd w:w="-29" w:type="dxa"/>
        <w:tblCellMar>
          <w:top w:w="54" w:type="dxa"/>
          <w:left w:w="108" w:type="dxa"/>
          <w:right w:w="115" w:type="dxa"/>
        </w:tblCellMar>
        <w:tblLook w:val="04A0" w:firstRow="1" w:lastRow="0" w:firstColumn="1" w:lastColumn="0" w:noHBand="0" w:noVBand="1"/>
      </w:tblPr>
      <w:tblGrid>
        <w:gridCol w:w="2693"/>
        <w:gridCol w:w="7089"/>
      </w:tblGrid>
      <w:tr w:rsidR="00FD3C98" w14:paraId="1E09054D" w14:textId="77777777">
        <w:trPr>
          <w:trHeight w:val="302"/>
        </w:trPr>
        <w:tc>
          <w:tcPr>
            <w:tcW w:w="2693" w:type="dxa"/>
            <w:tcBorders>
              <w:top w:val="single" w:sz="4" w:space="0" w:color="000000"/>
              <w:left w:val="single" w:sz="4" w:space="0" w:color="000000"/>
              <w:bottom w:val="single" w:sz="4" w:space="0" w:color="000000"/>
              <w:right w:val="single" w:sz="4" w:space="0" w:color="000000"/>
            </w:tcBorders>
          </w:tcPr>
          <w:p w14:paraId="26AA8272" w14:textId="77777777" w:rsidR="00FD3C98" w:rsidRDefault="00000000">
            <w:r>
              <w:rPr>
                <w:rFonts w:ascii="Corbel" w:eastAsia="Corbel" w:hAnsi="Corbel" w:cs="Corbel"/>
                <w:sz w:val="24"/>
              </w:rPr>
              <w:t xml:space="preserve">Nazwa przedmiotu </w:t>
            </w:r>
          </w:p>
        </w:tc>
        <w:tc>
          <w:tcPr>
            <w:tcW w:w="7089" w:type="dxa"/>
            <w:tcBorders>
              <w:top w:val="single" w:sz="4" w:space="0" w:color="000000"/>
              <w:left w:val="single" w:sz="4" w:space="0" w:color="000000"/>
              <w:bottom w:val="single" w:sz="4" w:space="0" w:color="000000"/>
              <w:right w:val="single" w:sz="4" w:space="0" w:color="000000"/>
            </w:tcBorders>
          </w:tcPr>
          <w:p w14:paraId="765B0CDA" w14:textId="77777777" w:rsidR="00FD3C98" w:rsidRDefault="00000000">
            <w:pPr>
              <w:ind w:left="3"/>
            </w:pPr>
            <w:r>
              <w:rPr>
                <w:rFonts w:ascii="Corbel" w:eastAsia="Corbel" w:hAnsi="Corbel" w:cs="Corbel"/>
                <w:b/>
                <w:sz w:val="24"/>
              </w:rPr>
              <w:t xml:space="preserve">Ekotoksykologia </w:t>
            </w:r>
          </w:p>
        </w:tc>
      </w:tr>
      <w:tr w:rsidR="00FD3C98" w14:paraId="6D21B4CE" w14:textId="77777777">
        <w:trPr>
          <w:trHeight w:val="302"/>
        </w:trPr>
        <w:tc>
          <w:tcPr>
            <w:tcW w:w="2693" w:type="dxa"/>
            <w:tcBorders>
              <w:top w:val="single" w:sz="4" w:space="0" w:color="000000"/>
              <w:left w:val="single" w:sz="4" w:space="0" w:color="000000"/>
              <w:bottom w:val="single" w:sz="4" w:space="0" w:color="000000"/>
              <w:right w:val="single" w:sz="4" w:space="0" w:color="000000"/>
            </w:tcBorders>
          </w:tcPr>
          <w:p w14:paraId="5B1D296C" w14:textId="77777777" w:rsidR="00FD3C98" w:rsidRDefault="00000000">
            <w:r>
              <w:rPr>
                <w:rFonts w:ascii="Corbel" w:eastAsia="Corbel" w:hAnsi="Corbel" w:cs="Corbel"/>
                <w:sz w:val="24"/>
              </w:rPr>
              <w:t xml:space="preserve">Kod przedmiotu* </w:t>
            </w:r>
          </w:p>
        </w:tc>
        <w:tc>
          <w:tcPr>
            <w:tcW w:w="7089" w:type="dxa"/>
            <w:tcBorders>
              <w:top w:val="single" w:sz="4" w:space="0" w:color="000000"/>
              <w:left w:val="single" w:sz="4" w:space="0" w:color="000000"/>
              <w:bottom w:val="single" w:sz="4" w:space="0" w:color="000000"/>
              <w:right w:val="single" w:sz="4" w:space="0" w:color="000000"/>
            </w:tcBorders>
          </w:tcPr>
          <w:p w14:paraId="08CAF4E5" w14:textId="77777777" w:rsidR="00FD3C98" w:rsidRDefault="00000000">
            <w:pPr>
              <w:ind w:left="3"/>
            </w:pPr>
            <w:r>
              <w:rPr>
                <w:rFonts w:ascii="Corbel" w:eastAsia="Corbel" w:hAnsi="Corbel" w:cs="Corbel"/>
                <w:sz w:val="24"/>
              </w:rPr>
              <w:t xml:space="preserve"> </w:t>
            </w:r>
          </w:p>
        </w:tc>
      </w:tr>
      <w:tr w:rsidR="00FD3C98" w14:paraId="62D6DFC9" w14:textId="77777777">
        <w:trPr>
          <w:trHeight w:val="598"/>
        </w:trPr>
        <w:tc>
          <w:tcPr>
            <w:tcW w:w="2693" w:type="dxa"/>
            <w:tcBorders>
              <w:top w:val="single" w:sz="4" w:space="0" w:color="000000"/>
              <w:left w:val="single" w:sz="4" w:space="0" w:color="000000"/>
              <w:bottom w:val="single" w:sz="4" w:space="0" w:color="000000"/>
              <w:right w:val="single" w:sz="4" w:space="0" w:color="000000"/>
            </w:tcBorders>
          </w:tcPr>
          <w:p w14:paraId="412224D8" w14:textId="77777777" w:rsidR="00FD3C98" w:rsidRDefault="00000000">
            <w:r>
              <w:rPr>
                <w:rFonts w:ascii="Corbel" w:eastAsia="Corbel" w:hAnsi="Corbel" w:cs="Corbel"/>
                <w:sz w:val="24"/>
              </w:rPr>
              <w:t xml:space="preserve">Nazwa jednostki prowadzącej kierunek </w:t>
            </w:r>
          </w:p>
        </w:tc>
        <w:tc>
          <w:tcPr>
            <w:tcW w:w="7089" w:type="dxa"/>
            <w:tcBorders>
              <w:top w:val="single" w:sz="4" w:space="0" w:color="000000"/>
              <w:left w:val="single" w:sz="4" w:space="0" w:color="000000"/>
              <w:bottom w:val="single" w:sz="4" w:space="0" w:color="000000"/>
              <w:right w:val="single" w:sz="4" w:space="0" w:color="000000"/>
            </w:tcBorders>
            <w:vAlign w:val="center"/>
          </w:tcPr>
          <w:p w14:paraId="55EC3C6C" w14:textId="21CDBCDA" w:rsidR="00FD3C98" w:rsidRDefault="00D66779">
            <w:pPr>
              <w:ind w:left="3"/>
            </w:pPr>
            <w:r>
              <w:rPr>
                <w:rFonts w:ascii="Corbel" w:eastAsia="Corbel" w:hAnsi="Corbel" w:cs="Corbel"/>
                <w:sz w:val="24"/>
              </w:rPr>
              <w:t xml:space="preserve">Collegium </w:t>
            </w:r>
            <w:proofErr w:type="spellStart"/>
            <w:r>
              <w:rPr>
                <w:rFonts w:ascii="Corbel" w:eastAsia="Corbel" w:hAnsi="Corbel" w:cs="Corbel"/>
                <w:sz w:val="24"/>
              </w:rPr>
              <w:t>Medicum</w:t>
            </w:r>
            <w:proofErr w:type="spellEnd"/>
            <w:r>
              <w:rPr>
                <w:rFonts w:ascii="Corbel" w:eastAsia="Corbel" w:hAnsi="Corbel" w:cs="Corbel"/>
                <w:sz w:val="24"/>
              </w:rPr>
              <w:t xml:space="preserve">  </w:t>
            </w:r>
          </w:p>
        </w:tc>
      </w:tr>
      <w:tr w:rsidR="00FD3C98" w14:paraId="752009F7" w14:textId="77777777">
        <w:trPr>
          <w:trHeight w:val="596"/>
        </w:trPr>
        <w:tc>
          <w:tcPr>
            <w:tcW w:w="2693" w:type="dxa"/>
            <w:tcBorders>
              <w:top w:val="single" w:sz="4" w:space="0" w:color="000000"/>
              <w:left w:val="single" w:sz="4" w:space="0" w:color="000000"/>
              <w:bottom w:val="single" w:sz="4" w:space="0" w:color="000000"/>
              <w:right w:val="single" w:sz="4" w:space="0" w:color="000000"/>
            </w:tcBorders>
          </w:tcPr>
          <w:p w14:paraId="68541914" w14:textId="77777777" w:rsidR="00FD3C98" w:rsidRDefault="00000000">
            <w:r>
              <w:rPr>
                <w:rFonts w:ascii="Corbel" w:eastAsia="Corbel" w:hAnsi="Corbel" w:cs="Corbel"/>
                <w:sz w:val="24"/>
              </w:rPr>
              <w:t xml:space="preserve">Nazwa jednostki realizującej przedmiot </w:t>
            </w:r>
          </w:p>
        </w:tc>
        <w:tc>
          <w:tcPr>
            <w:tcW w:w="7089" w:type="dxa"/>
            <w:tcBorders>
              <w:top w:val="single" w:sz="4" w:space="0" w:color="000000"/>
              <w:left w:val="single" w:sz="4" w:space="0" w:color="000000"/>
              <w:bottom w:val="single" w:sz="4" w:space="0" w:color="000000"/>
              <w:right w:val="single" w:sz="4" w:space="0" w:color="000000"/>
            </w:tcBorders>
            <w:vAlign w:val="center"/>
          </w:tcPr>
          <w:p w14:paraId="7D530627" w14:textId="08773DF9" w:rsidR="00FD3C98" w:rsidRDefault="00D66779">
            <w:pPr>
              <w:ind w:left="3"/>
            </w:pPr>
            <w:r>
              <w:rPr>
                <w:rFonts w:ascii="Corbel" w:eastAsia="Corbel" w:hAnsi="Corbel" w:cs="Corbel"/>
                <w:sz w:val="24"/>
              </w:rPr>
              <w:t xml:space="preserve">Collegium </w:t>
            </w:r>
            <w:proofErr w:type="spellStart"/>
            <w:r>
              <w:rPr>
                <w:rFonts w:ascii="Corbel" w:eastAsia="Corbel" w:hAnsi="Corbel" w:cs="Corbel"/>
                <w:sz w:val="24"/>
              </w:rPr>
              <w:t>Medicum</w:t>
            </w:r>
            <w:proofErr w:type="spellEnd"/>
            <w:r>
              <w:rPr>
                <w:rFonts w:ascii="Corbel" w:eastAsia="Corbel" w:hAnsi="Corbel" w:cs="Corbel"/>
                <w:sz w:val="24"/>
              </w:rPr>
              <w:t xml:space="preserve">, Wydział Biotechnologii </w:t>
            </w:r>
          </w:p>
        </w:tc>
      </w:tr>
      <w:tr w:rsidR="00FD3C98" w14:paraId="65ACE6F3" w14:textId="77777777">
        <w:trPr>
          <w:trHeight w:val="302"/>
        </w:trPr>
        <w:tc>
          <w:tcPr>
            <w:tcW w:w="2693" w:type="dxa"/>
            <w:tcBorders>
              <w:top w:val="single" w:sz="4" w:space="0" w:color="000000"/>
              <w:left w:val="single" w:sz="4" w:space="0" w:color="000000"/>
              <w:bottom w:val="single" w:sz="4" w:space="0" w:color="000000"/>
              <w:right w:val="single" w:sz="4" w:space="0" w:color="000000"/>
            </w:tcBorders>
          </w:tcPr>
          <w:p w14:paraId="692B360C" w14:textId="77777777" w:rsidR="00FD3C98" w:rsidRDefault="00000000">
            <w:r>
              <w:rPr>
                <w:rFonts w:ascii="Corbel" w:eastAsia="Corbel" w:hAnsi="Corbel" w:cs="Corbel"/>
                <w:sz w:val="24"/>
              </w:rPr>
              <w:t xml:space="preserve">Kierunek studiów </w:t>
            </w:r>
          </w:p>
        </w:tc>
        <w:tc>
          <w:tcPr>
            <w:tcW w:w="7089" w:type="dxa"/>
            <w:tcBorders>
              <w:top w:val="single" w:sz="4" w:space="0" w:color="000000"/>
              <w:left w:val="single" w:sz="4" w:space="0" w:color="000000"/>
              <w:bottom w:val="single" w:sz="4" w:space="0" w:color="000000"/>
              <w:right w:val="single" w:sz="4" w:space="0" w:color="000000"/>
            </w:tcBorders>
          </w:tcPr>
          <w:p w14:paraId="39C56B29" w14:textId="77777777" w:rsidR="00FD3C98" w:rsidRDefault="00000000">
            <w:pPr>
              <w:ind w:left="3"/>
            </w:pPr>
            <w:r>
              <w:rPr>
                <w:rFonts w:ascii="Corbel" w:eastAsia="Corbel" w:hAnsi="Corbel" w:cs="Corbel"/>
                <w:sz w:val="24"/>
              </w:rPr>
              <w:t xml:space="preserve">Biotechnologia </w:t>
            </w:r>
          </w:p>
        </w:tc>
      </w:tr>
      <w:tr w:rsidR="00FD3C98" w14:paraId="0766F937" w14:textId="77777777">
        <w:trPr>
          <w:trHeight w:val="305"/>
        </w:trPr>
        <w:tc>
          <w:tcPr>
            <w:tcW w:w="2693" w:type="dxa"/>
            <w:tcBorders>
              <w:top w:val="single" w:sz="4" w:space="0" w:color="000000"/>
              <w:left w:val="single" w:sz="4" w:space="0" w:color="000000"/>
              <w:bottom w:val="single" w:sz="4" w:space="0" w:color="000000"/>
              <w:right w:val="single" w:sz="4" w:space="0" w:color="000000"/>
            </w:tcBorders>
          </w:tcPr>
          <w:p w14:paraId="3524D710" w14:textId="77777777" w:rsidR="00FD3C98" w:rsidRDefault="00000000">
            <w:r>
              <w:rPr>
                <w:rFonts w:ascii="Corbel" w:eastAsia="Corbel" w:hAnsi="Corbel" w:cs="Corbel"/>
                <w:sz w:val="24"/>
              </w:rPr>
              <w:t xml:space="preserve">Poziom studiów </w:t>
            </w:r>
          </w:p>
        </w:tc>
        <w:tc>
          <w:tcPr>
            <w:tcW w:w="7089" w:type="dxa"/>
            <w:tcBorders>
              <w:top w:val="single" w:sz="4" w:space="0" w:color="000000"/>
              <w:left w:val="single" w:sz="4" w:space="0" w:color="000000"/>
              <w:bottom w:val="single" w:sz="4" w:space="0" w:color="000000"/>
              <w:right w:val="single" w:sz="4" w:space="0" w:color="000000"/>
            </w:tcBorders>
          </w:tcPr>
          <w:p w14:paraId="615B5208" w14:textId="77777777" w:rsidR="00FD3C98" w:rsidRDefault="00000000">
            <w:pPr>
              <w:ind w:left="3"/>
            </w:pPr>
            <w:r>
              <w:rPr>
                <w:rFonts w:ascii="Corbel" w:eastAsia="Corbel" w:hAnsi="Corbel" w:cs="Corbel"/>
                <w:sz w:val="24"/>
              </w:rPr>
              <w:t xml:space="preserve">I stopień </w:t>
            </w:r>
          </w:p>
        </w:tc>
      </w:tr>
      <w:tr w:rsidR="00FD3C98" w14:paraId="3381C29B" w14:textId="77777777">
        <w:trPr>
          <w:trHeight w:val="302"/>
        </w:trPr>
        <w:tc>
          <w:tcPr>
            <w:tcW w:w="2693" w:type="dxa"/>
            <w:tcBorders>
              <w:top w:val="single" w:sz="4" w:space="0" w:color="000000"/>
              <w:left w:val="single" w:sz="4" w:space="0" w:color="000000"/>
              <w:bottom w:val="single" w:sz="4" w:space="0" w:color="000000"/>
              <w:right w:val="single" w:sz="4" w:space="0" w:color="000000"/>
            </w:tcBorders>
          </w:tcPr>
          <w:p w14:paraId="14737392" w14:textId="77777777" w:rsidR="00FD3C98" w:rsidRDefault="00000000">
            <w:r>
              <w:rPr>
                <w:rFonts w:ascii="Corbel" w:eastAsia="Corbel" w:hAnsi="Corbel" w:cs="Corbel"/>
                <w:sz w:val="24"/>
              </w:rPr>
              <w:t xml:space="preserve">Profil </w:t>
            </w:r>
          </w:p>
        </w:tc>
        <w:tc>
          <w:tcPr>
            <w:tcW w:w="7089" w:type="dxa"/>
            <w:tcBorders>
              <w:top w:val="single" w:sz="4" w:space="0" w:color="000000"/>
              <w:left w:val="single" w:sz="4" w:space="0" w:color="000000"/>
              <w:bottom w:val="single" w:sz="4" w:space="0" w:color="000000"/>
              <w:right w:val="single" w:sz="4" w:space="0" w:color="000000"/>
            </w:tcBorders>
          </w:tcPr>
          <w:p w14:paraId="2C25718C" w14:textId="77777777" w:rsidR="00FD3C98" w:rsidRDefault="00000000">
            <w:pPr>
              <w:ind w:left="3"/>
            </w:pPr>
            <w:proofErr w:type="spellStart"/>
            <w:r>
              <w:rPr>
                <w:rFonts w:ascii="Corbel" w:eastAsia="Corbel" w:hAnsi="Corbel" w:cs="Corbel"/>
                <w:sz w:val="24"/>
              </w:rPr>
              <w:t>ogólnoakademicki</w:t>
            </w:r>
            <w:proofErr w:type="spellEnd"/>
            <w:r>
              <w:rPr>
                <w:rFonts w:ascii="Corbel" w:eastAsia="Corbel" w:hAnsi="Corbel" w:cs="Corbel"/>
                <w:sz w:val="24"/>
              </w:rPr>
              <w:t xml:space="preserve"> </w:t>
            </w:r>
          </w:p>
        </w:tc>
      </w:tr>
      <w:tr w:rsidR="00FD3C98" w14:paraId="61DD77F2" w14:textId="77777777">
        <w:trPr>
          <w:trHeight w:val="302"/>
        </w:trPr>
        <w:tc>
          <w:tcPr>
            <w:tcW w:w="2693" w:type="dxa"/>
            <w:tcBorders>
              <w:top w:val="single" w:sz="4" w:space="0" w:color="000000"/>
              <w:left w:val="single" w:sz="4" w:space="0" w:color="000000"/>
              <w:bottom w:val="single" w:sz="4" w:space="0" w:color="000000"/>
              <w:right w:val="single" w:sz="4" w:space="0" w:color="000000"/>
            </w:tcBorders>
          </w:tcPr>
          <w:p w14:paraId="1413775F" w14:textId="77777777" w:rsidR="00FD3C98" w:rsidRDefault="00000000">
            <w:r>
              <w:rPr>
                <w:rFonts w:ascii="Corbel" w:eastAsia="Corbel" w:hAnsi="Corbel" w:cs="Corbel"/>
                <w:sz w:val="24"/>
              </w:rPr>
              <w:t xml:space="preserve">Forma studiów </w:t>
            </w:r>
          </w:p>
        </w:tc>
        <w:tc>
          <w:tcPr>
            <w:tcW w:w="7089" w:type="dxa"/>
            <w:tcBorders>
              <w:top w:val="single" w:sz="4" w:space="0" w:color="000000"/>
              <w:left w:val="single" w:sz="4" w:space="0" w:color="000000"/>
              <w:bottom w:val="single" w:sz="4" w:space="0" w:color="000000"/>
              <w:right w:val="single" w:sz="4" w:space="0" w:color="000000"/>
            </w:tcBorders>
          </w:tcPr>
          <w:p w14:paraId="49D740CB" w14:textId="77777777" w:rsidR="00FD3C98" w:rsidRDefault="00000000">
            <w:pPr>
              <w:ind w:left="3"/>
            </w:pPr>
            <w:r>
              <w:rPr>
                <w:rFonts w:ascii="Corbel" w:eastAsia="Corbel" w:hAnsi="Corbel" w:cs="Corbel"/>
                <w:sz w:val="24"/>
              </w:rPr>
              <w:t xml:space="preserve">stacjonarne </w:t>
            </w:r>
          </w:p>
        </w:tc>
      </w:tr>
      <w:tr w:rsidR="00FD3C98" w14:paraId="1A3F02A1" w14:textId="77777777">
        <w:trPr>
          <w:trHeight w:val="302"/>
        </w:trPr>
        <w:tc>
          <w:tcPr>
            <w:tcW w:w="2693" w:type="dxa"/>
            <w:tcBorders>
              <w:top w:val="single" w:sz="4" w:space="0" w:color="000000"/>
              <w:left w:val="single" w:sz="4" w:space="0" w:color="000000"/>
              <w:bottom w:val="single" w:sz="4" w:space="0" w:color="000000"/>
              <w:right w:val="single" w:sz="4" w:space="0" w:color="000000"/>
            </w:tcBorders>
          </w:tcPr>
          <w:p w14:paraId="084F74B4" w14:textId="77777777" w:rsidR="00FD3C98" w:rsidRDefault="00000000">
            <w:r>
              <w:rPr>
                <w:rFonts w:ascii="Corbel" w:eastAsia="Corbel" w:hAnsi="Corbel" w:cs="Corbel"/>
                <w:sz w:val="24"/>
              </w:rPr>
              <w:t xml:space="preserve">Rok i semestr/y studiów </w:t>
            </w:r>
          </w:p>
        </w:tc>
        <w:tc>
          <w:tcPr>
            <w:tcW w:w="7089" w:type="dxa"/>
            <w:tcBorders>
              <w:top w:val="single" w:sz="4" w:space="0" w:color="000000"/>
              <w:left w:val="single" w:sz="4" w:space="0" w:color="000000"/>
              <w:bottom w:val="single" w:sz="4" w:space="0" w:color="000000"/>
              <w:right w:val="single" w:sz="4" w:space="0" w:color="000000"/>
            </w:tcBorders>
          </w:tcPr>
          <w:p w14:paraId="6B3CE58B" w14:textId="77777777" w:rsidR="00FD3C98" w:rsidRDefault="00000000">
            <w:pPr>
              <w:ind w:left="3"/>
            </w:pPr>
            <w:r>
              <w:rPr>
                <w:rFonts w:ascii="Corbel" w:eastAsia="Corbel" w:hAnsi="Corbel" w:cs="Corbel"/>
                <w:sz w:val="24"/>
              </w:rPr>
              <w:t xml:space="preserve">rok III, semestr 6 </w:t>
            </w:r>
          </w:p>
        </w:tc>
      </w:tr>
      <w:tr w:rsidR="00FD3C98" w14:paraId="01B92BB8" w14:textId="77777777">
        <w:trPr>
          <w:trHeight w:val="302"/>
        </w:trPr>
        <w:tc>
          <w:tcPr>
            <w:tcW w:w="2693" w:type="dxa"/>
            <w:tcBorders>
              <w:top w:val="single" w:sz="4" w:space="0" w:color="000000"/>
              <w:left w:val="single" w:sz="4" w:space="0" w:color="000000"/>
              <w:bottom w:val="single" w:sz="4" w:space="0" w:color="000000"/>
              <w:right w:val="single" w:sz="4" w:space="0" w:color="000000"/>
            </w:tcBorders>
          </w:tcPr>
          <w:p w14:paraId="7E549B26" w14:textId="77777777" w:rsidR="00FD3C98" w:rsidRDefault="00000000">
            <w:r>
              <w:rPr>
                <w:rFonts w:ascii="Corbel" w:eastAsia="Corbel" w:hAnsi="Corbel" w:cs="Corbel"/>
                <w:sz w:val="24"/>
              </w:rPr>
              <w:t xml:space="preserve">Rodzaj przedmiotu </w:t>
            </w:r>
          </w:p>
        </w:tc>
        <w:tc>
          <w:tcPr>
            <w:tcW w:w="7089" w:type="dxa"/>
            <w:tcBorders>
              <w:top w:val="single" w:sz="4" w:space="0" w:color="000000"/>
              <w:left w:val="single" w:sz="4" w:space="0" w:color="000000"/>
              <w:bottom w:val="single" w:sz="4" w:space="0" w:color="000000"/>
              <w:right w:val="single" w:sz="4" w:space="0" w:color="000000"/>
            </w:tcBorders>
          </w:tcPr>
          <w:p w14:paraId="0ED0F7A5" w14:textId="77777777" w:rsidR="00FD3C98" w:rsidRDefault="00000000">
            <w:pPr>
              <w:ind w:left="3"/>
            </w:pPr>
            <w:r>
              <w:rPr>
                <w:rFonts w:ascii="Corbel" w:eastAsia="Corbel" w:hAnsi="Corbel" w:cs="Corbel"/>
                <w:sz w:val="24"/>
              </w:rPr>
              <w:t xml:space="preserve">specjalnościowy </w:t>
            </w:r>
          </w:p>
        </w:tc>
      </w:tr>
      <w:tr w:rsidR="00FD3C98" w14:paraId="6BAD7D9D" w14:textId="77777777">
        <w:trPr>
          <w:trHeight w:val="305"/>
        </w:trPr>
        <w:tc>
          <w:tcPr>
            <w:tcW w:w="2693" w:type="dxa"/>
            <w:tcBorders>
              <w:top w:val="single" w:sz="4" w:space="0" w:color="000000"/>
              <w:left w:val="single" w:sz="4" w:space="0" w:color="000000"/>
              <w:bottom w:val="single" w:sz="4" w:space="0" w:color="000000"/>
              <w:right w:val="single" w:sz="4" w:space="0" w:color="000000"/>
            </w:tcBorders>
          </w:tcPr>
          <w:p w14:paraId="37CEDCDA" w14:textId="77777777" w:rsidR="00FD3C98" w:rsidRDefault="00000000">
            <w:r>
              <w:rPr>
                <w:rFonts w:ascii="Corbel" w:eastAsia="Corbel" w:hAnsi="Corbel" w:cs="Corbel"/>
                <w:sz w:val="24"/>
              </w:rPr>
              <w:t xml:space="preserve">Język wykładowy </w:t>
            </w:r>
          </w:p>
        </w:tc>
        <w:tc>
          <w:tcPr>
            <w:tcW w:w="7089" w:type="dxa"/>
            <w:tcBorders>
              <w:top w:val="single" w:sz="4" w:space="0" w:color="000000"/>
              <w:left w:val="single" w:sz="4" w:space="0" w:color="000000"/>
              <w:bottom w:val="single" w:sz="4" w:space="0" w:color="000000"/>
              <w:right w:val="single" w:sz="4" w:space="0" w:color="000000"/>
            </w:tcBorders>
          </w:tcPr>
          <w:p w14:paraId="15FB7B14" w14:textId="77777777" w:rsidR="00FD3C98" w:rsidRDefault="00000000">
            <w:pPr>
              <w:ind w:left="3"/>
            </w:pPr>
            <w:r>
              <w:rPr>
                <w:rFonts w:ascii="Corbel" w:eastAsia="Corbel" w:hAnsi="Corbel" w:cs="Corbel"/>
                <w:sz w:val="24"/>
              </w:rPr>
              <w:t xml:space="preserve">język polski </w:t>
            </w:r>
          </w:p>
        </w:tc>
      </w:tr>
      <w:tr w:rsidR="00FD3C98" w14:paraId="2770DF8F" w14:textId="77777777">
        <w:trPr>
          <w:trHeight w:val="302"/>
        </w:trPr>
        <w:tc>
          <w:tcPr>
            <w:tcW w:w="2693" w:type="dxa"/>
            <w:tcBorders>
              <w:top w:val="single" w:sz="4" w:space="0" w:color="000000"/>
              <w:left w:val="single" w:sz="4" w:space="0" w:color="000000"/>
              <w:bottom w:val="single" w:sz="4" w:space="0" w:color="000000"/>
              <w:right w:val="single" w:sz="4" w:space="0" w:color="000000"/>
            </w:tcBorders>
          </w:tcPr>
          <w:p w14:paraId="79B8D795" w14:textId="77777777" w:rsidR="00FD3C98" w:rsidRDefault="00000000">
            <w:r>
              <w:rPr>
                <w:rFonts w:ascii="Corbel" w:eastAsia="Corbel" w:hAnsi="Corbel" w:cs="Corbel"/>
                <w:sz w:val="24"/>
              </w:rPr>
              <w:t xml:space="preserve">Koordynator </w:t>
            </w:r>
          </w:p>
        </w:tc>
        <w:tc>
          <w:tcPr>
            <w:tcW w:w="7089" w:type="dxa"/>
            <w:tcBorders>
              <w:top w:val="single" w:sz="4" w:space="0" w:color="000000"/>
              <w:left w:val="single" w:sz="4" w:space="0" w:color="000000"/>
              <w:bottom w:val="single" w:sz="4" w:space="0" w:color="000000"/>
              <w:right w:val="single" w:sz="4" w:space="0" w:color="000000"/>
            </w:tcBorders>
          </w:tcPr>
          <w:p w14:paraId="43337088" w14:textId="77777777" w:rsidR="00FD3C98" w:rsidRDefault="00000000">
            <w:pPr>
              <w:ind w:left="3"/>
            </w:pPr>
            <w:r>
              <w:rPr>
                <w:rFonts w:ascii="Corbel" w:eastAsia="Corbel" w:hAnsi="Corbel" w:cs="Corbel"/>
                <w:sz w:val="24"/>
              </w:rPr>
              <w:t xml:space="preserve">dr hab. Ewa Szpyrka, prof. UR </w:t>
            </w:r>
          </w:p>
        </w:tc>
      </w:tr>
      <w:tr w:rsidR="00FD3C98" w14:paraId="29972C33" w14:textId="77777777">
        <w:trPr>
          <w:trHeight w:val="888"/>
        </w:trPr>
        <w:tc>
          <w:tcPr>
            <w:tcW w:w="2693" w:type="dxa"/>
            <w:tcBorders>
              <w:top w:val="single" w:sz="4" w:space="0" w:color="000000"/>
              <w:left w:val="single" w:sz="4" w:space="0" w:color="000000"/>
              <w:bottom w:val="single" w:sz="4" w:space="0" w:color="000000"/>
              <w:right w:val="single" w:sz="4" w:space="0" w:color="000000"/>
            </w:tcBorders>
          </w:tcPr>
          <w:p w14:paraId="303D35BC" w14:textId="77777777" w:rsidR="00FD3C98" w:rsidRDefault="00000000">
            <w:r>
              <w:rPr>
                <w:rFonts w:ascii="Corbel" w:eastAsia="Corbel" w:hAnsi="Corbel" w:cs="Corbel"/>
                <w:sz w:val="24"/>
              </w:rPr>
              <w:t xml:space="preserve">Imię i nazwisko osoby prowadzącej / osób prowadzących </w:t>
            </w:r>
          </w:p>
        </w:tc>
        <w:tc>
          <w:tcPr>
            <w:tcW w:w="7089" w:type="dxa"/>
            <w:tcBorders>
              <w:top w:val="single" w:sz="4" w:space="0" w:color="000000"/>
              <w:left w:val="single" w:sz="4" w:space="0" w:color="000000"/>
              <w:bottom w:val="single" w:sz="4" w:space="0" w:color="000000"/>
              <w:right w:val="single" w:sz="4" w:space="0" w:color="000000"/>
            </w:tcBorders>
            <w:vAlign w:val="center"/>
          </w:tcPr>
          <w:p w14:paraId="177BB543" w14:textId="0DB5EF1C" w:rsidR="00D66779" w:rsidRDefault="00000000">
            <w:pPr>
              <w:ind w:left="3" w:right="1687"/>
              <w:rPr>
                <w:rFonts w:ascii="Corbel" w:eastAsia="Corbel" w:hAnsi="Corbel" w:cs="Corbel"/>
                <w:sz w:val="24"/>
              </w:rPr>
            </w:pPr>
            <w:r>
              <w:rPr>
                <w:rFonts w:ascii="Corbel" w:eastAsia="Corbel" w:hAnsi="Corbel" w:cs="Corbel"/>
                <w:sz w:val="24"/>
              </w:rPr>
              <w:t>dr hab. Ewa Szpyrka, prof. UR (wykład, ćwiczenia)</w:t>
            </w:r>
            <w:r w:rsidR="003C4A71">
              <w:rPr>
                <w:rFonts w:ascii="Corbel" w:eastAsia="Corbel" w:hAnsi="Corbel" w:cs="Corbel"/>
                <w:sz w:val="24"/>
              </w:rPr>
              <w:t>, dr hab. Magdalena Słowik-Borowiec</w:t>
            </w:r>
            <w:r w:rsidR="00D66779">
              <w:rPr>
                <w:rFonts w:ascii="Corbel" w:eastAsia="Corbel" w:hAnsi="Corbel" w:cs="Corbel"/>
                <w:sz w:val="24"/>
              </w:rPr>
              <w:t xml:space="preserve">, prof. UR </w:t>
            </w:r>
            <w:r w:rsidR="003C4A71">
              <w:rPr>
                <w:rFonts w:ascii="Corbel" w:eastAsia="Corbel" w:hAnsi="Corbel" w:cs="Corbel"/>
                <w:sz w:val="24"/>
              </w:rPr>
              <w:t>(ćwiczenia),</w:t>
            </w:r>
            <w:r>
              <w:rPr>
                <w:rFonts w:ascii="Corbel" w:eastAsia="Corbel" w:hAnsi="Corbel" w:cs="Corbel"/>
                <w:sz w:val="24"/>
              </w:rPr>
              <w:t xml:space="preserve"> </w:t>
            </w:r>
          </w:p>
          <w:p w14:paraId="37433D65" w14:textId="562D5CB3" w:rsidR="00FD3C98" w:rsidRDefault="00000000" w:rsidP="00DE7FDE">
            <w:pPr>
              <w:ind w:left="3" w:right="1687"/>
            </w:pPr>
            <w:r>
              <w:rPr>
                <w:rFonts w:ascii="Corbel" w:eastAsia="Corbel" w:hAnsi="Corbel" w:cs="Corbel"/>
                <w:sz w:val="24"/>
              </w:rPr>
              <w:t>dr inż. Magdalena Podbielska (ćwiczenia)</w:t>
            </w:r>
            <w:r w:rsidR="00DE7FDE">
              <w:rPr>
                <w:rFonts w:ascii="Corbel" w:eastAsia="Corbel" w:hAnsi="Corbel" w:cs="Corbel"/>
                <w:sz w:val="24"/>
              </w:rPr>
              <w:t xml:space="preserve">, </w:t>
            </w:r>
            <w:r w:rsidR="00DE7FDE" w:rsidRPr="00DE7FDE">
              <w:rPr>
                <w:rFonts w:ascii="Corbel" w:hAnsi="Corbel"/>
                <w:sz w:val="24"/>
              </w:rPr>
              <w:t xml:space="preserve">dr inż. </w:t>
            </w:r>
            <w:r w:rsidR="00DE7FDE">
              <w:rPr>
                <w:rFonts w:ascii="Corbel" w:hAnsi="Corbel"/>
                <w:sz w:val="24"/>
              </w:rPr>
              <w:t>A</w:t>
            </w:r>
            <w:r w:rsidR="00DE7FDE" w:rsidRPr="00DE7FDE">
              <w:rPr>
                <w:rFonts w:ascii="Corbel" w:hAnsi="Corbel"/>
                <w:sz w:val="24"/>
              </w:rPr>
              <w:t>ngelika Macior-</w:t>
            </w:r>
            <w:proofErr w:type="spellStart"/>
            <w:r w:rsidR="00DE7FDE" w:rsidRPr="00DE7FDE">
              <w:rPr>
                <w:rFonts w:ascii="Corbel" w:hAnsi="Corbel"/>
                <w:sz w:val="24"/>
              </w:rPr>
              <w:t>Łannik</w:t>
            </w:r>
            <w:proofErr w:type="spellEnd"/>
            <w:r w:rsidR="00DE7FDE">
              <w:rPr>
                <w:rFonts w:ascii="Corbel" w:hAnsi="Corbel"/>
                <w:sz w:val="24"/>
              </w:rPr>
              <w:t xml:space="preserve"> </w:t>
            </w:r>
            <w:r w:rsidR="00DE7FDE">
              <w:rPr>
                <w:rFonts w:ascii="Corbel" w:eastAsia="Corbel" w:hAnsi="Corbel" w:cs="Corbel"/>
                <w:sz w:val="24"/>
              </w:rPr>
              <w:t>(ćwiczenia),</w:t>
            </w:r>
          </w:p>
        </w:tc>
      </w:tr>
    </w:tbl>
    <w:p w14:paraId="27877892" w14:textId="77777777" w:rsidR="00FD3C98" w:rsidRDefault="00000000">
      <w:pPr>
        <w:spacing w:after="257"/>
      </w:pPr>
      <w:r>
        <w:rPr>
          <w:rFonts w:ascii="Corbel" w:eastAsia="Corbel" w:hAnsi="Corbel" w:cs="Corbel"/>
          <w:b/>
          <w:sz w:val="24"/>
        </w:rPr>
        <w:t xml:space="preserve">* </w:t>
      </w:r>
      <w:r>
        <w:rPr>
          <w:rFonts w:ascii="Corbel" w:eastAsia="Corbel" w:hAnsi="Corbel" w:cs="Corbel"/>
          <w:b/>
          <w:i/>
          <w:sz w:val="24"/>
        </w:rPr>
        <w:t>-</w:t>
      </w:r>
      <w:r>
        <w:rPr>
          <w:rFonts w:ascii="Corbel" w:eastAsia="Corbel" w:hAnsi="Corbel" w:cs="Corbel"/>
          <w:i/>
          <w:sz w:val="24"/>
        </w:rPr>
        <w:t>opcjonalni</w:t>
      </w:r>
      <w:r>
        <w:rPr>
          <w:rFonts w:ascii="Corbel" w:eastAsia="Corbel" w:hAnsi="Corbel" w:cs="Corbel"/>
          <w:sz w:val="24"/>
        </w:rPr>
        <w:t xml:space="preserve">e, </w:t>
      </w:r>
      <w:r>
        <w:rPr>
          <w:rFonts w:ascii="Corbel" w:eastAsia="Corbel" w:hAnsi="Corbel" w:cs="Corbel"/>
          <w:i/>
          <w:sz w:val="24"/>
        </w:rPr>
        <w:t>zgodnie z ustaleniami w Jednostce</w:t>
      </w:r>
      <w:r>
        <w:rPr>
          <w:rFonts w:ascii="Corbel" w:eastAsia="Corbel" w:hAnsi="Corbel" w:cs="Corbel"/>
          <w:b/>
          <w:sz w:val="24"/>
        </w:rPr>
        <w:t xml:space="preserve"> </w:t>
      </w:r>
    </w:p>
    <w:p w14:paraId="13293CED" w14:textId="77777777" w:rsidR="00FD3C98" w:rsidRDefault="00000000">
      <w:pPr>
        <w:pStyle w:val="Nagwek1"/>
        <w:spacing w:after="5" w:line="250" w:lineRule="auto"/>
        <w:ind w:left="279" w:right="0"/>
      </w:pPr>
      <w:r>
        <w:t xml:space="preserve">1.1.Formy zajęć dydaktycznych, wymiar godzin i punktów ECTS  </w:t>
      </w:r>
    </w:p>
    <w:p w14:paraId="3013194E" w14:textId="77777777" w:rsidR="00FD3C98" w:rsidRDefault="00000000">
      <w:pPr>
        <w:spacing w:after="0"/>
      </w:pPr>
      <w:r>
        <w:rPr>
          <w:rFonts w:ascii="Corbel" w:eastAsia="Corbel" w:hAnsi="Corbel" w:cs="Corbel"/>
          <w:b/>
          <w:sz w:val="24"/>
        </w:rPr>
        <w:t xml:space="preserve"> </w:t>
      </w:r>
    </w:p>
    <w:tbl>
      <w:tblPr>
        <w:tblStyle w:val="TableGrid"/>
        <w:tblW w:w="9631" w:type="dxa"/>
        <w:tblInd w:w="5" w:type="dxa"/>
        <w:tblCellMar>
          <w:top w:w="54" w:type="dxa"/>
          <w:left w:w="108" w:type="dxa"/>
          <w:right w:w="58" w:type="dxa"/>
        </w:tblCellMar>
        <w:tblLook w:val="04A0" w:firstRow="1" w:lastRow="0" w:firstColumn="1" w:lastColumn="0" w:noHBand="0" w:noVBand="1"/>
      </w:tblPr>
      <w:tblGrid>
        <w:gridCol w:w="1047"/>
        <w:gridCol w:w="914"/>
        <w:gridCol w:w="790"/>
        <w:gridCol w:w="852"/>
        <w:gridCol w:w="802"/>
        <w:gridCol w:w="824"/>
        <w:gridCol w:w="763"/>
        <w:gridCol w:w="950"/>
        <w:gridCol w:w="1179"/>
        <w:gridCol w:w="1510"/>
      </w:tblGrid>
      <w:tr w:rsidR="00FD3C98" w14:paraId="132C419C" w14:textId="77777777">
        <w:trPr>
          <w:trHeight w:val="835"/>
        </w:trPr>
        <w:tc>
          <w:tcPr>
            <w:tcW w:w="1047" w:type="dxa"/>
            <w:tcBorders>
              <w:top w:val="single" w:sz="4" w:space="0" w:color="000000"/>
              <w:left w:val="single" w:sz="4" w:space="0" w:color="000000"/>
              <w:bottom w:val="single" w:sz="4" w:space="0" w:color="000000"/>
              <w:right w:val="single" w:sz="4" w:space="0" w:color="000000"/>
            </w:tcBorders>
          </w:tcPr>
          <w:p w14:paraId="67BE8A91" w14:textId="77777777" w:rsidR="00FD3C98" w:rsidRDefault="00000000">
            <w:pPr>
              <w:spacing w:after="96"/>
              <w:ind w:left="2"/>
            </w:pPr>
            <w:r>
              <w:rPr>
                <w:rFonts w:ascii="Corbel" w:eastAsia="Corbel" w:hAnsi="Corbel" w:cs="Corbel"/>
                <w:sz w:val="24"/>
              </w:rPr>
              <w:t xml:space="preserve">Semestr </w:t>
            </w:r>
          </w:p>
          <w:p w14:paraId="13D6D696" w14:textId="77777777" w:rsidR="00FD3C98" w:rsidRDefault="00000000">
            <w:pPr>
              <w:ind w:right="43"/>
              <w:jc w:val="center"/>
            </w:pPr>
            <w:r>
              <w:rPr>
                <w:rFonts w:ascii="Corbel" w:eastAsia="Corbel" w:hAnsi="Corbel" w:cs="Corbel"/>
                <w:sz w:val="24"/>
              </w:rPr>
              <w:t xml:space="preserve">(nr) </w:t>
            </w:r>
          </w:p>
        </w:tc>
        <w:tc>
          <w:tcPr>
            <w:tcW w:w="914" w:type="dxa"/>
            <w:tcBorders>
              <w:top w:val="single" w:sz="4" w:space="0" w:color="000000"/>
              <w:left w:val="single" w:sz="4" w:space="0" w:color="000000"/>
              <w:bottom w:val="single" w:sz="4" w:space="0" w:color="000000"/>
              <w:right w:val="single" w:sz="4" w:space="0" w:color="000000"/>
            </w:tcBorders>
            <w:vAlign w:val="center"/>
          </w:tcPr>
          <w:p w14:paraId="33F30046" w14:textId="77777777" w:rsidR="00FD3C98" w:rsidRDefault="00000000">
            <w:pPr>
              <w:ind w:left="70"/>
            </w:pPr>
            <w:proofErr w:type="spellStart"/>
            <w:r>
              <w:rPr>
                <w:rFonts w:ascii="Corbel" w:eastAsia="Corbel" w:hAnsi="Corbel" w:cs="Corbel"/>
                <w:sz w:val="24"/>
              </w:rPr>
              <w:t>Wykł</w:t>
            </w:r>
            <w:proofErr w:type="spellEnd"/>
            <w:r>
              <w:rPr>
                <w:rFonts w:ascii="Corbel" w:eastAsia="Corbel" w:hAnsi="Corbel" w:cs="Corbel"/>
                <w:sz w:val="24"/>
              </w:rPr>
              <w:t xml:space="preserve">. </w:t>
            </w:r>
          </w:p>
        </w:tc>
        <w:tc>
          <w:tcPr>
            <w:tcW w:w="790" w:type="dxa"/>
            <w:tcBorders>
              <w:top w:val="single" w:sz="4" w:space="0" w:color="000000"/>
              <w:left w:val="single" w:sz="4" w:space="0" w:color="000000"/>
              <w:bottom w:val="single" w:sz="4" w:space="0" w:color="000000"/>
              <w:right w:val="single" w:sz="4" w:space="0" w:color="000000"/>
            </w:tcBorders>
            <w:vAlign w:val="center"/>
          </w:tcPr>
          <w:p w14:paraId="0C5E57B9" w14:textId="77777777" w:rsidR="00FD3C98" w:rsidRDefault="00000000">
            <w:pPr>
              <w:ind w:left="98"/>
            </w:pPr>
            <w:r>
              <w:rPr>
                <w:rFonts w:ascii="Corbel" w:eastAsia="Corbel" w:hAnsi="Corbel" w:cs="Corbel"/>
                <w:sz w:val="24"/>
              </w:rPr>
              <w:t xml:space="preserve">Ćw. </w:t>
            </w:r>
          </w:p>
        </w:tc>
        <w:tc>
          <w:tcPr>
            <w:tcW w:w="852" w:type="dxa"/>
            <w:tcBorders>
              <w:top w:val="single" w:sz="4" w:space="0" w:color="000000"/>
              <w:left w:val="single" w:sz="4" w:space="0" w:color="000000"/>
              <w:bottom w:val="single" w:sz="4" w:space="0" w:color="000000"/>
              <w:right w:val="single" w:sz="4" w:space="0" w:color="000000"/>
            </w:tcBorders>
            <w:vAlign w:val="center"/>
          </w:tcPr>
          <w:p w14:paraId="1A5802F7" w14:textId="77777777" w:rsidR="00FD3C98" w:rsidRDefault="00000000">
            <w:pPr>
              <w:jc w:val="both"/>
            </w:pPr>
            <w:proofErr w:type="spellStart"/>
            <w:r>
              <w:rPr>
                <w:rFonts w:ascii="Corbel" w:eastAsia="Corbel" w:hAnsi="Corbel" w:cs="Corbel"/>
                <w:sz w:val="24"/>
              </w:rPr>
              <w:t>Konw</w:t>
            </w:r>
            <w:proofErr w:type="spellEnd"/>
            <w:r>
              <w:rPr>
                <w:rFonts w:ascii="Corbel" w:eastAsia="Corbel" w:hAnsi="Corbel" w:cs="Corbel"/>
                <w:sz w:val="24"/>
              </w:rPr>
              <w:t xml:space="preserve">. </w:t>
            </w:r>
          </w:p>
        </w:tc>
        <w:tc>
          <w:tcPr>
            <w:tcW w:w="802" w:type="dxa"/>
            <w:tcBorders>
              <w:top w:val="single" w:sz="4" w:space="0" w:color="000000"/>
              <w:left w:val="single" w:sz="4" w:space="0" w:color="000000"/>
              <w:bottom w:val="single" w:sz="4" w:space="0" w:color="000000"/>
              <w:right w:val="single" w:sz="4" w:space="0" w:color="000000"/>
            </w:tcBorders>
            <w:vAlign w:val="center"/>
          </w:tcPr>
          <w:p w14:paraId="3D767E65" w14:textId="77777777" w:rsidR="00FD3C98" w:rsidRDefault="00000000">
            <w:pPr>
              <w:ind w:left="77"/>
            </w:pPr>
            <w:r>
              <w:rPr>
                <w:rFonts w:ascii="Corbel" w:eastAsia="Corbel" w:hAnsi="Corbel" w:cs="Corbel"/>
                <w:sz w:val="24"/>
              </w:rPr>
              <w:t xml:space="preserve">Lab. </w:t>
            </w:r>
          </w:p>
        </w:tc>
        <w:tc>
          <w:tcPr>
            <w:tcW w:w="824" w:type="dxa"/>
            <w:tcBorders>
              <w:top w:val="single" w:sz="4" w:space="0" w:color="000000"/>
              <w:left w:val="single" w:sz="4" w:space="0" w:color="000000"/>
              <w:bottom w:val="single" w:sz="4" w:space="0" w:color="000000"/>
              <w:right w:val="single" w:sz="4" w:space="0" w:color="000000"/>
            </w:tcBorders>
            <w:vAlign w:val="center"/>
          </w:tcPr>
          <w:p w14:paraId="05DBB92B" w14:textId="77777777" w:rsidR="00FD3C98" w:rsidRDefault="00000000">
            <w:pPr>
              <w:ind w:left="48"/>
            </w:pPr>
            <w:proofErr w:type="spellStart"/>
            <w:r>
              <w:rPr>
                <w:rFonts w:ascii="Corbel" w:eastAsia="Corbel" w:hAnsi="Corbel" w:cs="Corbel"/>
                <w:sz w:val="24"/>
              </w:rPr>
              <w:t>Sem</w:t>
            </w:r>
            <w:proofErr w:type="spellEnd"/>
            <w:r>
              <w:rPr>
                <w:rFonts w:ascii="Corbel" w:eastAsia="Corbel" w:hAnsi="Corbel" w:cs="Corbel"/>
                <w:sz w:val="24"/>
              </w:rPr>
              <w:t xml:space="preserve">. </w:t>
            </w:r>
          </w:p>
        </w:tc>
        <w:tc>
          <w:tcPr>
            <w:tcW w:w="763" w:type="dxa"/>
            <w:tcBorders>
              <w:top w:val="single" w:sz="4" w:space="0" w:color="000000"/>
              <w:left w:val="single" w:sz="4" w:space="0" w:color="000000"/>
              <w:bottom w:val="single" w:sz="4" w:space="0" w:color="000000"/>
              <w:right w:val="single" w:sz="4" w:space="0" w:color="000000"/>
            </w:tcBorders>
            <w:vAlign w:val="center"/>
          </w:tcPr>
          <w:p w14:paraId="595B5D3E" w14:textId="77777777" w:rsidR="00FD3C98" w:rsidRDefault="00000000">
            <w:pPr>
              <w:ind w:right="50"/>
              <w:jc w:val="center"/>
            </w:pPr>
            <w:r>
              <w:rPr>
                <w:rFonts w:ascii="Corbel" w:eastAsia="Corbel" w:hAnsi="Corbel" w:cs="Corbel"/>
                <w:sz w:val="24"/>
              </w:rPr>
              <w:t xml:space="preserve">ZP </w:t>
            </w:r>
          </w:p>
        </w:tc>
        <w:tc>
          <w:tcPr>
            <w:tcW w:w="950" w:type="dxa"/>
            <w:tcBorders>
              <w:top w:val="single" w:sz="4" w:space="0" w:color="000000"/>
              <w:left w:val="single" w:sz="4" w:space="0" w:color="000000"/>
              <w:bottom w:val="single" w:sz="4" w:space="0" w:color="000000"/>
              <w:right w:val="single" w:sz="4" w:space="0" w:color="000000"/>
            </w:tcBorders>
            <w:vAlign w:val="center"/>
          </w:tcPr>
          <w:p w14:paraId="2114FD53" w14:textId="77777777" w:rsidR="00FD3C98" w:rsidRDefault="00000000">
            <w:pPr>
              <w:ind w:left="70"/>
            </w:pPr>
            <w:proofErr w:type="spellStart"/>
            <w:r>
              <w:rPr>
                <w:rFonts w:ascii="Corbel" w:eastAsia="Corbel" w:hAnsi="Corbel" w:cs="Corbel"/>
                <w:sz w:val="24"/>
              </w:rPr>
              <w:t>Prakt</w:t>
            </w:r>
            <w:proofErr w:type="spellEnd"/>
            <w:r>
              <w:rPr>
                <w:rFonts w:ascii="Corbel" w:eastAsia="Corbel" w:hAnsi="Corbel" w:cs="Corbel"/>
                <w:sz w:val="24"/>
              </w:rPr>
              <w:t xml:space="preserve">. </w:t>
            </w:r>
          </w:p>
        </w:tc>
        <w:tc>
          <w:tcPr>
            <w:tcW w:w="1179" w:type="dxa"/>
            <w:tcBorders>
              <w:top w:val="single" w:sz="4" w:space="0" w:color="000000"/>
              <w:left w:val="single" w:sz="4" w:space="0" w:color="000000"/>
              <w:bottom w:val="single" w:sz="4" w:space="0" w:color="000000"/>
              <w:right w:val="single" w:sz="4" w:space="0" w:color="000000"/>
            </w:tcBorders>
            <w:vAlign w:val="center"/>
          </w:tcPr>
          <w:p w14:paraId="3D471EE9" w14:textId="77777777" w:rsidR="00FD3C98" w:rsidRDefault="00000000">
            <w:pPr>
              <w:ind w:right="52"/>
              <w:jc w:val="center"/>
            </w:pPr>
            <w:r>
              <w:rPr>
                <w:rFonts w:ascii="Corbel" w:eastAsia="Corbel" w:hAnsi="Corbel" w:cs="Corbel"/>
                <w:sz w:val="24"/>
              </w:rPr>
              <w:t xml:space="preserve">Inne  </w:t>
            </w:r>
          </w:p>
        </w:tc>
        <w:tc>
          <w:tcPr>
            <w:tcW w:w="1510" w:type="dxa"/>
            <w:tcBorders>
              <w:top w:val="single" w:sz="4" w:space="0" w:color="000000"/>
              <w:left w:val="single" w:sz="4" w:space="0" w:color="000000"/>
              <w:bottom w:val="single" w:sz="4" w:space="0" w:color="000000"/>
              <w:right w:val="single" w:sz="4" w:space="0" w:color="000000"/>
            </w:tcBorders>
            <w:vAlign w:val="center"/>
          </w:tcPr>
          <w:p w14:paraId="6C79AE9A" w14:textId="77777777" w:rsidR="00FD3C98" w:rsidRDefault="00000000">
            <w:pPr>
              <w:jc w:val="center"/>
            </w:pPr>
            <w:r>
              <w:rPr>
                <w:rFonts w:ascii="Corbel" w:eastAsia="Corbel" w:hAnsi="Corbel" w:cs="Corbel"/>
                <w:b/>
                <w:sz w:val="24"/>
              </w:rPr>
              <w:t xml:space="preserve">Liczba pkt. ECTS </w:t>
            </w:r>
          </w:p>
        </w:tc>
      </w:tr>
      <w:tr w:rsidR="00FD3C98" w14:paraId="48B49FAE" w14:textId="77777777">
        <w:trPr>
          <w:trHeight w:val="463"/>
        </w:trPr>
        <w:tc>
          <w:tcPr>
            <w:tcW w:w="1047" w:type="dxa"/>
            <w:tcBorders>
              <w:top w:val="single" w:sz="4" w:space="0" w:color="000000"/>
              <w:left w:val="single" w:sz="4" w:space="0" w:color="000000"/>
              <w:bottom w:val="single" w:sz="4" w:space="0" w:color="000000"/>
              <w:right w:val="single" w:sz="4" w:space="0" w:color="000000"/>
            </w:tcBorders>
          </w:tcPr>
          <w:p w14:paraId="23DDB44C" w14:textId="77777777" w:rsidR="00FD3C98" w:rsidRDefault="00000000">
            <w:pPr>
              <w:ind w:right="44"/>
              <w:jc w:val="center"/>
            </w:pPr>
            <w:r>
              <w:rPr>
                <w:rFonts w:ascii="Corbel" w:eastAsia="Corbel" w:hAnsi="Corbel" w:cs="Corbel"/>
                <w:sz w:val="24"/>
              </w:rPr>
              <w:t xml:space="preserve">6 </w:t>
            </w:r>
          </w:p>
        </w:tc>
        <w:tc>
          <w:tcPr>
            <w:tcW w:w="914" w:type="dxa"/>
            <w:tcBorders>
              <w:top w:val="single" w:sz="4" w:space="0" w:color="000000"/>
              <w:left w:val="single" w:sz="4" w:space="0" w:color="000000"/>
              <w:bottom w:val="single" w:sz="4" w:space="0" w:color="000000"/>
              <w:right w:val="single" w:sz="4" w:space="0" w:color="000000"/>
            </w:tcBorders>
          </w:tcPr>
          <w:p w14:paraId="0B5A8B0C" w14:textId="77777777" w:rsidR="00FD3C98" w:rsidRDefault="00000000">
            <w:pPr>
              <w:ind w:right="50"/>
              <w:jc w:val="center"/>
            </w:pPr>
            <w:r>
              <w:rPr>
                <w:rFonts w:ascii="Corbel" w:eastAsia="Corbel" w:hAnsi="Corbel" w:cs="Corbel"/>
                <w:sz w:val="24"/>
              </w:rPr>
              <w:t xml:space="preserve">15 </w:t>
            </w:r>
          </w:p>
        </w:tc>
        <w:tc>
          <w:tcPr>
            <w:tcW w:w="790" w:type="dxa"/>
            <w:tcBorders>
              <w:top w:val="single" w:sz="4" w:space="0" w:color="000000"/>
              <w:left w:val="single" w:sz="4" w:space="0" w:color="000000"/>
              <w:bottom w:val="single" w:sz="4" w:space="0" w:color="000000"/>
              <w:right w:val="single" w:sz="4" w:space="0" w:color="000000"/>
            </w:tcBorders>
          </w:tcPr>
          <w:p w14:paraId="2B95111F" w14:textId="77777777" w:rsidR="00FD3C98" w:rsidRDefault="00000000">
            <w:pPr>
              <w:ind w:right="5"/>
              <w:jc w:val="center"/>
            </w:pPr>
            <w:r>
              <w:rPr>
                <w:rFonts w:ascii="Corbel" w:eastAsia="Corbel" w:hAnsi="Corbel" w:cs="Corbel"/>
                <w:sz w:val="24"/>
              </w:rPr>
              <w:t xml:space="preserve"> </w:t>
            </w:r>
          </w:p>
        </w:tc>
        <w:tc>
          <w:tcPr>
            <w:tcW w:w="852" w:type="dxa"/>
            <w:tcBorders>
              <w:top w:val="single" w:sz="4" w:space="0" w:color="000000"/>
              <w:left w:val="single" w:sz="4" w:space="0" w:color="000000"/>
              <w:bottom w:val="single" w:sz="4" w:space="0" w:color="000000"/>
              <w:right w:val="single" w:sz="4" w:space="0" w:color="000000"/>
            </w:tcBorders>
          </w:tcPr>
          <w:p w14:paraId="10BE89DD" w14:textId="77777777" w:rsidR="00FD3C98" w:rsidRDefault="00000000">
            <w:pPr>
              <w:ind w:right="5"/>
              <w:jc w:val="center"/>
            </w:pPr>
            <w:r>
              <w:rPr>
                <w:rFonts w:ascii="Corbel" w:eastAsia="Corbel" w:hAnsi="Corbel" w:cs="Corbel"/>
                <w:sz w:val="24"/>
              </w:rPr>
              <w:t xml:space="preserve"> </w:t>
            </w:r>
          </w:p>
        </w:tc>
        <w:tc>
          <w:tcPr>
            <w:tcW w:w="802" w:type="dxa"/>
            <w:tcBorders>
              <w:top w:val="single" w:sz="4" w:space="0" w:color="000000"/>
              <w:left w:val="single" w:sz="4" w:space="0" w:color="000000"/>
              <w:bottom w:val="single" w:sz="4" w:space="0" w:color="000000"/>
              <w:right w:val="single" w:sz="4" w:space="0" w:color="000000"/>
            </w:tcBorders>
          </w:tcPr>
          <w:p w14:paraId="78BB8E37" w14:textId="77777777" w:rsidR="00FD3C98" w:rsidRDefault="00000000">
            <w:pPr>
              <w:ind w:right="49"/>
              <w:jc w:val="center"/>
            </w:pPr>
            <w:r>
              <w:rPr>
                <w:rFonts w:ascii="Corbel" w:eastAsia="Corbel" w:hAnsi="Corbel" w:cs="Corbel"/>
                <w:sz w:val="24"/>
              </w:rPr>
              <w:t xml:space="preserve">30 </w:t>
            </w:r>
          </w:p>
        </w:tc>
        <w:tc>
          <w:tcPr>
            <w:tcW w:w="824" w:type="dxa"/>
            <w:tcBorders>
              <w:top w:val="single" w:sz="4" w:space="0" w:color="000000"/>
              <w:left w:val="single" w:sz="4" w:space="0" w:color="000000"/>
              <w:bottom w:val="single" w:sz="4" w:space="0" w:color="000000"/>
              <w:right w:val="single" w:sz="4" w:space="0" w:color="000000"/>
            </w:tcBorders>
          </w:tcPr>
          <w:p w14:paraId="4E4BD741" w14:textId="77777777" w:rsidR="00FD3C98" w:rsidRDefault="00000000">
            <w:pPr>
              <w:jc w:val="center"/>
            </w:pPr>
            <w:r>
              <w:rPr>
                <w:rFonts w:ascii="Corbel" w:eastAsia="Corbel" w:hAnsi="Corbel" w:cs="Corbel"/>
                <w:sz w:val="24"/>
              </w:rPr>
              <w:t xml:space="preserve"> </w:t>
            </w:r>
          </w:p>
        </w:tc>
        <w:tc>
          <w:tcPr>
            <w:tcW w:w="763" w:type="dxa"/>
            <w:tcBorders>
              <w:top w:val="single" w:sz="4" w:space="0" w:color="000000"/>
              <w:left w:val="single" w:sz="4" w:space="0" w:color="000000"/>
              <w:bottom w:val="single" w:sz="4" w:space="0" w:color="000000"/>
              <w:right w:val="single" w:sz="4" w:space="0" w:color="000000"/>
            </w:tcBorders>
          </w:tcPr>
          <w:p w14:paraId="4E8DBB71" w14:textId="77777777" w:rsidR="00FD3C98" w:rsidRDefault="00000000">
            <w:pPr>
              <w:ind w:right="2"/>
              <w:jc w:val="center"/>
            </w:pPr>
            <w:r>
              <w:rPr>
                <w:rFonts w:ascii="Corbel" w:eastAsia="Corbel" w:hAnsi="Corbel" w:cs="Corbel"/>
                <w:sz w:val="24"/>
              </w:rPr>
              <w:t xml:space="preserve"> </w:t>
            </w:r>
          </w:p>
        </w:tc>
        <w:tc>
          <w:tcPr>
            <w:tcW w:w="950" w:type="dxa"/>
            <w:tcBorders>
              <w:top w:val="single" w:sz="4" w:space="0" w:color="000000"/>
              <w:left w:val="single" w:sz="4" w:space="0" w:color="000000"/>
              <w:bottom w:val="single" w:sz="4" w:space="0" w:color="000000"/>
              <w:right w:val="single" w:sz="4" w:space="0" w:color="000000"/>
            </w:tcBorders>
          </w:tcPr>
          <w:p w14:paraId="2E5CCE4B" w14:textId="77777777" w:rsidR="00FD3C98" w:rsidRDefault="00000000">
            <w:pPr>
              <w:ind w:left="2"/>
              <w:jc w:val="center"/>
            </w:pPr>
            <w:r>
              <w:rPr>
                <w:rFonts w:ascii="Corbel" w:eastAsia="Corbel" w:hAnsi="Corbel" w:cs="Corbel"/>
                <w:sz w:val="24"/>
              </w:rPr>
              <w:t xml:space="preserve"> </w:t>
            </w:r>
          </w:p>
        </w:tc>
        <w:tc>
          <w:tcPr>
            <w:tcW w:w="1179" w:type="dxa"/>
            <w:tcBorders>
              <w:top w:val="single" w:sz="4" w:space="0" w:color="000000"/>
              <w:left w:val="single" w:sz="4" w:space="0" w:color="000000"/>
              <w:bottom w:val="single" w:sz="4" w:space="0" w:color="000000"/>
              <w:right w:val="single" w:sz="4" w:space="0" w:color="000000"/>
            </w:tcBorders>
          </w:tcPr>
          <w:p w14:paraId="3962F0D5" w14:textId="77777777" w:rsidR="00FD3C98" w:rsidRDefault="00000000">
            <w:pPr>
              <w:ind w:right="1"/>
              <w:jc w:val="center"/>
            </w:pPr>
            <w:r>
              <w:rPr>
                <w:rFonts w:ascii="Corbel" w:eastAsia="Corbel" w:hAnsi="Corbel" w:cs="Corbel"/>
                <w:sz w:val="24"/>
              </w:rPr>
              <w:t xml:space="preserve"> </w:t>
            </w:r>
          </w:p>
        </w:tc>
        <w:tc>
          <w:tcPr>
            <w:tcW w:w="1510" w:type="dxa"/>
            <w:tcBorders>
              <w:top w:val="single" w:sz="4" w:space="0" w:color="000000"/>
              <w:left w:val="single" w:sz="4" w:space="0" w:color="000000"/>
              <w:bottom w:val="single" w:sz="4" w:space="0" w:color="000000"/>
              <w:right w:val="single" w:sz="4" w:space="0" w:color="000000"/>
            </w:tcBorders>
          </w:tcPr>
          <w:p w14:paraId="23BDF033" w14:textId="77777777" w:rsidR="00FD3C98" w:rsidRDefault="00000000">
            <w:pPr>
              <w:ind w:right="53"/>
              <w:jc w:val="center"/>
            </w:pPr>
            <w:r>
              <w:rPr>
                <w:rFonts w:ascii="Corbel" w:eastAsia="Corbel" w:hAnsi="Corbel" w:cs="Corbel"/>
                <w:sz w:val="24"/>
              </w:rPr>
              <w:t xml:space="preserve">5 </w:t>
            </w:r>
          </w:p>
        </w:tc>
      </w:tr>
    </w:tbl>
    <w:p w14:paraId="545EB72B" w14:textId="77777777" w:rsidR="00FD3C98" w:rsidRDefault="00000000">
      <w:pPr>
        <w:spacing w:after="0"/>
        <w:ind w:left="360"/>
      </w:pPr>
      <w:r>
        <w:rPr>
          <w:rFonts w:ascii="Corbel" w:eastAsia="Corbel" w:hAnsi="Corbel" w:cs="Corbel"/>
          <w:sz w:val="24"/>
        </w:rPr>
        <w:t xml:space="preserve"> </w:t>
      </w:r>
    </w:p>
    <w:p w14:paraId="50A5C81C" w14:textId="77777777" w:rsidR="00FD3C98" w:rsidRDefault="00000000">
      <w:pPr>
        <w:pStyle w:val="Nagwek2"/>
        <w:spacing w:after="26" w:line="250" w:lineRule="auto"/>
        <w:ind w:left="279" w:right="0"/>
      </w:pPr>
      <w:r>
        <w:t xml:space="preserve">1.2. Sposób realizacji zajęć  </w:t>
      </w:r>
      <w:r>
        <w:rPr>
          <w:b w:val="0"/>
        </w:rPr>
        <w:t xml:space="preserve"> </w:t>
      </w:r>
    </w:p>
    <w:p w14:paraId="02FAABB3" w14:textId="77777777" w:rsidR="00FD3C98" w:rsidRDefault="00000000">
      <w:pPr>
        <w:spacing w:after="12" w:line="250" w:lineRule="auto"/>
        <w:ind w:left="294" w:hanging="10"/>
      </w:pPr>
      <w:r>
        <w:rPr>
          <w:rFonts w:ascii="MS Gothic" w:eastAsia="MS Gothic" w:hAnsi="MS Gothic" w:cs="MS Gothic"/>
          <w:sz w:val="24"/>
        </w:rPr>
        <w:t>☒</w:t>
      </w:r>
      <w:r>
        <w:rPr>
          <w:rFonts w:ascii="Corbel" w:eastAsia="Corbel" w:hAnsi="Corbel" w:cs="Corbel"/>
          <w:sz w:val="24"/>
        </w:rPr>
        <w:t xml:space="preserve"> zajęcia w formie tradycyjnej  </w:t>
      </w:r>
    </w:p>
    <w:p w14:paraId="6599971D" w14:textId="43BDC3C5" w:rsidR="00FD3C98" w:rsidRDefault="00545A0E">
      <w:pPr>
        <w:spacing w:after="211" w:line="250" w:lineRule="auto"/>
        <w:ind w:left="294" w:hanging="10"/>
      </w:pPr>
      <w:r>
        <w:rPr>
          <w:rFonts w:ascii="MS Gothic" w:eastAsia="MS Gothic" w:hAnsi="MS Gothic" w:cs="MS Gothic" w:hint="eastAsia"/>
          <w:sz w:val="24"/>
        </w:rPr>
        <w:t>☐</w:t>
      </w:r>
      <w:r>
        <w:rPr>
          <w:rFonts w:ascii="Corbel" w:eastAsia="Corbel" w:hAnsi="Corbel" w:cs="Corbel"/>
          <w:sz w:val="24"/>
        </w:rPr>
        <w:t xml:space="preserve"> zajęcia realizowane z wykorzystaniem metod i technik kształcenia na odległość</w:t>
      </w:r>
      <w:r>
        <w:rPr>
          <w:rFonts w:ascii="Corbel" w:eastAsia="Corbel" w:hAnsi="Corbel" w:cs="Corbel"/>
          <w:b/>
          <w:sz w:val="24"/>
        </w:rPr>
        <w:t xml:space="preserve"> </w:t>
      </w:r>
    </w:p>
    <w:p w14:paraId="5047305E" w14:textId="4EBE6E41" w:rsidR="00FD3C98" w:rsidRDefault="00000000">
      <w:pPr>
        <w:pStyle w:val="Nagwek2"/>
        <w:ind w:left="-5" w:right="0"/>
      </w:pPr>
      <w:r>
        <w:t xml:space="preserve">1.3 Forma zaliczenia przedmiotu (z toku) </w:t>
      </w:r>
      <w:r>
        <w:rPr>
          <w:b w:val="0"/>
        </w:rPr>
        <w:t xml:space="preserve">(egzamin, zaliczenie z oceną, zaliczenie bez oceny) </w:t>
      </w:r>
    </w:p>
    <w:p w14:paraId="56176827" w14:textId="77777777" w:rsidR="00FD3C98" w:rsidRDefault="00000000">
      <w:pPr>
        <w:spacing w:after="0"/>
        <w:ind w:left="-5" w:hanging="10"/>
      </w:pPr>
      <w:r>
        <w:rPr>
          <w:rFonts w:ascii="Corbel" w:eastAsia="Corbel" w:hAnsi="Corbel" w:cs="Corbel"/>
          <w:sz w:val="24"/>
        </w:rPr>
        <w:t>W</w:t>
      </w:r>
      <w:r>
        <w:rPr>
          <w:rFonts w:ascii="Corbel" w:eastAsia="Corbel" w:hAnsi="Corbel" w:cs="Corbel"/>
          <w:sz w:val="19"/>
        </w:rPr>
        <w:t>YKŁAD</w:t>
      </w:r>
      <w:r>
        <w:rPr>
          <w:rFonts w:ascii="Corbel" w:eastAsia="Corbel" w:hAnsi="Corbel" w:cs="Corbel"/>
          <w:sz w:val="24"/>
        </w:rPr>
        <w:t>:</w:t>
      </w:r>
      <w:r>
        <w:rPr>
          <w:rFonts w:ascii="Corbel" w:eastAsia="Corbel" w:hAnsi="Corbel" w:cs="Corbel"/>
          <w:sz w:val="19"/>
        </w:rPr>
        <w:t xml:space="preserve"> EGZAMIN</w:t>
      </w:r>
      <w:r>
        <w:rPr>
          <w:rFonts w:ascii="Corbel" w:eastAsia="Corbel" w:hAnsi="Corbel" w:cs="Corbel"/>
          <w:sz w:val="24"/>
        </w:rPr>
        <w:t xml:space="preserve"> </w:t>
      </w:r>
    </w:p>
    <w:p w14:paraId="5B03907C" w14:textId="77777777" w:rsidR="00FD3C98" w:rsidRDefault="00000000">
      <w:pPr>
        <w:spacing w:after="0"/>
        <w:ind w:left="-5" w:hanging="10"/>
      </w:pPr>
      <w:r>
        <w:rPr>
          <w:rFonts w:ascii="Corbel" w:eastAsia="Corbel" w:hAnsi="Corbel" w:cs="Corbel"/>
          <w:sz w:val="24"/>
        </w:rPr>
        <w:t>Ć</w:t>
      </w:r>
      <w:r>
        <w:rPr>
          <w:rFonts w:ascii="Corbel" w:eastAsia="Corbel" w:hAnsi="Corbel" w:cs="Corbel"/>
          <w:sz w:val="19"/>
        </w:rPr>
        <w:t>WICZENIA LABORATORYJNE</w:t>
      </w:r>
      <w:r>
        <w:rPr>
          <w:rFonts w:ascii="Corbel" w:eastAsia="Corbel" w:hAnsi="Corbel" w:cs="Corbel"/>
          <w:sz w:val="24"/>
        </w:rPr>
        <w:t>:</w:t>
      </w:r>
      <w:r>
        <w:rPr>
          <w:rFonts w:ascii="Corbel" w:eastAsia="Corbel" w:hAnsi="Corbel" w:cs="Corbel"/>
          <w:sz w:val="19"/>
        </w:rPr>
        <w:t xml:space="preserve"> ZALICZENIE Z OCENĄ</w:t>
      </w:r>
      <w:r>
        <w:rPr>
          <w:rFonts w:ascii="Corbel" w:eastAsia="Corbel" w:hAnsi="Corbel" w:cs="Corbel"/>
          <w:sz w:val="24"/>
        </w:rPr>
        <w:t xml:space="preserve"> </w:t>
      </w:r>
    </w:p>
    <w:p w14:paraId="32CAC99A" w14:textId="77777777" w:rsidR="00FD3C98" w:rsidRDefault="00000000">
      <w:pPr>
        <w:spacing w:after="7"/>
      </w:pPr>
      <w:r>
        <w:rPr>
          <w:rFonts w:ascii="Corbel" w:eastAsia="Corbel" w:hAnsi="Corbel" w:cs="Corbel"/>
          <w:sz w:val="24"/>
        </w:rPr>
        <w:t xml:space="preserve"> </w:t>
      </w:r>
    </w:p>
    <w:p w14:paraId="28A4E9A5" w14:textId="77777777" w:rsidR="00FD3C98" w:rsidRDefault="00000000">
      <w:pPr>
        <w:spacing w:after="38"/>
      </w:pPr>
      <w:r>
        <w:rPr>
          <w:rFonts w:ascii="Corbel" w:eastAsia="Corbel" w:hAnsi="Corbel" w:cs="Corbel"/>
          <w:b/>
          <w:sz w:val="24"/>
        </w:rPr>
        <w:lastRenderedPageBreak/>
        <w:t>2.W</w:t>
      </w:r>
      <w:r>
        <w:rPr>
          <w:rFonts w:ascii="Corbel" w:eastAsia="Corbel" w:hAnsi="Corbel" w:cs="Corbel"/>
          <w:b/>
          <w:sz w:val="19"/>
        </w:rPr>
        <w:t xml:space="preserve">YMAGANIA WSTĘPNE </w:t>
      </w:r>
      <w:r>
        <w:rPr>
          <w:rFonts w:ascii="Corbel" w:eastAsia="Corbel" w:hAnsi="Corbel" w:cs="Corbel"/>
          <w:b/>
          <w:sz w:val="24"/>
        </w:rPr>
        <w:t xml:space="preserve"> </w:t>
      </w:r>
    </w:p>
    <w:p w14:paraId="59A42A78" w14:textId="77777777" w:rsidR="00FD3C98" w:rsidRDefault="00000000">
      <w:pPr>
        <w:pBdr>
          <w:top w:val="single" w:sz="4" w:space="0" w:color="000000"/>
          <w:left w:val="single" w:sz="4" w:space="0" w:color="000000"/>
          <w:bottom w:val="single" w:sz="4" w:space="0" w:color="000000"/>
          <w:right w:val="single" w:sz="4" w:space="0" w:color="000000"/>
        </w:pBdr>
        <w:spacing w:after="51" w:line="240" w:lineRule="auto"/>
        <w:ind w:left="224"/>
      </w:pPr>
      <w:r>
        <w:rPr>
          <w:rFonts w:ascii="Corbel" w:eastAsia="Corbel" w:hAnsi="Corbel" w:cs="Corbel"/>
          <w:sz w:val="24"/>
        </w:rPr>
        <w:t xml:space="preserve">PODSTAWOWA WIEDZA Z ZAKRESU: CHEMII ORGANICZNEJ I NIEORGANICZNEJ, FIZJOLOGII ZWIERZĄT, FIZJOLOGII ROŚLIN, BIOCHEMII I EKOLOGII. </w:t>
      </w:r>
    </w:p>
    <w:p w14:paraId="49606DD9" w14:textId="77777777" w:rsidR="00DE7FDE" w:rsidRDefault="00DE7FDE">
      <w:pPr>
        <w:spacing w:after="0"/>
        <w:ind w:left="-5" w:hanging="10"/>
        <w:rPr>
          <w:rFonts w:ascii="Corbel" w:eastAsia="Corbel" w:hAnsi="Corbel" w:cs="Corbel"/>
          <w:b/>
          <w:sz w:val="24"/>
        </w:rPr>
      </w:pPr>
    </w:p>
    <w:p w14:paraId="2D3E7294" w14:textId="7A988CDA" w:rsidR="00FD3C98" w:rsidRDefault="00000000">
      <w:pPr>
        <w:spacing w:after="0"/>
        <w:ind w:left="-5" w:hanging="10"/>
      </w:pPr>
      <w:r>
        <w:rPr>
          <w:rFonts w:ascii="Corbel" w:eastAsia="Corbel" w:hAnsi="Corbel" w:cs="Corbel"/>
          <w:b/>
          <w:sz w:val="24"/>
        </w:rPr>
        <w:t>3.</w:t>
      </w:r>
      <w:r>
        <w:rPr>
          <w:rFonts w:ascii="Corbel" w:eastAsia="Corbel" w:hAnsi="Corbel" w:cs="Corbel"/>
          <w:b/>
          <w:sz w:val="19"/>
        </w:rPr>
        <w:t>CELE</w:t>
      </w:r>
      <w:r>
        <w:rPr>
          <w:rFonts w:ascii="Corbel" w:eastAsia="Corbel" w:hAnsi="Corbel" w:cs="Corbel"/>
          <w:b/>
          <w:sz w:val="24"/>
        </w:rPr>
        <w:t>,</w:t>
      </w:r>
      <w:r>
        <w:rPr>
          <w:rFonts w:ascii="Corbel" w:eastAsia="Corbel" w:hAnsi="Corbel" w:cs="Corbel"/>
          <w:b/>
          <w:sz w:val="19"/>
        </w:rPr>
        <w:t xml:space="preserve"> EFEKTY UCZENIA SIĘ </w:t>
      </w:r>
      <w:r>
        <w:rPr>
          <w:rFonts w:ascii="Corbel" w:eastAsia="Corbel" w:hAnsi="Corbel" w:cs="Corbel"/>
          <w:b/>
          <w:sz w:val="24"/>
        </w:rPr>
        <w:t>,</w:t>
      </w:r>
      <w:r>
        <w:rPr>
          <w:rFonts w:ascii="Corbel" w:eastAsia="Corbel" w:hAnsi="Corbel" w:cs="Corbel"/>
          <w:b/>
          <w:sz w:val="19"/>
        </w:rPr>
        <w:t xml:space="preserve"> TREŚCI </w:t>
      </w:r>
      <w:r>
        <w:rPr>
          <w:rFonts w:ascii="Corbel" w:eastAsia="Corbel" w:hAnsi="Corbel" w:cs="Corbel"/>
          <w:b/>
          <w:sz w:val="24"/>
        </w:rPr>
        <w:t>P</w:t>
      </w:r>
      <w:r>
        <w:rPr>
          <w:rFonts w:ascii="Corbel" w:eastAsia="Corbel" w:hAnsi="Corbel" w:cs="Corbel"/>
          <w:b/>
          <w:sz w:val="19"/>
        </w:rPr>
        <w:t xml:space="preserve">ROGRAMOWE I STOSOWANE METODY </w:t>
      </w:r>
      <w:r>
        <w:rPr>
          <w:rFonts w:ascii="Corbel" w:eastAsia="Corbel" w:hAnsi="Corbel" w:cs="Corbel"/>
          <w:b/>
          <w:sz w:val="24"/>
        </w:rPr>
        <w:t>D</w:t>
      </w:r>
      <w:r>
        <w:rPr>
          <w:rFonts w:ascii="Corbel" w:eastAsia="Corbel" w:hAnsi="Corbel" w:cs="Corbel"/>
          <w:b/>
          <w:sz w:val="19"/>
        </w:rPr>
        <w:t>YDAKTYCZNE</w:t>
      </w:r>
      <w:r>
        <w:rPr>
          <w:rFonts w:ascii="Corbel" w:eastAsia="Corbel" w:hAnsi="Corbel" w:cs="Corbel"/>
          <w:b/>
          <w:sz w:val="24"/>
        </w:rPr>
        <w:t xml:space="preserve"> </w:t>
      </w:r>
    </w:p>
    <w:p w14:paraId="4FBE5AE7" w14:textId="77777777" w:rsidR="00FD3C98" w:rsidRDefault="00000000">
      <w:pPr>
        <w:spacing w:after="0"/>
      </w:pPr>
      <w:r>
        <w:rPr>
          <w:rFonts w:ascii="Corbel" w:eastAsia="Corbel" w:hAnsi="Corbel" w:cs="Corbel"/>
          <w:b/>
          <w:sz w:val="24"/>
        </w:rPr>
        <w:t xml:space="preserve"> </w:t>
      </w:r>
    </w:p>
    <w:p w14:paraId="54B2202A" w14:textId="77777777" w:rsidR="00FD3C98" w:rsidRDefault="00000000">
      <w:pPr>
        <w:pStyle w:val="Nagwek2"/>
        <w:ind w:left="370" w:right="0"/>
      </w:pPr>
      <w:r>
        <w:t xml:space="preserve">3.1 Cele przedmiotu </w:t>
      </w:r>
    </w:p>
    <w:p w14:paraId="5088D9B4" w14:textId="77777777" w:rsidR="00FD3C98" w:rsidRDefault="00000000">
      <w:pPr>
        <w:spacing w:after="0"/>
        <w:ind w:left="360"/>
      </w:pPr>
      <w:r>
        <w:rPr>
          <w:rFonts w:ascii="Corbel" w:eastAsia="Corbel" w:hAnsi="Corbel" w:cs="Corbel"/>
          <w:i/>
          <w:sz w:val="24"/>
        </w:rPr>
        <w:t xml:space="preserve"> </w:t>
      </w:r>
    </w:p>
    <w:tbl>
      <w:tblPr>
        <w:tblStyle w:val="TableGrid"/>
        <w:tblW w:w="9523" w:type="dxa"/>
        <w:tblInd w:w="113" w:type="dxa"/>
        <w:tblCellMar>
          <w:top w:w="54" w:type="dxa"/>
          <w:left w:w="110" w:type="dxa"/>
          <w:right w:w="10" w:type="dxa"/>
        </w:tblCellMar>
        <w:tblLook w:val="04A0" w:firstRow="1" w:lastRow="0" w:firstColumn="1" w:lastColumn="0" w:noHBand="0" w:noVBand="1"/>
      </w:tblPr>
      <w:tblGrid>
        <w:gridCol w:w="843"/>
        <w:gridCol w:w="8680"/>
      </w:tblGrid>
      <w:tr w:rsidR="00FD3C98" w14:paraId="0DB1A196" w14:textId="77777777">
        <w:trPr>
          <w:trHeight w:val="1558"/>
        </w:trPr>
        <w:tc>
          <w:tcPr>
            <w:tcW w:w="843" w:type="dxa"/>
            <w:tcBorders>
              <w:top w:val="single" w:sz="4" w:space="0" w:color="000000"/>
              <w:left w:val="single" w:sz="4" w:space="0" w:color="000000"/>
              <w:bottom w:val="single" w:sz="4" w:space="0" w:color="000000"/>
              <w:right w:val="single" w:sz="4" w:space="0" w:color="000000"/>
            </w:tcBorders>
          </w:tcPr>
          <w:p w14:paraId="2D149E31" w14:textId="77777777" w:rsidR="00FD3C98" w:rsidRDefault="00000000">
            <w:r>
              <w:rPr>
                <w:rFonts w:ascii="Corbel" w:eastAsia="Corbel" w:hAnsi="Corbel" w:cs="Corbel"/>
                <w:sz w:val="24"/>
              </w:rPr>
              <w:t xml:space="preserve">C1 </w:t>
            </w:r>
          </w:p>
        </w:tc>
        <w:tc>
          <w:tcPr>
            <w:tcW w:w="8680" w:type="dxa"/>
            <w:tcBorders>
              <w:top w:val="single" w:sz="4" w:space="0" w:color="000000"/>
              <w:left w:val="single" w:sz="4" w:space="0" w:color="000000"/>
              <w:bottom w:val="single" w:sz="4" w:space="0" w:color="000000"/>
              <w:right w:val="single" w:sz="4" w:space="0" w:color="000000"/>
            </w:tcBorders>
          </w:tcPr>
          <w:p w14:paraId="0B058270" w14:textId="77777777" w:rsidR="00FD3C98" w:rsidRDefault="00000000">
            <w:pPr>
              <w:spacing w:after="2" w:line="275" w:lineRule="auto"/>
              <w:jc w:val="both"/>
            </w:pPr>
            <w:r>
              <w:rPr>
                <w:rFonts w:ascii="Corbel" w:eastAsia="Corbel" w:hAnsi="Corbel" w:cs="Corbel"/>
                <w:sz w:val="24"/>
              </w:rPr>
              <w:t xml:space="preserve">Charakterystyka głównych grup zanieczyszczeń organicznych i nieorganicznych środowiska naturalnego z uwzględnieniem dróg wnikania, mechanizmów </w:t>
            </w:r>
          </w:p>
          <w:p w14:paraId="6D69C4D9" w14:textId="77777777" w:rsidR="00FD3C98" w:rsidRDefault="00000000">
            <w:pPr>
              <w:jc w:val="both"/>
            </w:pPr>
            <w:r>
              <w:rPr>
                <w:rFonts w:ascii="Corbel" w:eastAsia="Corbel" w:hAnsi="Corbel" w:cs="Corbel"/>
                <w:sz w:val="24"/>
              </w:rPr>
              <w:t xml:space="preserve">przemieszczania się oraz ich zalegania i przemian w glebie, wodzie, powietrzu oraz  w łańcuchach pokarmowych. </w:t>
            </w:r>
          </w:p>
        </w:tc>
      </w:tr>
      <w:tr w:rsidR="00FD3C98" w14:paraId="35DEA53E" w14:textId="77777777">
        <w:trPr>
          <w:trHeight w:val="1220"/>
        </w:trPr>
        <w:tc>
          <w:tcPr>
            <w:tcW w:w="843" w:type="dxa"/>
            <w:tcBorders>
              <w:top w:val="single" w:sz="4" w:space="0" w:color="000000"/>
              <w:left w:val="single" w:sz="4" w:space="0" w:color="000000"/>
              <w:bottom w:val="single" w:sz="4" w:space="0" w:color="000000"/>
              <w:right w:val="single" w:sz="4" w:space="0" w:color="000000"/>
            </w:tcBorders>
          </w:tcPr>
          <w:p w14:paraId="7290A891" w14:textId="77777777" w:rsidR="00FD3C98" w:rsidRDefault="00000000">
            <w:r>
              <w:rPr>
                <w:rFonts w:ascii="Corbel" w:eastAsia="Corbel" w:hAnsi="Corbel" w:cs="Corbel"/>
                <w:sz w:val="24"/>
              </w:rPr>
              <w:t xml:space="preserve">C2 </w:t>
            </w:r>
          </w:p>
        </w:tc>
        <w:tc>
          <w:tcPr>
            <w:tcW w:w="8680" w:type="dxa"/>
            <w:tcBorders>
              <w:top w:val="single" w:sz="4" w:space="0" w:color="000000"/>
              <w:left w:val="single" w:sz="4" w:space="0" w:color="000000"/>
              <w:bottom w:val="single" w:sz="4" w:space="0" w:color="000000"/>
              <w:right w:val="single" w:sz="4" w:space="0" w:color="000000"/>
            </w:tcBorders>
          </w:tcPr>
          <w:p w14:paraId="329FC1E8" w14:textId="77777777" w:rsidR="00FD3C98" w:rsidRDefault="00000000">
            <w:pPr>
              <w:ind w:right="102"/>
              <w:jc w:val="both"/>
            </w:pPr>
            <w:r>
              <w:rPr>
                <w:rFonts w:ascii="Corbel" w:eastAsia="Corbel" w:hAnsi="Corbel" w:cs="Corbel"/>
                <w:sz w:val="24"/>
              </w:rPr>
              <w:t xml:space="preserve">Zapoznanie studenta z technikami pobierania próbek środowiskowych, przygotowaniem ich do badań, analizą oraz szacowaniem ryzyka zdrowotnego (ekspozycja chroniczna i ostra) i realizacją </w:t>
            </w:r>
            <w:proofErr w:type="spellStart"/>
            <w:r>
              <w:rPr>
                <w:rFonts w:ascii="Corbel" w:eastAsia="Corbel" w:hAnsi="Corbel" w:cs="Corbel"/>
                <w:sz w:val="24"/>
              </w:rPr>
              <w:t>biomonitoringu</w:t>
            </w:r>
            <w:proofErr w:type="spellEnd"/>
            <w:r>
              <w:rPr>
                <w:rFonts w:ascii="Corbel" w:eastAsia="Corbel" w:hAnsi="Corbel" w:cs="Corbel"/>
                <w:sz w:val="24"/>
              </w:rPr>
              <w:t xml:space="preserve"> oraz badań terenowych. </w:t>
            </w:r>
          </w:p>
        </w:tc>
      </w:tr>
      <w:tr w:rsidR="00FD3C98" w14:paraId="51389FFF" w14:textId="77777777">
        <w:trPr>
          <w:trHeight w:val="1222"/>
        </w:trPr>
        <w:tc>
          <w:tcPr>
            <w:tcW w:w="843" w:type="dxa"/>
            <w:tcBorders>
              <w:top w:val="single" w:sz="4" w:space="0" w:color="000000"/>
              <w:left w:val="single" w:sz="4" w:space="0" w:color="000000"/>
              <w:bottom w:val="single" w:sz="4" w:space="0" w:color="000000"/>
              <w:right w:val="single" w:sz="4" w:space="0" w:color="000000"/>
            </w:tcBorders>
          </w:tcPr>
          <w:p w14:paraId="39760BB3" w14:textId="77777777" w:rsidR="00FD3C98" w:rsidRDefault="00000000">
            <w:r>
              <w:rPr>
                <w:rFonts w:ascii="Corbel" w:eastAsia="Corbel" w:hAnsi="Corbel" w:cs="Corbel"/>
                <w:sz w:val="24"/>
              </w:rPr>
              <w:t xml:space="preserve">C3 </w:t>
            </w:r>
          </w:p>
        </w:tc>
        <w:tc>
          <w:tcPr>
            <w:tcW w:w="8680" w:type="dxa"/>
            <w:tcBorders>
              <w:top w:val="single" w:sz="4" w:space="0" w:color="000000"/>
              <w:left w:val="single" w:sz="4" w:space="0" w:color="000000"/>
              <w:bottom w:val="single" w:sz="4" w:space="0" w:color="000000"/>
              <w:right w:val="single" w:sz="4" w:space="0" w:color="000000"/>
            </w:tcBorders>
          </w:tcPr>
          <w:p w14:paraId="00AB9325" w14:textId="77777777" w:rsidR="00FD3C98" w:rsidRDefault="00000000">
            <w:pPr>
              <w:ind w:right="103"/>
              <w:jc w:val="both"/>
            </w:pPr>
            <w:r>
              <w:rPr>
                <w:rFonts w:ascii="Corbel" w:eastAsia="Corbel" w:hAnsi="Corbel" w:cs="Corbel"/>
                <w:sz w:val="24"/>
              </w:rPr>
              <w:t xml:space="preserve">Przekazanie studentowi zasobu wiedzy w zakresie wpływu zanieczyszczeń na osobnika, populację, zbiorowiska i ekosystemy, niezbędnej do realizacji zadań  w zakresie ochrony i kształtowania środowiska. </w:t>
            </w:r>
          </w:p>
        </w:tc>
      </w:tr>
      <w:tr w:rsidR="00FD3C98" w14:paraId="6FC41D62" w14:textId="77777777">
        <w:trPr>
          <w:trHeight w:val="1222"/>
        </w:trPr>
        <w:tc>
          <w:tcPr>
            <w:tcW w:w="843" w:type="dxa"/>
            <w:tcBorders>
              <w:top w:val="single" w:sz="4" w:space="0" w:color="000000"/>
              <w:left w:val="single" w:sz="4" w:space="0" w:color="000000"/>
              <w:bottom w:val="single" w:sz="4" w:space="0" w:color="000000"/>
              <w:right w:val="single" w:sz="4" w:space="0" w:color="000000"/>
            </w:tcBorders>
          </w:tcPr>
          <w:p w14:paraId="045EE444" w14:textId="77777777" w:rsidR="00FD3C98" w:rsidRDefault="00000000">
            <w:r>
              <w:rPr>
                <w:rFonts w:ascii="Corbel" w:eastAsia="Corbel" w:hAnsi="Corbel" w:cs="Corbel"/>
                <w:sz w:val="24"/>
              </w:rPr>
              <w:t xml:space="preserve">C4 </w:t>
            </w:r>
          </w:p>
        </w:tc>
        <w:tc>
          <w:tcPr>
            <w:tcW w:w="8680" w:type="dxa"/>
            <w:tcBorders>
              <w:top w:val="single" w:sz="4" w:space="0" w:color="000000"/>
              <w:left w:val="single" w:sz="4" w:space="0" w:color="000000"/>
              <w:bottom w:val="single" w:sz="4" w:space="0" w:color="000000"/>
              <w:right w:val="single" w:sz="4" w:space="0" w:color="000000"/>
            </w:tcBorders>
          </w:tcPr>
          <w:p w14:paraId="4767AF7D" w14:textId="77777777" w:rsidR="00FD3C98" w:rsidRDefault="00000000">
            <w:pPr>
              <w:ind w:right="104"/>
              <w:jc w:val="both"/>
            </w:pPr>
            <w:r>
              <w:rPr>
                <w:rFonts w:ascii="Corbel" w:eastAsia="Corbel" w:hAnsi="Corbel" w:cs="Corbel"/>
                <w:sz w:val="24"/>
              </w:rPr>
              <w:t xml:space="preserve">Zapoznanie studenta z problematyką podstawowych zanieczyszczeniach środowiska ze zwróceniem szczególnej uwagi na podstawowe źródła zanieczyszczeń, losy  i mechanizmy ich działania. </w:t>
            </w:r>
          </w:p>
        </w:tc>
      </w:tr>
      <w:tr w:rsidR="00FD3C98" w14:paraId="12FD7753" w14:textId="77777777">
        <w:trPr>
          <w:trHeight w:val="1220"/>
        </w:trPr>
        <w:tc>
          <w:tcPr>
            <w:tcW w:w="843" w:type="dxa"/>
            <w:tcBorders>
              <w:top w:val="single" w:sz="4" w:space="0" w:color="000000"/>
              <w:left w:val="single" w:sz="4" w:space="0" w:color="000000"/>
              <w:bottom w:val="single" w:sz="4" w:space="0" w:color="000000"/>
              <w:right w:val="single" w:sz="4" w:space="0" w:color="000000"/>
            </w:tcBorders>
          </w:tcPr>
          <w:p w14:paraId="51A823AC" w14:textId="77777777" w:rsidR="00FD3C98" w:rsidRDefault="00000000">
            <w:r>
              <w:rPr>
                <w:rFonts w:ascii="Corbel" w:eastAsia="Corbel" w:hAnsi="Corbel" w:cs="Corbel"/>
                <w:sz w:val="24"/>
              </w:rPr>
              <w:t xml:space="preserve">C5 </w:t>
            </w:r>
          </w:p>
        </w:tc>
        <w:tc>
          <w:tcPr>
            <w:tcW w:w="8680" w:type="dxa"/>
            <w:tcBorders>
              <w:top w:val="single" w:sz="4" w:space="0" w:color="000000"/>
              <w:left w:val="single" w:sz="4" w:space="0" w:color="000000"/>
              <w:bottom w:val="single" w:sz="4" w:space="0" w:color="000000"/>
              <w:right w:val="single" w:sz="4" w:space="0" w:color="000000"/>
            </w:tcBorders>
          </w:tcPr>
          <w:p w14:paraId="3A6D6D0E" w14:textId="77777777" w:rsidR="00FD3C98" w:rsidRDefault="00000000">
            <w:pPr>
              <w:ind w:right="102"/>
              <w:jc w:val="both"/>
            </w:pPr>
            <w:r>
              <w:rPr>
                <w:rFonts w:ascii="Corbel" w:eastAsia="Corbel" w:hAnsi="Corbel" w:cs="Corbel"/>
                <w:sz w:val="24"/>
              </w:rPr>
              <w:t xml:space="preserve">Zaznajomienie studenta z wiedzą z zakresu metod wykrywania zanieczyszczeń  w materiałach biologicznych i w środowisku, oraz sposobach ograniczenia emisji zanieczyszczeń do środowiska. </w:t>
            </w:r>
          </w:p>
        </w:tc>
      </w:tr>
      <w:tr w:rsidR="00FD3C98" w14:paraId="2FCEF778" w14:textId="77777777">
        <w:trPr>
          <w:trHeight w:val="1222"/>
        </w:trPr>
        <w:tc>
          <w:tcPr>
            <w:tcW w:w="843" w:type="dxa"/>
            <w:tcBorders>
              <w:top w:val="single" w:sz="4" w:space="0" w:color="000000"/>
              <w:left w:val="single" w:sz="4" w:space="0" w:color="000000"/>
              <w:bottom w:val="single" w:sz="4" w:space="0" w:color="000000"/>
              <w:right w:val="single" w:sz="4" w:space="0" w:color="000000"/>
            </w:tcBorders>
          </w:tcPr>
          <w:p w14:paraId="20D75856" w14:textId="77777777" w:rsidR="00FD3C98" w:rsidRDefault="00000000">
            <w:r>
              <w:rPr>
                <w:rFonts w:ascii="Corbel" w:eastAsia="Corbel" w:hAnsi="Corbel" w:cs="Corbel"/>
                <w:sz w:val="24"/>
              </w:rPr>
              <w:t xml:space="preserve">C6 </w:t>
            </w:r>
          </w:p>
        </w:tc>
        <w:tc>
          <w:tcPr>
            <w:tcW w:w="8680" w:type="dxa"/>
            <w:tcBorders>
              <w:top w:val="single" w:sz="4" w:space="0" w:color="000000"/>
              <w:left w:val="single" w:sz="4" w:space="0" w:color="000000"/>
              <w:bottom w:val="single" w:sz="4" w:space="0" w:color="000000"/>
              <w:right w:val="single" w:sz="4" w:space="0" w:color="000000"/>
            </w:tcBorders>
          </w:tcPr>
          <w:p w14:paraId="0064A307" w14:textId="77777777" w:rsidR="00FD3C98" w:rsidRDefault="00000000">
            <w:pPr>
              <w:ind w:right="105"/>
              <w:jc w:val="both"/>
            </w:pPr>
            <w:r>
              <w:rPr>
                <w:rFonts w:ascii="Corbel" w:eastAsia="Corbel" w:hAnsi="Corbel" w:cs="Corbel"/>
                <w:sz w:val="24"/>
              </w:rPr>
              <w:t xml:space="preserve">Nabycie przez studenta umiejętności posługiwania się metodyką toksykologii  w zakresie ochrony środowiska oraz podstawowych zasad analizy toksykologicznej  i prawidłowej interpretacji jej wyników. </w:t>
            </w:r>
          </w:p>
        </w:tc>
      </w:tr>
    </w:tbl>
    <w:p w14:paraId="31F88BB7" w14:textId="77777777" w:rsidR="00FD3C98" w:rsidRDefault="00000000">
      <w:pPr>
        <w:spacing w:after="0"/>
      </w:pPr>
      <w:r>
        <w:rPr>
          <w:rFonts w:ascii="Corbel" w:eastAsia="Corbel" w:hAnsi="Corbel" w:cs="Corbel"/>
          <w:sz w:val="24"/>
        </w:rPr>
        <w:t xml:space="preserve"> </w:t>
      </w:r>
    </w:p>
    <w:p w14:paraId="2714BA88" w14:textId="77777777" w:rsidR="00FD3C98" w:rsidRDefault="00000000">
      <w:pPr>
        <w:pStyle w:val="Nagwek2"/>
        <w:ind w:left="438" w:right="0"/>
      </w:pPr>
      <w:r>
        <w:t>3.2 Efekty uczenia się dla przedmiotu</w:t>
      </w:r>
      <w:r>
        <w:rPr>
          <w:b w:val="0"/>
        </w:rPr>
        <w:t xml:space="preserve"> </w:t>
      </w:r>
    </w:p>
    <w:p w14:paraId="6144BF15" w14:textId="77777777" w:rsidR="00FD3C98" w:rsidRDefault="00000000">
      <w:pPr>
        <w:spacing w:after="0"/>
      </w:pPr>
      <w:r>
        <w:rPr>
          <w:rFonts w:ascii="Corbel" w:eastAsia="Corbel" w:hAnsi="Corbel" w:cs="Corbel"/>
          <w:sz w:val="24"/>
        </w:rPr>
        <w:t xml:space="preserve"> </w:t>
      </w:r>
    </w:p>
    <w:tbl>
      <w:tblPr>
        <w:tblStyle w:val="TableGrid"/>
        <w:tblW w:w="9523" w:type="dxa"/>
        <w:tblInd w:w="113" w:type="dxa"/>
        <w:tblCellMar>
          <w:top w:w="48" w:type="dxa"/>
          <w:left w:w="108" w:type="dxa"/>
          <w:right w:w="64" w:type="dxa"/>
        </w:tblCellMar>
        <w:tblLook w:val="04A0" w:firstRow="1" w:lastRow="0" w:firstColumn="1" w:lastColumn="0" w:noHBand="0" w:noVBand="1"/>
      </w:tblPr>
      <w:tblGrid>
        <w:gridCol w:w="1680"/>
        <w:gridCol w:w="5978"/>
        <w:gridCol w:w="1865"/>
      </w:tblGrid>
      <w:tr w:rsidR="00FD3C98" w14:paraId="02B53778" w14:textId="77777777">
        <w:trPr>
          <w:trHeight w:val="891"/>
        </w:trPr>
        <w:tc>
          <w:tcPr>
            <w:tcW w:w="1680" w:type="dxa"/>
            <w:tcBorders>
              <w:top w:val="single" w:sz="4" w:space="0" w:color="000000"/>
              <w:left w:val="single" w:sz="4" w:space="0" w:color="000000"/>
              <w:bottom w:val="single" w:sz="4" w:space="0" w:color="000000"/>
              <w:right w:val="single" w:sz="4" w:space="0" w:color="000000"/>
            </w:tcBorders>
            <w:vAlign w:val="center"/>
          </w:tcPr>
          <w:p w14:paraId="25637401" w14:textId="77777777" w:rsidR="00FD3C98" w:rsidRDefault="00000000">
            <w:pPr>
              <w:jc w:val="center"/>
            </w:pPr>
            <w:r>
              <w:rPr>
                <w:rFonts w:ascii="Corbel" w:eastAsia="Corbel" w:hAnsi="Corbel" w:cs="Corbel"/>
                <w:b/>
                <w:sz w:val="24"/>
              </w:rPr>
              <w:t>EK</w:t>
            </w:r>
            <w:r>
              <w:rPr>
                <w:rFonts w:ascii="Corbel" w:eastAsia="Corbel" w:hAnsi="Corbel" w:cs="Corbel"/>
                <w:sz w:val="24"/>
              </w:rPr>
              <w:t xml:space="preserve"> (efekt uczenia się) </w:t>
            </w:r>
          </w:p>
        </w:tc>
        <w:tc>
          <w:tcPr>
            <w:tcW w:w="5978" w:type="dxa"/>
            <w:tcBorders>
              <w:top w:val="single" w:sz="4" w:space="0" w:color="000000"/>
              <w:left w:val="single" w:sz="4" w:space="0" w:color="000000"/>
              <w:bottom w:val="single" w:sz="4" w:space="0" w:color="000000"/>
              <w:right w:val="single" w:sz="4" w:space="0" w:color="000000"/>
            </w:tcBorders>
            <w:vAlign w:val="center"/>
          </w:tcPr>
          <w:p w14:paraId="73660900" w14:textId="77777777" w:rsidR="00FD3C98" w:rsidRDefault="00000000">
            <w:pPr>
              <w:ind w:right="48"/>
              <w:jc w:val="center"/>
            </w:pPr>
            <w:r>
              <w:rPr>
                <w:rFonts w:ascii="Corbel" w:eastAsia="Corbel" w:hAnsi="Corbel" w:cs="Corbel"/>
                <w:sz w:val="24"/>
              </w:rPr>
              <w:t xml:space="preserve">Treść efektu uczenia się zdefiniowanego dla przedmiotu  </w:t>
            </w:r>
          </w:p>
        </w:tc>
        <w:tc>
          <w:tcPr>
            <w:tcW w:w="1865" w:type="dxa"/>
            <w:tcBorders>
              <w:top w:val="single" w:sz="4" w:space="0" w:color="000000"/>
              <w:left w:val="single" w:sz="4" w:space="0" w:color="000000"/>
              <w:bottom w:val="single" w:sz="4" w:space="0" w:color="000000"/>
              <w:right w:val="single" w:sz="4" w:space="0" w:color="000000"/>
            </w:tcBorders>
          </w:tcPr>
          <w:p w14:paraId="2C743F82" w14:textId="77777777" w:rsidR="00FD3C98" w:rsidRDefault="00000000">
            <w:pPr>
              <w:jc w:val="center"/>
            </w:pPr>
            <w:r>
              <w:rPr>
                <w:rFonts w:ascii="Corbel" w:eastAsia="Corbel" w:hAnsi="Corbel" w:cs="Corbel"/>
                <w:sz w:val="24"/>
              </w:rPr>
              <w:t xml:space="preserve">Odniesienie do efektów  kierunkowych </w:t>
            </w:r>
            <w:r>
              <w:rPr>
                <w:rFonts w:ascii="Corbel" w:eastAsia="Corbel" w:hAnsi="Corbel" w:cs="Corbel"/>
                <w:sz w:val="24"/>
                <w:vertAlign w:val="superscript"/>
              </w:rPr>
              <w:footnoteReference w:id="1"/>
            </w:r>
            <w:r>
              <w:rPr>
                <w:rFonts w:ascii="Corbel" w:eastAsia="Corbel" w:hAnsi="Corbel" w:cs="Corbel"/>
                <w:sz w:val="24"/>
              </w:rPr>
              <w:t xml:space="preserve"> </w:t>
            </w:r>
          </w:p>
        </w:tc>
      </w:tr>
      <w:tr w:rsidR="00FD3C98" w14:paraId="5C1D1DCB" w14:textId="77777777">
        <w:trPr>
          <w:trHeight w:val="2705"/>
        </w:trPr>
        <w:tc>
          <w:tcPr>
            <w:tcW w:w="1680" w:type="dxa"/>
            <w:tcBorders>
              <w:top w:val="single" w:sz="4" w:space="0" w:color="000000"/>
              <w:left w:val="single" w:sz="4" w:space="0" w:color="000000"/>
              <w:bottom w:val="single" w:sz="4" w:space="0" w:color="000000"/>
              <w:right w:val="single" w:sz="4" w:space="0" w:color="000000"/>
            </w:tcBorders>
          </w:tcPr>
          <w:p w14:paraId="7D1DB6E1" w14:textId="77777777" w:rsidR="00FD3C98" w:rsidRDefault="00000000">
            <w:pPr>
              <w:ind w:left="3"/>
            </w:pPr>
            <w:r>
              <w:rPr>
                <w:rFonts w:ascii="Corbel" w:eastAsia="Corbel" w:hAnsi="Corbel" w:cs="Corbel"/>
                <w:sz w:val="24"/>
              </w:rPr>
              <w:lastRenderedPageBreak/>
              <w:t xml:space="preserve">Ek_01 </w:t>
            </w:r>
          </w:p>
        </w:tc>
        <w:tc>
          <w:tcPr>
            <w:tcW w:w="5978" w:type="dxa"/>
            <w:tcBorders>
              <w:top w:val="single" w:sz="4" w:space="0" w:color="000000"/>
              <w:left w:val="single" w:sz="4" w:space="0" w:color="000000"/>
              <w:bottom w:val="single" w:sz="4" w:space="0" w:color="000000"/>
              <w:right w:val="single" w:sz="4" w:space="0" w:color="000000"/>
            </w:tcBorders>
          </w:tcPr>
          <w:p w14:paraId="77FDD018" w14:textId="77777777" w:rsidR="00FD3C98" w:rsidRDefault="00000000">
            <w:pPr>
              <w:ind w:right="47"/>
              <w:jc w:val="both"/>
            </w:pPr>
            <w:r>
              <w:rPr>
                <w:rFonts w:ascii="Corbel" w:eastAsia="Corbel" w:hAnsi="Corbel" w:cs="Corbel"/>
                <w:sz w:val="24"/>
              </w:rPr>
              <w:t xml:space="preserve">Student opisuje skutki oddziaływań zanieczyszczeń antropogenicznych na środowisko ze zwróceniem szczególnej uwagi na podstawowe źródła zanieczyszczeń. Potrafi wymienić główne czynniki odpowiedzialne za toksyczność substancji chemicznych. Wskazuje główne mechanizmy toksycznego działania najczęściej wprowadzanych do środowiska toksyn chemicznych i zanieczyszczeń fizycznych. Charakteryzuje rodzaje </w:t>
            </w:r>
          </w:p>
        </w:tc>
        <w:tc>
          <w:tcPr>
            <w:tcW w:w="1865" w:type="dxa"/>
            <w:tcBorders>
              <w:top w:val="single" w:sz="4" w:space="0" w:color="000000"/>
              <w:left w:val="single" w:sz="4" w:space="0" w:color="000000"/>
              <w:bottom w:val="single" w:sz="4" w:space="0" w:color="000000"/>
              <w:right w:val="single" w:sz="4" w:space="0" w:color="000000"/>
            </w:tcBorders>
          </w:tcPr>
          <w:p w14:paraId="5F253150" w14:textId="77777777" w:rsidR="00FD3C98" w:rsidRDefault="00000000">
            <w:pPr>
              <w:spacing w:after="216"/>
              <w:jc w:val="both"/>
            </w:pPr>
            <w:r>
              <w:rPr>
                <w:rFonts w:ascii="Corbel" w:eastAsia="Corbel" w:hAnsi="Corbel" w:cs="Corbel"/>
                <w:sz w:val="24"/>
              </w:rPr>
              <w:t>K_W04,</w:t>
            </w:r>
            <w:r>
              <w:t xml:space="preserve"> </w:t>
            </w:r>
            <w:r>
              <w:rPr>
                <w:rFonts w:ascii="Corbel" w:eastAsia="Corbel" w:hAnsi="Corbel" w:cs="Corbel"/>
                <w:sz w:val="24"/>
              </w:rPr>
              <w:t xml:space="preserve">K_W05, </w:t>
            </w:r>
          </w:p>
          <w:p w14:paraId="30E1A8FF" w14:textId="77777777" w:rsidR="00FD3C98" w:rsidRDefault="00000000">
            <w:r>
              <w:rPr>
                <w:rFonts w:ascii="Corbel" w:eastAsia="Corbel" w:hAnsi="Corbel" w:cs="Corbel"/>
              </w:rPr>
              <w:t>K_W09, K_W12</w:t>
            </w:r>
            <w:r>
              <w:rPr>
                <w:rFonts w:ascii="Corbel" w:eastAsia="Corbel" w:hAnsi="Corbel" w:cs="Corbel"/>
                <w:sz w:val="24"/>
              </w:rPr>
              <w:t xml:space="preserve"> </w:t>
            </w:r>
          </w:p>
        </w:tc>
      </w:tr>
      <w:tr w:rsidR="00FD3C98" w14:paraId="338DC44F" w14:textId="77777777">
        <w:trPr>
          <w:trHeight w:val="1421"/>
        </w:trPr>
        <w:tc>
          <w:tcPr>
            <w:tcW w:w="1680" w:type="dxa"/>
            <w:tcBorders>
              <w:top w:val="single" w:sz="4" w:space="0" w:color="000000"/>
              <w:left w:val="single" w:sz="4" w:space="0" w:color="000000"/>
              <w:bottom w:val="single" w:sz="4" w:space="0" w:color="000000"/>
              <w:right w:val="single" w:sz="4" w:space="0" w:color="000000"/>
            </w:tcBorders>
          </w:tcPr>
          <w:p w14:paraId="640CE8CF" w14:textId="77777777" w:rsidR="00FD3C98" w:rsidRDefault="00FD3C98"/>
        </w:tc>
        <w:tc>
          <w:tcPr>
            <w:tcW w:w="5978" w:type="dxa"/>
            <w:tcBorders>
              <w:top w:val="single" w:sz="4" w:space="0" w:color="000000"/>
              <w:left w:val="single" w:sz="4" w:space="0" w:color="000000"/>
              <w:bottom w:val="single" w:sz="4" w:space="0" w:color="000000"/>
              <w:right w:val="single" w:sz="4" w:space="0" w:color="000000"/>
            </w:tcBorders>
          </w:tcPr>
          <w:p w14:paraId="5E4C34E6" w14:textId="77777777" w:rsidR="00FD3C98" w:rsidRDefault="00000000">
            <w:pPr>
              <w:spacing w:after="201" w:line="276" w:lineRule="auto"/>
              <w:jc w:val="both"/>
            </w:pPr>
            <w:r>
              <w:rPr>
                <w:rFonts w:ascii="Corbel" w:eastAsia="Corbel" w:hAnsi="Corbel" w:cs="Corbel"/>
                <w:sz w:val="24"/>
              </w:rPr>
              <w:t xml:space="preserve">interakcji, jakie mogą zachodzić pomiędzy substancjami toksycznymi w środowisku. </w:t>
            </w:r>
          </w:p>
          <w:p w14:paraId="2C964462" w14:textId="77777777" w:rsidR="00FD3C98" w:rsidRDefault="00000000">
            <w:r>
              <w:rPr>
                <w:rFonts w:ascii="Corbel" w:eastAsia="Corbel" w:hAnsi="Corbel" w:cs="Corbel"/>
                <w:sz w:val="24"/>
              </w:rPr>
              <w:t xml:space="preserve">Zna techniki i metody stosowane w ekotoksykologii. </w:t>
            </w:r>
          </w:p>
        </w:tc>
        <w:tc>
          <w:tcPr>
            <w:tcW w:w="1865" w:type="dxa"/>
            <w:tcBorders>
              <w:top w:val="single" w:sz="4" w:space="0" w:color="000000"/>
              <w:left w:val="single" w:sz="4" w:space="0" w:color="000000"/>
              <w:bottom w:val="single" w:sz="4" w:space="0" w:color="000000"/>
              <w:right w:val="single" w:sz="4" w:space="0" w:color="000000"/>
            </w:tcBorders>
          </w:tcPr>
          <w:p w14:paraId="1BCA1B80" w14:textId="77777777" w:rsidR="00FD3C98" w:rsidRDefault="00FD3C98"/>
        </w:tc>
      </w:tr>
      <w:tr w:rsidR="00FD3C98" w14:paraId="60819220" w14:textId="77777777">
        <w:trPr>
          <w:trHeight w:val="886"/>
        </w:trPr>
        <w:tc>
          <w:tcPr>
            <w:tcW w:w="1680" w:type="dxa"/>
            <w:tcBorders>
              <w:top w:val="single" w:sz="4" w:space="0" w:color="000000"/>
              <w:left w:val="single" w:sz="4" w:space="0" w:color="000000"/>
              <w:bottom w:val="single" w:sz="4" w:space="0" w:color="000000"/>
              <w:right w:val="single" w:sz="4" w:space="0" w:color="000000"/>
            </w:tcBorders>
          </w:tcPr>
          <w:p w14:paraId="60B0D720" w14:textId="77777777" w:rsidR="00FD3C98" w:rsidRDefault="00000000">
            <w:pPr>
              <w:ind w:left="3"/>
            </w:pPr>
            <w:r>
              <w:rPr>
                <w:rFonts w:ascii="Corbel" w:eastAsia="Corbel" w:hAnsi="Corbel" w:cs="Corbel"/>
                <w:sz w:val="24"/>
              </w:rPr>
              <w:t xml:space="preserve">Ek_02 </w:t>
            </w:r>
          </w:p>
        </w:tc>
        <w:tc>
          <w:tcPr>
            <w:tcW w:w="5978" w:type="dxa"/>
            <w:tcBorders>
              <w:top w:val="single" w:sz="4" w:space="0" w:color="000000"/>
              <w:left w:val="single" w:sz="4" w:space="0" w:color="000000"/>
              <w:bottom w:val="single" w:sz="4" w:space="0" w:color="000000"/>
              <w:right w:val="single" w:sz="4" w:space="0" w:color="000000"/>
            </w:tcBorders>
          </w:tcPr>
          <w:p w14:paraId="7B39CAF3" w14:textId="77777777" w:rsidR="00FD3C98" w:rsidRDefault="00000000">
            <w:pPr>
              <w:jc w:val="both"/>
            </w:pPr>
            <w:r>
              <w:rPr>
                <w:rFonts w:ascii="Corbel" w:eastAsia="Corbel" w:hAnsi="Corbel" w:cs="Corbel"/>
                <w:sz w:val="24"/>
              </w:rPr>
              <w:t xml:space="preserve">Student planuje proste eksperymenty w zakresie analizy stanu środowiska.  </w:t>
            </w:r>
          </w:p>
        </w:tc>
        <w:tc>
          <w:tcPr>
            <w:tcW w:w="1865" w:type="dxa"/>
            <w:tcBorders>
              <w:top w:val="single" w:sz="4" w:space="0" w:color="000000"/>
              <w:left w:val="single" w:sz="4" w:space="0" w:color="000000"/>
              <w:bottom w:val="single" w:sz="4" w:space="0" w:color="000000"/>
              <w:right w:val="single" w:sz="4" w:space="0" w:color="000000"/>
            </w:tcBorders>
          </w:tcPr>
          <w:p w14:paraId="732BD4CB" w14:textId="77777777" w:rsidR="00FD3C98" w:rsidRDefault="00000000">
            <w:r>
              <w:rPr>
                <w:rFonts w:ascii="Corbel" w:eastAsia="Corbel" w:hAnsi="Corbel" w:cs="Corbel"/>
                <w:sz w:val="24"/>
              </w:rPr>
              <w:t xml:space="preserve">K_U01 </w:t>
            </w:r>
          </w:p>
          <w:p w14:paraId="738F6E26" w14:textId="77777777" w:rsidR="00FD3C98" w:rsidRDefault="00000000">
            <w:r>
              <w:rPr>
                <w:rFonts w:ascii="Corbel" w:eastAsia="Corbel" w:hAnsi="Corbel" w:cs="Corbel"/>
              </w:rPr>
              <w:t>K_U03, K_U10</w:t>
            </w:r>
            <w:r>
              <w:rPr>
                <w:rFonts w:ascii="Corbel" w:eastAsia="Corbel" w:hAnsi="Corbel" w:cs="Corbel"/>
                <w:sz w:val="24"/>
              </w:rPr>
              <w:t xml:space="preserve"> </w:t>
            </w:r>
          </w:p>
        </w:tc>
      </w:tr>
      <w:tr w:rsidR="00FD3C98" w14:paraId="7AEB6661" w14:textId="77777777">
        <w:trPr>
          <w:trHeight w:val="1181"/>
        </w:trPr>
        <w:tc>
          <w:tcPr>
            <w:tcW w:w="1680" w:type="dxa"/>
            <w:tcBorders>
              <w:top w:val="single" w:sz="4" w:space="0" w:color="000000"/>
              <w:left w:val="single" w:sz="4" w:space="0" w:color="000000"/>
              <w:bottom w:val="single" w:sz="4" w:space="0" w:color="000000"/>
              <w:right w:val="single" w:sz="4" w:space="0" w:color="000000"/>
            </w:tcBorders>
          </w:tcPr>
          <w:p w14:paraId="65CFCC3C" w14:textId="77777777" w:rsidR="00FD3C98" w:rsidRDefault="00000000">
            <w:pPr>
              <w:ind w:left="3"/>
            </w:pPr>
            <w:r>
              <w:rPr>
                <w:rFonts w:ascii="Corbel" w:eastAsia="Corbel" w:hAnsi="Corbel" w:cs="Corbel"/>
                <w:sz w:val="24"/>
              </w:rPr>
              <w:t xml:space="preserve">Ek_03 </w:t>
            </w:r>
          </w:p>
        </w:tc>
        <w:tc>
          <w:tcPr>
            <w:tcW w:w="5978" w:type="dxa"/>
            <w:tcBorders>
              <w:top w:val="single" w:sz="4" w:space="0" w:color="000000"/>
              <w:left w:val="single" w:sz="4" w:space="0" w:color="000000"/>
              <w:bottom w:val="single" w:sz="4" w:space="0" w:color="000000"/>
              <w:right w:val="single" w:sz="4" w:space="0" w:color="000000"/>
            </w:tcBorders>
          </w:tcPr>
          <w:p w14:paraId="6FDB083D" w14:textId="77777777" w:rsidR="00FD3C98" w:rsidRDefault="00000000">
            <w:pPr>
              <w:jc w:val="both"/>
            </w:pPr>
            <w:r>
              <w:rPr>
                <w:rFonts w:ascii="Corbel" w:eastAsia="Corbel" w:hAnsi="Corbel" w:cs="Corbel"/>
                <w:sz w:val="24"/>
              </w:rPr>
              <w:t xml:space="preserve">Potrafi prawidłowo stosować poznane metody stosowane w ekotoksykologii. </w:t>
            </w:r>
          </w:p>
        </w:tc>
        <w:tc>
          <w:tcPr>
            <w:tcW w:w="1865" w:type="dxa"/>
            <w:tcBorders>
              <w:top w:val="single" w:sz="4" w:space="0" w:color="000000"/>
              <w:left w:val="single" w:sz="4" w:space="0" w:color="000000"/>
              <w:bottom w:val="single" w:sz="4" w:space="0" w:color="000000"/>
              <w:right w:val="single" w:sz="4" w:space="0" w:color="000000"/>
            </w:tcBorders>
          </w:tcPr>
          <w:p w14:paraId="40D80253" w14:textId="77777777" w:rsidR="00FD3C98" w:rsidRDefault="00000000">
            <w:r>
              <w:rPr>
                <w:rFonts w:ascii="Corbel" w:eastAsia="Corbel" w:hAnsi="Corbel" w:cs="Corbel"/>
                <w:sz w:val="24"/>
              </w:rPr>
              <w:t>K_U05,</w:t>
            </w:r>
            <w:r>
              <w:rPr>
                <w:rFonts w:ascii="Corbel" w:eastAsia="Corbel" w:hAnsi="Corbel" w:cs="Corbel"/>
                <w:sz w:val="19"/>
              </w:rPr>
              <w:t xml:space="preserve"> </w:t>
            </w:r>
            <w:r>
              <w:rPr>
                <w:rFonts w:ascii="Corbel" w:eastAsia="Corbel" w:hAnsi="Corbel" w:cs="Corbel"/>
                <w:sz w:val="24"/>
              </w:rPr>
              <w:t xml:space="preserve">K_K02, </w:t>
            </w:r>
          </w:p>
          <w:p w14:paraId="39DDEEDD" w14:textId="77777777" w:rsidR="00FD3C98" w:rsidRDefault="00000000">
            <w:r>
              <w:rPr>
                <w:rFonts w:ascii="Corbel" w:eastAsia="Corbel" w:hAnsi="Corbel" w:cs="Corbel"/>
                <w:sz w:val="24"/>
              </w:rPr>
              <w:t>K_K03,</w:t>
            </w:r>
            <w:r>
              <w:rPr>
                <w:rFonts w:ascii="Corbel" w:eastAsia="Corbel" w:hAnsi="Corbel" w:cs="Corbel"/>
                <w:sz w:val="19"/>
              </w:rPr>
              <w:t xml:space="preserve"> </w:t>
            </w:r>
            <w:r>
              <w:rPr>
                <w:rFonts w:ascii="Corbel" w:eastAsia="Corbel" w:hAnsi="Corbel" w:cs="Corbel"/>
                <w:sz w:val="24"/>
              </w:rPr>
              <w:t>K_K04,</w:t>
            </w:r>
            <w:r>
              <w:rPr>
                <w:rFonts w:ascii="Corbel" w:eastAsia="Corbel" w:hAnsi="Corbel" w:cs="Corbel"/>
                <w:sz w:val="19"/>
              </w:rPr>
              <w:t xml:space="preserve"> </w:t>
            </w:r>
          </w:p>
          <w:p w14:paraId="12215D6B" w14:textId="77777777" w:rsidR="00FD3C98" w:rsidRDefault="00000000">
            <w:r>
              <w:rPr>
                <w:rFonts w:ascii="Corbel" w:eastAsia="Corbel" w:hAnsi="Corbel" w:cs="Corbel"/>
                <w:sz w:val="24"/>
              </w:rPr>
              <w:t xml:space="preserve">K_K06 </w:t>
            </w:r>
          </w:p>
          <w:p w14:paraId="25099023" w14:textId="77777777" w:rsidR="00FD3C98" w:rsidRDefault="00000000">
            <w:r>
              <w:rPr>
                <w:rFonts w:ascii="Corbel" w:eastAsia="Corbel" w:hAnsi="Corbel" w:cs="Corbel"/>
                <w:b/>
                <w:sz w:val="24"/>
              </w:rPr>
              <w:t xml:space="preserve"> </w:t>
            </w:r>
          </w:p>
        </w:tc>
      </w:tr>
      <w:tr w:rsidR="00FD3C98" w14:paraId="00D0B102" w14:textId="77777777">
        <w:trPr>
          <w:trHeight w:val="1222"/>
        </w:trPr>
        <w:tc>
          <w:tcPr>
            <w:tcW w:w="1680" w:type="dxa"/>
            <w:tcBorders>
              <w:top w:val="single" w:sz="4" w:space="0" w:color="000000"/>
              <w:left w:val="single" w:sz="4" w:space="0" w:color="000000"/>
              <w:bottom w:val="single" w:sz="4" w:space="0" w:color="000000"/>
              <w:right w:val="single" w:sz="4" w:space="0" w:color="000000"/>
            </w:tcBorders>
          </w:tcPr>
          <w:p w14:paraId="33C38502" w14:textId="77777777" w:rsidR="00FD3C98" w:rsidRDefault="00000000">
            <w:pPr>
              <w:ind w:left="3"/>
            </w:pPr>
            <w:r>
              <w:rPr>
                <w:rFonts w:ascii="Corbel" w:eastAsia="Corbel" w:hAnsi="Corbel" w:cs="Corbel"/>
                <w:sz w:val="24"/>
              </w:rPr>
              <w:t xml:space="preserve">Ek_04 </w:t>
            </w:r>
          </w:p>
        </w:tc>
        <w:tc>
          <w:tcPr>
            <w:tcW w:w="5978" w:type="dxa"/>
            <w:tcBorders>
              <w:top w:val="single" w:sz="4" w:space="0" w:color="000000"/>
              <w:left w:val="single" w:sz="4" w:space="0" w:color="000000"/>
              <w:bottom w:val="single" w:sz="4" w:space="0" w:color="000000"/>
              <w:right w:val="single" w:sz="4" w:space="0" w:color="000000"/>
            </w:tcBorders>
          </w:tcPr>
          <w:p w14:paraId="6ED27B9C" w14:textId="77777777" w:rsidR="00FD3C98" w:rsidRDefault="00000000">
            <w:pPr>
              <w:ind w:right="46"/>
              <w:jc w:val="both"/>
            </w:pPr>
            <w:r>
              <w:rPr>
                <w:rFonts w:ascii="Corbel" w:eastAsia="Corbel" w:hAnsi="Corbel" w:cs="Corbel"/>
                <w:sz w:val="24"/>
              </w:rPr>
              <w:t xml:space="preserve">Student, wykorzystując podstawową wiedzę z dziedziny toksykologii, chemii i fizjologii, bardziej świadomie korzysta z zasobów środowiska.  </w:t>
            </w:r>
          </w:p>
        </w:tc>
        <w:tc>
          <w:tcPr>
            <w:tcW w:w="1865" w:type="dxa"/>
            <w:tcBorders>
              <w:top w:val="single" w:sz="4" w:space="0" w:color="000000"/>
              <w:left w:val="single" w:sz="4" w:space="0" w:color="000000"/>
              <w:bottom w:val="single" w:sz="4" w:space="0" w:color="000000"/>
              <w:right w:val="single" w:sz="4" w:space="0" w:color="000000"/>
            </w:tcBorders>
          </w:tcPr>
          <w:p w14:paraId="1BDD005E" w14:textId="77777777" w:rsidR="00FD3C98" w:rsidRDefault="00000000">
            <w:r>
              <w:rPr>
                <w:rFonts w:ascii="Corbel" w:eastAsia="Corbel" w:hAnsi="Corbel" w:cs="Corbel"/>
                <w:sz w:val="24"/>
              </w:rPr>
              <w:t>K_U12,</w:t>
            </w:r>
            <w:r>
              <w:rPr>
                <w:rFonts w:ascii="Corbel" w:eastAsia="Corbel" w:hAnsi="Corbel" w:cs="Corbel"/>
                <w:sz w:val="19"/>
              </w:rPr>
              <w:t xml:space="preserve"> </w:t>
            </w:r>
            <w:r>
              <w:rPr>
                <w:rFonts w:ascii="Corbel" w:eastAsia="Corbel" w:hAnsi="Corbel" w:cs="Corbel"/>
                <w:sz w:val="24"/>
              </w:rPr>
              <w:t>K_K01,</w:t>
            </w:r>
            <w:r>
              <w:rPr>
                <w:rFonts w:ascii="Corbel" w:eastAsia="Corbel" w:hAnsi="Corbel" w:cs="Corbel"/>
                <w:sz w:val="19"/>
              </w:rPr>
              <w:t xml:space="preserve"> </w:t>
            </w:r>
          </w:p>
          <w:p w14:paraId="0863D0D2" w14:textId="77777777" w:rsidR="00FD3C98" w:rsidRDefault="00000000">
            <w:r>
              <w:rPr>
                <w:rFonts w:ascii="Corbel" w:eastAsia="Corbel" w:hAnsi="Corbel" w:cs="Corbel"/>
                <w:sz w:val="24"/>
              </w:rPr>
              <w:t xml:space="preserve">K_K05, </w:t>
            </w:r>
          </w:p>
          <w:p w14:paraId="784EC461" w14:textId="77777777" w:rsidR="00FD3C98" w:rsidRDefault="00000000">
            <w:r>
              <w:rPr>
                <w:rFonts w:ascii="Corbel" w:eastAsia="Corbel" w:hAnsi="Corbel" w:cs="Corbel"/>
                <w:sz w:val="24"/>
              </w:rPr>
              <w:t>K_K07</w:t>
            </w:r>
            <w:r>
              <w:rPr>
                <w:rFonts w:ascii="Corbel" w:eastAsia="Corbel" w:hAnsi="Corbel" w:cs="Corbel"/>
                <w:b/>
                <w:sz w:val="24"/>
              </w:rPr>
              <w:t xml:space="preserve"> </w:t>
            </w:r>
          </w:p>
        </w:tc>
      </w:tr>
      <w:tr w:rsidR="00FD3C98" w14:paraId="7E4FE41C" w14:textId="77777777">
        <w:trPr>
          <w:trHeight w:val="883"/>
        </w:trPr>
        <w:tc>
          <w:tcPr>
            <w:tcW w:w="1680" w:type="dxa"/>
            <w:tcBorders>
              <w:top w:val="single" w:sz="4" w:space="0" w:color="000000"/>
              <w:left w:val="single" w:sz="4" w:space="0" w:color="000000"/>
              <w:bottom w:val="single" w:sz="4" w:space="0" w:color="000000"/>
              <w:right w:val="single" w:sz="4" w:space="0" w:color="000000"/>
            </w:tcBorders>
          </w:tcPr>
          <w:p w14:paraId="61233F44" w14:textId="77777777" w:rsidR="00FD3C98" w:rsidRDefault="00000000">
            <w:pPr>
              <w:ind w:left="3"/>
            </w:pPr>
            <w:r>
              <w:rPr>
                <w:rFonts w:ascii="Corbel" w:eastAsia="Corbel" w:hAnsi="Corbel" w:cs="Corbel"/>
                <w:sz w:val="24"/>
              </w:rPr>
              <w:t xml:space="preserve">Ek_05 </w:t>
            </w:r>
          </w:p>
        </w:tc>
        <w:tc>
          <w:tcPr>
            <w:tcW w:w="5978" w:type="dxa"/>
            <w:tcBorders>
              <w:top w:val="single" w:sz="4" w:space="0" w:color="000000"/>
              <w:left w:val="single" w:sz="4" w:space="0" w:color="000000"/>
              <w:bottom w:val="single" w:sz="4" w:space="0" w:color="000000"/>
              <w:right w:val="single" w:sz="4" w:space="0" w:color="000000"/>
            </w:tcBorders>
          </w:tcPr>
          <w:p w14:paraId="203EED9F" w14:textId="77777777" w:rsidR="00FD3C98" w:rsidRDefault="00000000">
            <w:pPr>
              <w:jc w:val="both"/>
            </w:pPr>
            <w:r>
              <w:rPr>
                <w:rFonts w:ascii="Corbel" w:eastAsia="Corbel" w:hAnsi="Corbel" w:cs="Corbel"/>
                <w:sz w:val="24"/>
              </w:rPr>
              <w:t xml:space="preserve">Potrafi opisać, jakie skutki dla człowieka i gospodarki może nieść za sobą nadmierne zanieczyszczenie środowiska. </w:t>
            </w:r>
          </w:p>
        </w:tc>
        <w:tc>
          <w:tcPr>
            <w:tcW w:w="1865" w:type="dxa"/>
            <w:tcBorders>
              <w:top w:val="single" w:sz="4" w:space="0" w:color="000000"/>
              <w:left w:val="single" w:sz="4" w:space="0" w:color="000000"/>
              <w:bottom w:val="single" w:sz="4" w:space="0" w:color="000000"/>
              <w:right w:val="single" w:sz="4" w:space="0" w:color="000000"/>
            </w:tcBorders>
          </w:tcPr>
          <w:p w14:paraId="292EAA81" w14:textId="77777777" w:rsidR="00FD3C98" w:rsidRDefault="00000000">
            <w:r>
              <w:rPr>
                <w:rFonts w:ascii="Corbel" w:eastAsia="Corbel" w:hAnsi="Corbel" w:cs="Corbel"/>
              </w:rPr>
              <w:t>K_U02</w:t>
            </w:r>
            <w:r>
              <w:rPr>
                <w:rFonts w:ascii="Corbel" w:eastAsia="Corbel" w:hAnsi="Corbel" w:cs="Corbel"/>
                <w:sz w:val="24"/>
              </w:rPr>
              <w:t xml:space="preserve"> </w:t>
            </w:r>
          </w:p>
        </w:tc>
      </w:tr>
    </w:tbl>
    <w:p w14:paraId="59EF10CA" w14:textId="77777777" w:rsidR="00FD3C98" w:rsidRDefault="00000000">
      <w:pPr>
        <w:spacing w:after="0"/>
      </w:pPr>
      <w:r>
        <w:rPr>
          <w:rFonts w:ascii="Corbel" w:eastAsia="Corbel" w:hAnsi="Corbel" w:cs="Corbel"/>
          <w:sz w:val="24"/>
        </w:rPr>
        <w:t xml:space="preserve"> </w:t>
      </w:r>
    </w:p>
    <w:p w14:paraId="4363F0B8" w14:textId="77777777" w:rsidR="00FD3C98" w:rsidRDefault="00000000">
      <w:pPr>
        <w:pStyle w:val="Nagwek1"/>
        <w:spacing w:after="5" w:line="250" w:lineRule="auto"/>
        <w:ind w:left="438" w:right="0"/>
      </w:pPr>
      <w:r>
        <w:t xml:space="preserve">3.3Treści programowe  </w:t>
      </w:r>
    </w:p>
    <w:p w14:paraId="6C16ACCA" w14:textId="77777777" w:rsidR="00FD3C98" w:rsidRDefault="00000000">
      <w:pPr>
        <w:numPr>
          <w:ilvl w:val="0"/>
          <w:numId w:val="1"/>
        </w:numPr>
        <w:spacing w:after="0"/>
        <w:ind w:right="3143" w:hanging="360"/>
      </w:pPr>
      <w:r>
        <w:rPr>
          <w:rFonts w:ascii="Corbel" w:eastAsia="Corbel" w:hAnsi="Corbel" w:cs="Corbel"/>
          <w:sz w:val="24"/>
        </w:rPr>
        <w:t xml:space="preserve">Problematyka wykładu  </w:t>
      </w:r>
    </w:p>
    <w:p w14:paraId="3CEFBB71" w14:textId="77777777" w:rsidR="00FD3C98" w:rsidRDefault="00000000">
      <w:pPr>
        <w:spacing w:after="0"/>
        <w:ind w:left="1080"/>
      </w:pPr>
      <w:r>
        <w:rPr>
          <w:rFonts w:ascii="Corbel" w:eastAsia="Corbel" w:hAnsi="Corbel" w:cs="Corbel"/>
          <w:sz w:val="24"/>
        </w:rPr>
        <w:t xml:space="preserve"> </w:t>
      </w:r>
    </w:p>
    <w:tbl>
      <w:tblPr>
        <w:tblStyle w:val="TableGrid"/>
        <w:tblW w:w="9523" w:type="dxa"/>
        <w:tblInd w:w="113" w:type="dxa"/>
        <w:tblCellMar>
          <w:top w:w="54" w:type="dxa"/>
          <w:left w:w="111" w:type="dxa"/>
          <w:right w:w="115" w:type="dxa"/>
        </w:tblCellMar>
        <w:tblLook w:val="04A0" w:firstRow="1" w:lastRow="0" w:firstColumn="1" w:lastColumn="0" w:noHBand="0" w:noVBand="1"/>
      </w:tblPr>
      <w:tblGrid>
        <w:gridCol w:w="9523"/>
      </w:tblGrid>
      <w:tr w:rsidR="00FD3C98" w14:paraId="3A5E3E7C" w14:textId="77777777">
        <w:trPr>
          <w:trHeight w:val="303"/>
        </w:trPr>
        <w:tc>
          <w:tcPr>
            <w:tcW w:w="9523" w:type="dxa"/>
            <w:tcBorders>
              <w:top w:val="single" w:sz="4" w:space="0" w:color="000000"/>
              <w:left w:val="single" w:sz="4" w:space="0" w:color="000000"/>
              <w:bottom w:val="single" w:sz="4" w:space="0" w:color="000000"/>
              <w:right w:val="single" w:sz="4" w:space="0" w:color="000000"/>
            </w:tcBorders>
          </w:tcPr>
          <w:p w14:paraId="53F6B3D8" w14:textId="77777777" w:rsidR="00FD3C98" w:rsidRDefault="00000000">
            <w:r>
              <w:rPr>
                <w:rFonts w:ascii="Corbel" w:eastAsia="Corbel" w:hAnsi="Corbel" w:cs="Corbel"/>
                <w:sz w:val="24"/>
              </w:rPr>
              <w:t xml:space="preserve">Treści merytoryczne </w:t>
            </w:r>
          </w:p>
        </w:tc>
      </w:tr>
      <w:tr w:rsidR="00FD3C98" w14:paraId="487C081B"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4C8FECCB" w14:textId="77777777" w:rsidR="00FD3C98" w:rsidRDefault="00000000">
            <w:r>
              <w:rPr>
                <w:rFonts w:ascii="Corbel" w:eastAsia="Corbel" w:hAnsi="Corbel" w:cs="Corbel"/>
                <w:sz w:val="24"/>
              </w:rPr>
              <w:t xml:space="preserve">Główne klasy zanieczyszczeń i ich właściwości. </w:t>
            </w:r>
          </w:p>
        </w:tc>
      </w:tr>
      <w:tr w:rsidR="00FD3C98" w14:paraId="63358622"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594FBDE9" w14:textId="77777777" w:rsidR="00FD3C98" w:rsidRDefault="00000000">
            <w:r>
              <w:rPr>
                <w:rFonts w:ascii="Corbel" w:eastAsia="Corbel" w:hAnsi="Corbel" w:cs="Corbel"/>
                <w:sz w:val="24"/>
              </w:rPr>
              <w:t xml:space="preserve">Losy metali i izotopów promieniotwórczych w ekosystemach. </w:t>
            </w:r>
          </w:p>
        </w:tc>
      </w:tr>
      <w:tr w:rsidR="00FD3C98" w14:paraId="009E2544" w14:textId="77777777">
        <w:trPr>
          <w:trHeight w:val="545"/>
        </w:trPr>
        <w:tc>
          <w:tcPr>
            <w:tcW w:w="9523" w:type="dxa"/>
            <w:tcBorders>
              <w:top w:val="single" w:sz="4" w:space="0" w:color="000000"/>
              <w:left w:val="single" w:sz="4" w:space="0" w:color="000000"/>
              <w:bottom w:val="single" w:sz="4" w:space="0" w:color="000000"/>
              <w:right w:val="single" w:sz="4" w:space="0" w:color="000000"/>
            </w:tcBorders>
          </w:tcPr>
          <w:p w14:paraId="1767B52C" w14:textId="77777777" w:rsidR="00FD3C98" w:rsidRDefault="00000000">
            <w:r>
              <w:rPr>
                <w:rFonts w:ascii="Corbel" w:eastAsia="Corbel" w:hAnsi="Corbel" w:cs="Corbel"/>
                <w:sz w:val="24"/>
              </w:rPr>
              <w:t xml:space="preserve">Losy zanieczyszczeń organicznych w organizmach i ekosystemach. </w:t>
            </w:r>
          </w:p>
        </w:tc>
      </w:tr>
      <w:tr w:rsidR="00FD3C98" w14:paraId="30345D56"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4E0851BB" w14:textId="77777777" w:rsidR="00FD3C98" w:rsidRDefault="00000000">
            <w:r>
              <w:rPr>
                <w:rFonts w:ascii="Corbel" w:eastAsia="Corbel" w:hAnsi="Corbel" w:cs="Corbel"/>
                <w:sz w:val="24"/>
              </w:rPr>
              <w:t xml:space="preserve">Metabolizm </w:t>
            </w:r>
            <w:proofErr w:type="spellStart"/>
            <w:r>
              <w:rPr>
                <w:rFonts w:ascii="Corbel" w:eastAsia="Corbel" w:hAnsi="Corbel" w:cs="Corbel"/>
                <w:sz w:val="24"/>
              </w:rPr>
              <w:t>ksenobiotyków</w:t>
            </w:r>
            <w:proofErr w:type="spellEnd"/>
            <w:r>
              <w:rPr>
                <w:rFonts w:ascii="Corbel" w:eastAsia="Corbel" w:hAnsi="Corbel" w:cs="Corbel"/>
                <w:sz w:val="24"/>
              </w:rPr>
              <w:t xml:space="preserve">, modele </w:t>
            </w:r>
            <w:proofErr w:type="spellStart"/>
            <w:r>
              <w:rPr>
                <w:rFonts w:ascii="Corbel" w:eastAsia="Corbel" w:hAnsi="Corbel" w:cs="Corbel"/>
                <w:sz w:val="24"/>
              </w:rPr>
              <w:t>biokoncentracji</w:t>
            </w:r>
            <w:proofErr w:type="spellEnd"/>
            <w:r>
              <w:rPr>
                <w:rFonts w:ascii="Corbel" w:eastAsia="Corbel" w:hAnsi="Corbel" w:cs="Corbel"/>
                <w:sz w:val="24"/>
              </w:rPr>
              <w:t xml:space="preserve"> i bioakumulacji. </w:t>
            </w:r>
          </w:p>
        </w:tc>
      </w:tr>
      <w:tr w:rsidR="00FD3C98" w14:paraId="25CE3863"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63ED687C" w14:textId="77777777" w:rsidR="00FD3C98" w:rsidRDefault="00000000">
            <w:r>
              <w:rPr>
                <w:rFonts w:ascii="Corbel" w:eastAsia="Corbel" w:hAnsi="Corbel" w:cs="Corbel"/>
                <w:sz w:val="24"/>
              </w:rPr>
              <w:t xml:space="preserve">Testy toksyczności. </w:t>
            </w:r>
          </w:p>
        </w:tc>
      </w:tr>
      <w:tr w:rsidR="00FD3C98" w14:paraId="432081EB" w14:textId="77777777">
        <w:trPr>
          <w:trHeight w:val="548"/>
        </w:trPr>
        <w:tc>
          <w:tcPr>
            <w:tcW w:w="9523" w:type="dxa"/>
            <w:tcBorders>
              <w:top w:val="single" w:sz="4" w:space="0" w:color="000000"/>
              <w:left w:val="single" w:sz="4" w:space="0" w:color="000000"/>
              <w:bottom w:val="single" w:sz="4" w:space="0" w:color="000000"/>
              <w:right w:val="single" w:sz="4" w:space="0" w:color="000000"/>
            </w:tcBorders>
          </w:tcPr>
          <w:p w14:paraId="7355F18C" w14:textId="77777777" w:rsidR="00FD3C98" w:rsidRDefault="00000000">
            <w:r>
              <w:rPr>
                <w:rFonts w:ascii="Corbel" w:eastAsia="Corbel" w:hAnsi="Corbel" w:cs="Corbel"/>
                <w:sz w:val="24"/>
              </w:rPr>
              <w:t xml:space="preserve">Biochemiczne skutki działania zanieczyszczeń. </w:t>
            </w:r>
          </w:p>
        </w:tc>
      </w:tr>
      <w:tr w:rsidR="00FD3C98" w14:paraId="10382647"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5124EA2A" w14:textId="77777777" w:rsidR="00FD3C98" w:rsidRDefault="00000000">
            <w:r>
              <w:rPr>
                <w:rFonts w:ascii="Corbel" w:eastAsia="Corbel" w:hAnsi="Corbel" w:cs="Corbel"/>
                <w:sz w:val="24"/>
              </w:rPr>
              <w:lastRenderedPageBreak/>
              <w:t xml:space="preserve">Ocena ryzyka, ekspozycja chroniczna i ostra. </w:t>
            </w:r>
          </w:p>
        </w:tc>
      </w:tr>
      <w:tr w:rsidR="00FD3C98" w14:paraId="726927B4"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55211D2D" w14:textId="77777777" w:rsidR="00FD3C98" w:rsidRDefault="00000000">
            <w:r>
              <w:rPr>
                <w:rFonts w:ascii="Corbel" w:eastAsia="Corbel" w:hAnsi="Corbel" w:cs="Corbel"/>
                <w:sz w:val="24"/>
              </w:rPr>
              <w:t xml:space="preserve">Fizjologiczne skutki działania zanieczyszczeń. </w:t>
            </w:r>
          </w:p>
        </w:tc>
      </w:tr>
      <w:tr w:rsidR="00FD3C98" w14:paraId="749E081F"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472514DC" w14:textId="77777777" w:rsidR="00FD3C98" w:rsidRDefault="00000000">
            <w:r>
              <w:rPr>
                <w:rFonts w:ascii="Corbel" w:eastAsia="Corbel" w:hAnsi="Corbel" w:cs="Corbel"/>
                <w:sz w:val="24"/>
              </w:rPr>
              <w:t xml:space="preserve">Interakcje zanieczyszczeń, synergizm, działanie addytywne. </w:t>
            </w:r>
          </w:p>
        </w:tc>
      </w:tr>
      <w:tr w:rsidR="00FD3C98" w14:paraId="417251E1" w14:textId="77777777">
        <w:trPr>
          <w:trHeight w:val="883"/>
        </w:trPr>
        <w:tc>
          <w:tcPr>
            <w:tcW w:w="9523" w:type="dxa"/>
            <w:tcBorders>
              <w:top w:val="single" w:sz="4" w:space="0" w:color="000000"/>
              <w:left w:val="single" w:sz="4" w:space="0" w:color="000000"/>
              <w:bottom w:val="single" w:sz="4" w:space="0" w:color="000000"/>
              <w:right w:val="single" w:sz="4" w:space="0" w:color="000000"/>
            </w:tcBorders>
          </w:tcPr>
          <w:p w14:paraId="6DAA830C" w14:textId="77777777" w:rsidR="00FD3C98" w:rsidRDefault="00000000">
            <w:r>
              <w:rPr>
                <w:rFonts w:ascii="Corbel" w:eastAsia="Corbel" w:hAnsi="Corbel" w:cs="Corbel"/>
                <w:sz w:val="24"/>
              </w:rPr>
              <w:t xml:space="preserve">Ochronne reakcje biochemiczne na poziomie komórkowych, narządów i dla całego organizmu. </w:t>
            </w:r>
          </w:p>
        </w:tc>
      </w:tr>
      <w:tr w:rsidR="00FD3C98" w14:paraId="1BAF4A9D" w14:textId="77777777">
        <w:trPr>
          <w:trHeight w:val="884"/>
        </w:trPr>
        <w:tc>
          <w:tcPr>
            <w:tcW w:w="9523" w:type="dxa"/>
            <w:tcBorders>
              <w:top w:val="single" w:sz="4" w:space="0" w:color="000000"/>
              <w:left w:val="single" w:sz="4" w:space="0" w:color="000000"/>
              <w:bottom w:val="single" w:sz="4" w:space="0" w:color="000000"/>
              <w:right w:val="single" w:sz="4" w:space="0" w:color="000000"/>
            </w:tcBorders>
          </w:tcPr>
          <w:p w14:paraId="59BBFB94" w14:textId="77777777" w:rsidR="00FD3C98" w:rsidRDefault="00000000">
            <w:r>
              <w:rPr>
                <w:rFonts w:ascii="Corbel" w:eastAsia="Corbel" w:hAnsi="Corbel" w:cs="Corbel"/>
                <w:sz w:val="24"/>
              </w:rPr>
              <w:t xml:space="preserve">Wpływ toksyn środowiskowych na zachowanie i rozmnażanie, koszty energetyczne detoksykacji. </w:t>
            </w:r>
          </w:p>
        </w:tc>
      </w:tr>
      <w:tr w:rsidR="00FD3C98" w14:paraId="35CC4C62"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2ECE2774" w14:textId="77777777" w:rsidR="00FD3C98" w:rsidRDefault="00000000">
            <w:proofErr w:type="spellStart"/>
            <w:r>
              <w:rPr>
                <w:rFonts w:ascii="Corbel" w:eastAsia="Corbel" w:hAnsi="Corbel" w:cs="Corbel"/>
                <w:sz w:val="24"/>
              </w:rPr>
              <w:t>Biomarkery</w:t>
            </w:r>
            <w:proofErr w:type="spellEnd"/>
            <w:r>
              <w:rPr>
                <w:rFonts w:ascii="Corbel" w:eastAsia="Corbel" w:hAnsi="Corbel" w:cs="Corbel"/>
                <w:sz w:val="24"/>
              </w:rPr>
              <w:t xml:space="preserve">, specyficzność </w:t>
            </w:r>
            <w:proofErr w:type="spellStart"/>
            <w:r>
              <w:rPr>
                <w:rFonts w:ascii="Corbel" w:eastAsia="Corbel" w:hAnsi="Corbel" w:cs="Corbel"/>
                <w:sz w:val="24"/>
              </w:rPr>
              <w:t>biomarkerów</w:t>
            </w:r>
            <w:proofErr w:type="spellEnd"/>
            <w:r>
              <w:rPr>
                <w:rFonts w:ascii="Corbel" w:eastAsia="Corbel" w:hAnsi="Corbel" w:cs="Corbel"/>
                <w:sz w:val="24"/>
              </w:rPr>
              <w:t xml:space="preserve">, monitoring biologiczny. </w:t>
            </w:r>
          </w:p>
        </w:tc>
      </w:tr>
      <w:tr w:rsidR="00FD3C98" w14:paraId="4BF8DFC3" w14:textId="77777777">
        <w:trPr>
          <w:trHeight w:val="548"/>
        </w:trPr>
        <w:tc>
          <w:tcPr>
            <w:tcW w:w="9523" w:type="dxa"/>
            <w:tcBorders>
              <w:top w:val="single" w:sz="4" w:space="0" w:color="000000"/>
              <w:left w:val="single" w:sz="4" w:space="0" w:color="000000"/>
              <w:bottom w:val="single" w:sz="4" w:space="0" w:color="000000"/>
              <w:right w:val="single" w:sz="4" w:space="0" w:color="000000"/>
            </w:tcBorders>
          </w:tcPr>
          <w:p w14:paraId="799B0AC3" w14:textId="77777777" w:rsidR="00FD3C98" w:rsidRDefault="00000000">
            <w:r>
              <w:rPr>
                <w:rFonts w:ascii="Corbel" w:eastAsia="Corbel" w:hAnsi="Corbel" w:cs="Corbel"/>
                <w:sz w:val="24"/>
              </w:rPr>
              <w:t xml:space="preserve">Zmiany liczebności populacji, badania terenowe, odporność na zanieczyszczenia. </w:t>
            </w:r>
          </w:p>
        </w:tc>
      </w:tr>
      <w:tr w:rsidR="00FD3C98" w14:paraId="7D7E765C"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25AD1EAC" w14:textId="77777777" w:rsidR="00FD3C98" w:rsidRDefault="00000000">
            <w:r>
              <w:rPr>
                <w:rFonts w:ascii="Corbel" w:eastAsia="Corbel" w:hAnsi="Corbel" w:cs="Corbel"/>
                <w:sz w:val="24"/>
              </w:rPr>
              <w:t xml:space="preserve">Ewolucja melanizmu przemysłowego i odporności u owadów. </w:t>
            </w:r>
          </w:p>
        </w:tc>
      </w:tr>
      <w:tr w:rsidR="00FD3C98" w14:paraId="5DAE3067"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778FAB5E" w14:textId="77777777" w:rsidR="00FD3C98" w:rsidRDefault="00000000">
            <w:r>
              <w:rPr>
                <w:rFonts w:ascii="Corbel" w:eastAsia="Corbel" w:hAnsi="Corbel" w:cs="Corbel"/>
                <w:sz w:val="24"/>
              </w:rPr>
              <w:t xml:space="preserve">Zmiany w ekosystemach, </w:t>
            </w:r>
            <w:proofErr w:type="spellStart"/>
            <w:r>
              <w:rPr>
                <w:rFonts w:ascii="Corbel" w:eastAsia="Corbel" w:hAnsi="Corbel" w:cs="Corbel"/>
                <w:sz w:val="24"/>
              </w:rPr>
              <w:t>biomarkery</w:t>
            </w:r>
            <w:proofErr w:type="spellEnd"/>
            <w:r>
              <w:rPr>
                <w:rFonts w:ascii="Corbel" w:eastAsia="Corbel" w:hAnsi="Corbel" w:cs="Corbel"/>
                <w:sz w:val="24"/>
              </w:rPr>
              <w:t xml:space="preserve"> w badaniach populacyjnych. </w:t>
            </w:r>
          </w:p>
        </w:tc>
      </w:tr>
    </w:tbl>
    <w:p w14:paraId="7E83D7F9" w14:textId="77777777" w:rsidR="00FD3C98" w:rsidRDefault="00000000">
      <w:pPr>
        <w:spacing w:after="15"/>
      </w:pPr>
      <w:r>
        <w:rPr>
          <w:rFonts w:ascii="Corbel" w:eastAsia="Corbel" w:hAnsi="Corbel" w:cs="Corbel"/>
          <w:sz w:val="24"/>
        </w:rPr>
        <w:t xml:space="preserve"> </w:t>
      </w:r>
    </w:p>
    <w:p w14:paraId="230175A0" w14:textId="77777777" w:rsidR="00FD3C98" w:rsidRDefault="00000000">
      <w:pPr>
        <w:numPr>
          <w:ilvl w:val="0"/>
          <w:numId w:val="1"/>
        </w:numPr>
        <w:spacing w:after="12" w:line="250" w:lineRule="auto"/>
        <w:ind w:right="3143" w:hanging="360"/>
      </w:pPr>
      <w:r>
        <w:rPr>
          <w:rFonts w:ascii="Corbel" w:eastAsia="Corbel" w:hAnsi="Corbel" w:cs="Corbel"/>
          <w:sz w:val="24"/>
        </w:rPr>
        <w:t xml:space="preserve">Problematyka ćwiczeń audytoryjnych, konwersatoryjnych, laboratoryjnych, zajęć praktycznych  </w:t>
      </w:r>
    </w:p>
    <w:p w14:paraId="0A0A52DF" w14:textId="77777777" w:rsidR="00FD3C98" w:rsidRDefault="00000000">
      <w:pPr>
        <w:spacing w:after="0"/>
        <w:ind w:left="720"/>
      </w:pPr>
      <w:r>
        <w:rPr>
          <w:rFonts w:ascii="Corbel" w:eastAsia="Corbel" w:hAnsi="Corbel" w:cs="Corbel"/>
          <w:sz w:val="24"/>
        </w:rPr>
        <w:t xml:space="preserve"> </w:t>
      </w:r>
    </w:p>
    <w:tbl>
      <w:tblPr>
        <w:tblStyle w:val="TableGrid"/>
        <w:tblW w:w="9523" w:type="dxa"/>
        <w:tblInd w:w="113" w:type="dxa"/>
        <w:tblCellMar>
          <w:top w:w="54" w:type="dxa"/>
          <w:left w:w="111" w:type="dxa"/>
          <w:right w:w="14" w:type="dxa"/>
        </w:tblCellMar>
        <w:tblLook w:val="04A0" w:firstRow="1" w:lastRow="0" w:firstColumn="1" w:lastColumn="0" w:noHBand="0" w:noVBand="1"/>
      </w:tblPr>
      <w:tblGrid>
        <w:gridCol w:w="9523"/>
      </w:tblGrid>
      <w:tr w:rsidR="00FD3C98" w14:paraId="004108E0" w14:textId="77777777">
        <w:trPr>
          <w:trHeight w:val="302"/>
        </w:trPr>
        <w:tc>
          <w:tcPr>
            <w:tcW w:w="9523" w:type="dxa"/>
            <w:tcBorders>
              <w:top w:val="single" w:sz="4" w:space="0" w:color="000000"/>
              <w:left w:val="single" w:sz="4" w:space="0" w:color="000000"/>
              <w:bottom w:val="single" w:sz="4" w:space="0" w:color="000000"/>
              <w:right w:val="single" w:sz="4" w:space="0" w:color="000000"/>
            </w:tcBorders>
          </w:tcPr>
          <w:p w14:paraId="4919DD06" w14:textId="77777777" w:rsidR="00FD3C98" w:rsidRDefault="00000000">
            <w:r>
              <w:rPr>
                <w:rFonts w:ascii="Corbel" w:eastAsia="Corbel" w:hAnsi="Corbel" w:cs="Corbel"/>
                <w:sz w:val="24"/>
              </w:rPr>
              <w:t xml:space="preserve">Treści merytoryczne </w:t>
            </w:r>
          </w:p>
        </w:tc>
      </w:tr>
      <w:tr w:rsidR="00FD3C98" w14:paraId="03BB7F06"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59FE16BF" w14:textId="77777777" w:rsidR="00FD3C98" w:rsidRDefault="00000000">
            <w:r>
              <w:rPr>
                <w:rFonts w:ascii="Corbel" w:eastAsia="Corbel" w:hAnsi="Corbel" w:cs="Corbel"/>
                <w:sz w:val="24"/>
              </w:rPr>
              <w:t xml:space="preserve">Zasady BHP w laboratorium toksykologicznym. </w:t>
            </w:r>
          </w:p>
        </w:tc>
      </w:tr>
      <w:tr w:rsidR="00FD3C98" w14:paraId="1013E737" w14:textId="77777777">
        <w:trPr>
          <w:trHeight w:val="548"/>
        </w:trPr>
        <w:tc>
          <w:tcPr>
            <w:tcW w:w="9523" w:type="dxa"/>
            <w:tcBorders>
              <w:top w:val="single" w:sz="4" w:space="0" w:color="000000"/>
              <w:left w:val="single" w:sz="4" w:space="0" w:color="000000"/>
              <w:bottom w:val="single" w:sz="4" w:space="0" w:color="000000"/>
              <w:right w:val="single" w:sz="4" w:space="0" w:color="000000"/>
            </w:tcBorders>
          </w:tcPr>
          <w:p w14:paraId="4B04BEAE" w14:textId="55E9DCFC" w:rsidR="00FD3C98" w:rsidRDefault="00000000">
            <w:r>
              <w:rPr>
                <w:rFonts w:ascii="Corbel" w:eastAsia="Corbel" w:hAnsi="Corbel" w:cs="Corbel"/>
                <w:sz w:val="24"/>
              </w:rPr>
              <w:t>Hydrosfera - monitoring fizycznych, chemicznych i biologicznych zanieczyszczeń.</w:t>
            </w:r>
          </w:p>
        </w:tc>
      </w:tr>
      <w:tr w:rsidR="00FD3C98" w14:paraId="382CA05B" w14:textId="77777777">
        <w:trPr>
          <w:trHeight w:val="545"/>
        </w:trPr>
        <w:tc>
          <w:tcPr>
            <w:tcW w:w="9523" w:type="dxa"/>
            <w:tcBorders>
              <w:top w:val="single" w:sz="4" w:space="0" w:color="000000"/>
              <w:left w:val="single" w:sz="4" w:space="0" w:color="000000"/>
              <w:bottom w:val="single" w:sz="4" w:space="0" w:color="000000"/>
              <w:right w:val="single" w:sz="4" w:space="0" w:color="000000"/>
            </w:tcBorders>
          </w:tcPr>
          <w:p w14:paraId="6699DFD3" w14:textId="77777777" w:rsidR="00FD3C98" w:rsidRDefault="00000000">
            <w:r>
              <w:rPr>
                <w:rFonts w:ascii="Corbel" w:eastAsia="Corbel" w:hAnsi="Corbel" w:cs="Corbel"/>
                <w:sz w:val="24"/>
              </w:rPr>
              <w:t xml:space="preserve">Atmosfera - oznaczanie zawartości zanieczyszczeń w powietrzu oraz badanie hałasu. </w:t>
            </w:r>
          </w:p>
        </w:tc>
      </w:tr>
      <w:tr w:rsidR="00FD3C98" w14:paraId="50430B02"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2310A2D2" w14:textId="77777777" w:rsidR="00FD3C98" w:rsidRDefault="00000000">
            <w:r>
              <w:rPr>
                <w:rFonts w:ascii="Corbel" w:eastAsia="Corbel" w:hAnsi="Corbel" w:cs="Corbel"/>
                <w:sz w:val="24"/>
              </w:rPr>
              <w:t xml:space="preserve">Oznaczanie zawartości detergentów w wodzie oraz ich wpływ na środowisko naturalne. </w:t>
            </w:r>
          </w:p>
        </w:tc>
      </w:tr>
      <w:tr w:rsidR="00FD3C98" w14:paraId="1E32BC1D"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370A38D3" w14:textId="77777777" w:rsidR="00FD3C98" w:rsidRDefault="00000000">
            <w:r>
              <w:rPr>
                <w:rFonts w:ascii="Corbel" w:eastAsia="Corbel" w:hAnsi="Corbel" w:cs="Corbel"/>
                <w:sz w:val="24"/>
              </w:rPr>
              <w:t xml:space="preserve">Toksykologia żywności. </w:t>
            </w:r>
          </w:p>
        </w:tc>
      </w:tr>
      <w:tr w:rsidR="00FD3C98" w14:paraId="68D8C38A"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1B6766A0" w14:textId="77777777" w:rsidR="00FD3C98" w:rsidRDefault="00000000">
            <w:r>
              <w:rPr>
                <w:rFonts w:ascii="Corbel" w:eastAsia="Corbel" w:hAnsi="Corbel" w:cs="Corbel"/>
                <w:sz w:val="24"/>
              </w:rPr>
              <w:t xml:space="preserve">Testy toksyczności. </w:t>
            </w:r>
          </w:p>
        </w:tc>
      </w:tr>
      <w:tr w:rsidR="00FD3C98" w14:paraId="4D8E6333"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5ED286E8" w14:textId="77777777" w:rsidR="00FD3C98" w:rsidRDefault="00000000">
            <w:r>
              <w:rPr>
                <w:rFonts w:ascii="Corbel" w:eastAsia="Corbel" w:hAnsi="Corbel" w:cs="Corbel"/>
                <w:sz w:val="24"/>
              </w:rPr>
              <w:t xml:space="preserve">Pobieranie próbek środowiskowych: wody, gleby, powietrza i materiału roślinnego. </w:t>
            </w:r>
          </w:p>
        </w:tc>
      </w:tr>
      <w:tr w:rsidR="00FD3C98" w14:paraId="5B999A89" w14:textId="77777777">
        <w:trPr>
          <w:trHeight w:val="884"/>
        </w:trPr>
        <w:tc>
          <w:tcPr>
            <w:tcW w:w="9523" w:type="dxa"/>
            <w:tcBorders>
              <w:top w:val="single" w:sz="4" w:space="0" w:color="000000"/>
              <w:left w:val="single" w:sz="4" w:space="0" w:color="000000"/>
              <w:bottom w:val="single" w:sz="4" w:space="0" w:color="000000"/>
              <w:right w:val="single" w:sz="4" w:space="0" w:color="000000"/>
            </w:tcBorders>
          </w:tcPr>
          <w:p w14:paraId="6A806B19" w14:textId="07CF8F3C" w:rsidR="00FD3C98" w:rsidRDefault="00000000">
            <w:pPr>
              <w:jc w:val="both"/>
            </w:pPr>
            <w:r>
              <w:rPr>
                <w:rFonts w:ascii="Corbel" w:eastAsia="Corbel" w:hAnsi="Corbel" w:cs="Corbel"/>
                <w:sz w:val="24"/>
              </w:rPr>
              <w:t xml:space="preserve">Oznaczanie wpływu stopnia skażenia wody wybranymi substancjami na podstawie zmian w produkcji tlenu przez glony. </w:t>
            </w:r>
          </w:p>
        </w:tc>
      </w:tr>
      <w:tr w:rsidR="00FD3C98" w14:paraId="27040AA9"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2ECA6EA9" w14:textId="77777777" w:rsidR="00FD3C98" w:rsidRDefault="00000000">
            <w:r>
              <w:rPr>
                <w:rFonts w:ascii="Corbel" w:eastAsia="Corbel" w:hAnsi="Corbel" w:cs="Corbel"/>
                <w:sz w:val="24"/>
              </w:rPr>
              <w:t xml:space="preserve">Wpływ metali ciężkich i inhibitorów procesów tlenowych metabolizmu na rozwój roślin. </w:t>
            </w:r>
          </w:p>
        </w:tc>
      </w:tr>
      <w:tr w:rsidR="00FD3C98" w14:paraId="31A3D6D9" w14:textId="77777777">
        <w:trPr>
          <w:trHeight w:val="547"/>
        </w:trPr>
        <w:tc>
          <w:tcPr>
            <w:tcW w:w="9523" w:type="dxa"/>
            <w:tcBorders>
              <w:top w:val="single" w:sz="4" w:space="0" w:color="000000"/>
              <w:left w:val="single" w:sz="4" w:space="0" w:color="000000"/>
              <w:bottom w:val="single" w:sz="4" w:space="0" w:color="000000"/>
              <w:right w:val="single" w:sz="4" w:space="0" w:color="000000"/>
            </w:tcBorders>
          </w:tcPr>
          <w:p w14:paraId="6119B0E3" w14:textId="77777777" w:rsidR="00FD3C98" w:rsidRDefault="00000000">
            <w:r>
              <w:rPr>
                <w:rFonts w:ascii="Corbel" w:eastAsia="Corbel" w:hAnsi="Corbel" w:cs="Corbel"/>
                <w:sz w:val="24"/>
              </w:rPr>
              <w:t xml:space="preserve">Rośliny jako bioindykatory zanieczyszczeń środowiska. </w:t>
            </w:r>
          </w:p>
        </w:tc>
      </w:tr>
    </w:tbl>
    <w:p w14:paraId="75760943" w14:textId="77777777" w:rsidR="00FD3C98" w:rsidRDefault="00000000">
      <w:pPr>
        <w:spacing w:after="0"/>
      </w:pPr>
      <w:r>
        <w:rPr>
          <w:rFonts w:ascii="Corbel" w:eastAsia="Corbel" w:hAnsi="Corbel" w:cs="Corbel"/>
          <w:sz w:val="24"/>
        </w:rPr>
        <w:t xml:space="preserve"> </w:t>
      </w:r>
    </w:p>
    <w:p w14:paraId="4C4E45A7" w14:textId="77777777" w:rsidR="00FD3C98" w:rsidRDefault="00000000">
      <w:pPr>
        <w:pStyle w:val="Nagwek2"/>
        <w:spacing w:after="216"/>
        <w:ind w:left="438" w:right="0"/>
      </w:pPr>
      <w:r>
        <w:lastRenderedPageBreak/>
        <w:t>3.4 Metody dydaktyczne</w:t>
      </w:r>
      <w:r>
        <w:rPr>
          <w:b w:val="0"/>
        </w:rPr>
        <w:t xml:space="preserve"> </w:t>
      </w:r>
    </w:p>
    <w:p w14:paraId="71D2EA50" w14:textId="77777777" w:rsidR="00FD3C98" w:rsidRDefault="00000000">
      <w:pPr>
        <w:spacing w:after="12" w:line="250" w:lineRule="auto"/>
        <w:ind w:left="-5" w:hanging="10"/>
      </w:pPr>
      <w:r>
        <w:rPr>
          <w:rFonts w:ascii="Corbel" w:eastAsia="Corbel" w:hAnsi="Corbel" w:cs="Corbel"/>
          <w:sz w:val="24"/>
        </w:rPr>
        <w:t xml:space="preserve">Wykład z prezentacją multimedialną. </w:t>
      </w:r>
    </w:p>
    <w:p w14:paraId="4373E650" w14:textId="77777777" w:rsidR="00FD3C98" w:rsidRDefault="00000000">
      <w:pPr>
        <w:spacing w:after="12" w:line="250" w:lineRule="auto"/>
        <w:ind w:left="-5" w:hanging="10"/>
      </w:pPr>
      <w:r>
        <w:rPr>
          <w:rFonts w:ascii="Corbel" w:eastAsia="Corbel" w:hAnsi="Corbel" w:cs="Corbel"/>
          <w:sz w:val="24"/>
        </w:rPr>
        <w:t xml:space="preserve">Praca w laboratorium, praca w grupach, zajęcia praktyczne. </w:t>
      </w:r>
    </w:p>
    <w:p w14:paraId="50577097" w14:textId="77777777" w:rsidR="00FD3C98" w:rsidRDefault="00000000">
      <w:pPr>
        <w:spacing w:after="0"/>
      </w:pPr>
      <w:r>
        <w:rPr>
          <w:rFonts w:ascii="Corbel" w:eastAsia="Corbel" w:hAnsi="Corbel" w:cs="Corbel"/>
          <w:b/>
          <w:sz w:val="24"/>
        </w:rPr>
        <w:t xml:space="preserve"> </w:t>
      </w:r>
    </w:p>
    <w:p w14:paraId="45872F6A" w14:textId="77777777" w:rsidR="00FD3C98" w:rsidRDefault="00000000">
      <w:pPr>
        <w:pStyle w:val="Nagwek1"/>
        <w:ind w:left="-5" w:right="0"/>
      </w:pPr>
      <w:r>
        <w:t xml:space="preserve">4. METODY I KRYTERIA OCENY </w:t>
      </w:r>
    </w:p>
    <w:p w14:paraId="6E32D830" w14:textId="77777777" w:rsidR="00FD3C98" w:rsidRDefault="00000000">
      <w:pPr>
        <w:spacing w:after="0"/>
      </w:pPr>
      <w:r>
        <w:rPr>
          <w:rFonts w:ascii="Corbel" w:eastAsia="Corbel" w:hAnsi="Corbel" w:cs="Corbel"/>
          <w:b/>
          <w:sz w:val="24"/>
        </w:rPr>
        <w:t xml:space="preserve"> </w:t>
      </w:r>
    </w:p>
    <w:p w14:paraId="2F9C8BBF" w14:textId="77777777" w:rsidR="00FD3C98" w:rsidRDefault="00000000">
      <w:pPr>
        <w:pStyle w:val="Nagwek2"/>
        <w:spacing w:after="5" w:line="250" w:lineRule="auto"/>
        <w:ind w:left="438" w:right="0"/>
      </w:pPr>
      <w:r>
        <w:t xml:space="preserve">4.1 Sposoby weryfikacji efektów uczenia się </w:t>
      </w:r>
    </w:p>
    <w:p w14:paraId="23A9DDDA" w14:textId="77777777" w:rsidR="00FD3C98" w:rsidRDefault="00000000">
      <w:pPr>
        <w:spacing w:after="0"/>
      </w:pPr>
      <w:r>
        <w:rPr>
          <w:rFonts w:ascii="Corbel" w:eastAsia="Corbel" w:hAnsi="Corbel" w:cs="Corbel"/>
          <w:sz w:val="24"/>
        </w:rPr>
        <w:t xml:space="preserve"> </w:t>
      </w:r>
    </w:p>
    <w:tbl>
      <w:tblPr>
        <w:tblStyle w:val="TableGrid"/>
        <w:tblW w:w="9523" w:type="dxa"/>
        <w:tblInd w:w="113" w:type="dxa"/>
        <w:tblCellMar>
          <w:top w:w="54" w:type="dxa"/>
          <w:left w:w="108" w:type="dxa"/>
          <w:right w:w="115" w:type="dxa"/>
        </w:tblCellMar>
        <w:tblLook w:val="04A0" w:firstRow="1" w:lastRow="0" w:firstColumn="1" w:lastColumn="0" w:noHBand="0" w:noVBand="1"/>
      </w:tblPr>
      <w:tblGrid>
        <w:gridCol w:w="1964"/>
        <w:gridCol w:w="5442"/>
        <w:gridCol w:w="2117"/>
      </w:tblGrid>
      <w:tr w:rsidR="00FD3C98" w14:paraId="32B52F8B" w14:textId="77777777">
        <w:trPr>
          <w:trHeight w:val="888"/>
        </w:trPr>
        <w:tc>
          <w:tcPr>
            <w:tcW w:w="1964" w:type="dxa"/>
            <w:tcBorders>
              <w:top w:val="single" w:sz="4" w:space="0" w:color="000000"/>
              <w:left w:val="single" w:sz="4" w:space="0" w:color="000000"/>
              <w:bottom w:val="single" w:sz="4" w:space="0" w:color="000000"/>
              <w:right w:val="single" w:sz="4" w:space="0" w:color="000000"/>
            </w:tcBorders>
            <w:vAlign w:val="center"/>
          </w:tcPr>
          <w:p w14:paraId="46B0C844" w14:textId="77777777" w:rsidR="00FD3C98" w:rsidRDefault="00000000">
            <w:pPr>
              <w:ind w:left="11"/>
              <w:jc w:val="center"/>
            </w:pPr>
            <w:r>
              <w:rPr>
                <w:rFonts w:ascii="Corbel" w:eastAsia="Corbel" w:hAnsi="Corbel" w:cs="Corbel"/>
                <w:sz w:val="24"/>
              </w:rPr>
              <w:t xml:space="preserve">Symbol efektu </w:t>
            </w:r>
          </w:p>
        </w:tc>
        <w:tc>
          <w:tcPr>
            <w:tcW w:w="5442" w:type="dxa"/>
            <w:tcBorders>
              <w:top w:val="single" w:sz="4" w:space="0" w:color="000000"/>
              <w:left w:val="single" w:sz="4" w:space="0" w:color="000000"/>
              <w:bottom w:val="single" w:sz="4" w:space="0" w:color="000000"/>
              <w:right w:val="single" w:sz="4" w:space="0" w:color="000000"/>
            </w:tcBorders>
          </w:tcPr>
          <w:p w14:paraId="06FFAAE7" w14:textId="77777777" w:rsidR="00FD3C98" w:rsidRDefault="00000000">
            <w:pPr>
              <w:ind w:left="5"/>
              <w:jc w:val="center"/>
            </w:pPr>
            <w:r>
              <w:rPr>
                <w:rFonts w:ascii="Corbel" w:eastAsia="Corbel" w:hAnsi="Corbel" w:cs="Corbel"/>
                <w:sz w:val="24"/>
              </w:rPr>
              <w:t xml:space="preserve">Metody oceny efektów uczenia się </w:t>
            </w:r>
          </w:p>
          <w:p w14:paraId="194C1D5D" w14:textId="77777777" w:rsidR="00FD3C98" w:rsidRDefault="00000000">
            <w:pPr>
              <w:jc w:val="center"/>
            </w:pPr>
            <w:r>
              <w:rPr>
                <w:rFonts w:ascii="Corbel" w:eastAsia="Corbel" w:hAnsi="Corbel" w:cs="Corbel"/>
                <w:sz w:val="24"/>
              </w:rPr>
              <w:t xml:space="preserve">(np.: kolokwium, egzamin ustny, egzamin pisemny, projekt, sprawozdanie, obserwacja w trakcie zajęć) </w:t>
            </w:r>
          </w:p>
        </w:tc>
        <w:tc>
          <w:tcPr>
            <w:tcW w:w="2117" w:type="dxa"/>
            <w:tcBorders>
              <w:top w:val="single" w:sz="4" w:space="0" w:color="000000"/>
              <w:left w:val="single" w:sz="4" w:space="0" w:color="000000"/>
              <w:bottom w:val="single" w:sz="4" w:space="0" w:color="000000"/>
              <w:right w:val="single" w:sz="4" w:space="0" w:color="000000"/>
            </w:tcBorders>
          </w:tcPr>
          <w:p w14:paraId="180F2A2A" w14:textId="77777777" w:rsidR="00FD3C98" w:rsidRDefault="00000000">
            <w:pPr>
              <w:spacing w:line="240" w:lineRule="auto"/>
              <w:jc w:val="center"/>
            </w:pPr>
            <w:r>
              <w:rPr>
                <w:rFonts w:ascii="Corbel" w:eastAsia="Corbel" w:hAnsi="Corbel" w:cs="Corbel"/>
                <w:sz w:val="24"/>
              </w:rPr>
              <w:t xml:space="preserve">Forma zajęć dydaktycznych  </w:t>
            </w:r>
          </w:p>
          <w:p w14:paraId="18D15BA3" w14:textId="77777777" w:rsidR="00FD3C98" w:rsidRDefault="00000000">
            <w:pPr>
              <w:ind w:left="6"/>
              <w:jc w:val="center"/>
            </w:pPr>
            <w:r>
              <w:rPr>
                <w:rFonts w:ascii="Corbel" w:eastAsia="Corbel" w:hAnsi="Corbel" w:cs="Corbel"/>
                <w:sz w:val="24"/>
              </w:rPr>
              <w:t xml:space="preserve">(w, </w:t>
            </w:r>
            <w:proofErr w:type="spellStart"/>
            <w:r>
              <w:rPr>
                <w:rFonts w:ascii="Corbel" w:eastAsia="Corbel" w:hAnsi="Corbel" w:cs="Corbel"/>
                <w:sz w:val="24"/>
              </w:rPr>
              <w:t>ćw</w:t>
            </w:r>
            <w:proofErr w:type="spellEnd"/>
            <w:r>
              <w:rPr>
                <w:rFonts w:ascii="Corbel" w:eastAsia="Corbel" w:hAnsi="Corbel" w:cs="Corbel"/>
                <w:sz w:val="24"/>
              </w:rPr>
              <w:t xml:space="preserve">, …) </w:t>
            </w:r>
          </w:p>
        </w:tc>
      </w:tr>
      <w:tr w:rsidR="00FD3C98" w14:paraId="45D1A656" w14:textId="77777777">
        <w:trPr>
          <w:trHeight w:val="884"/>
        </w:trPr>
        <w:tc>
          <w:tcPr>
            <w:tcW w:w="1964" w:type="dxa"/>
            <w:tcBorders>
              <w:top w:val="single" w:sz="4" w:space="0" w:color="000000"/>
              <w:left w:val="single" w:sz="4" w:space="0" w:color="000000"/>
              <w:bottom w:val="single" w:sz="4" w:space="0" w:color="000000"/>
              <w:right w:val="single" w:sz="4" w:space="0" w:color="000000"/>
            </w:tcBorders>
          </w:tcPr>
          <w:p w14:paraId="6BEDAB3B" w14:textId="77777777" w:rsidR="00FD3C98" w:rsidRDefault="00000000">
            <w:pPr>
              <w:ind w:left="3"/>
            </w:pPr>
            <w:r>
              <w:rPr>
                <w:rFonts w:ascii="Corbel" w:eastAsia="Corbel" w:hAnsi="Corbel" w:cs="Corbel"/>
                <w:sz w:val="24"/>
              </w:rPr>
              <w:t xml:space="preserve">Ek_01 </w:t>
            </w:r>
          </w:p>
        </w:tc>
        <w:tc>
          <w:tcPr>
            <w:tcW w:w="5442" w:type="dxa"/>
            <w:tcBorders>
              <w:top w:val="single" w:sz="4" w:space="0" w:color="000000"/>
              <w:left w:val="single" w:sz="4" w:space="0" w:color="000000"/>
              <w:bottom w:val="single" w:sz="4" w:space="0" w:color="000000"/>
              <w:right w:val="single" w:sz="4" w:space="0" w:color="000000"/>
            </w:tcBorders>
          </w:tcPr>
          <w:p w14:paraId="17CED811" w14:textId="77777777" w:rsidR="00FD3C98" w:rsidRDefault="00000000">
            <w:r>
              <w:rPr>
                <w:rFonts w:ascii="Corbel" w:eastAsia="Corbel" w:hAnsi="Corbel" w:cs="Corbel"/>
                <w:sz w:val="24"/>
              </w:rPr>
              <w:t xml:space="preserve">Egzamin, kolokwium pisemne (test zaliczeniowy), odpowiedź ustna </w:t>
            </w:r>
          </w:p>
        </w:tc>
        <w:tc>
          <w:tcPr>
            <w:tcW w:w="2117" w:type="dxa"/>
            <w:tcBorders>
              <w:top w:val="single" w:sz="4" w:space="0" w:color="000000"/>
              <w:left w:val="single" w:sz="4" w:space="0" w:color="000000"/>
              <w:bottom w:val="single" w:sz="4" w:space="0" w:color="000000"/>
              <w:right w:val="single" w:sz="4" w:space="0" w:color="000000"/>
            </w:tcBorders>
          </w:tcPr>
          <w:p w14:paraId="7543D1B9" w14:textId="77777777" w:rsidR="00FD3C98" w:rsidRDefault="00000000">
            <w:r>
              <w:rPr>
                <w:rFonts w:ascii="Corbel" w:eastAsia="Corbel" w:hAnsi="Corbel" w:cs="Corbel"/>
                <w:sz w:val="24"/>
              </w:rPr>
              <w:t xml:space="preserve">W., ćw. lab. </w:t>
            </w:r>
          </w:p>
        </w:tc>
      </w:tr>
      <w:tr w:rsidR="00FD3C98" w14:paraId="54093275" w14:textId="77777777">
        <w:trPr>
          <w:trHeight w:val="886"/>
        </w:trPr>
        <w:tc>
          <w:tcPr>
            <w:tcW w:w="1964" w:type="dxa"/>
            <w:tcBorders>
              <w:top w:val="single" w:sz="4" w:space="0" w:color="000000"/>
              <w:left w:val="single" w:sz="4" w:space="0" w:color="000000"/>
              <w:bottom w:val="single" w:sz="4" w:space="0" w:color="000000"/>
              <w:right w:val="single" w:sz="4" w:space="0" w:color="000000"/>
            </w:tcBorders>
          </w:tcPr>
          <w:p w14:paraId="16E6FC19" w14:textId="77777777" w:rsidR="00FD3C98" w:rsidRDefault="00000000">
            <w:pPr>
              <w:ind w:left="3"/>
            </w:pPr>
            <w:r>
              <w:rPr>
                <w:rFonts w:ascii="Corbel" w:eastAsia="Corbel" w:hAnsi="Corbel" w:cs="Corbel"/>
                <w:sz w:val="24"/>
              </w:rPr>
              <w:t xml:space="preserve">Ek_02 </w:t>
            </w:r>
          </w:p>
        </w:tc>
        <w:tc>
          <w:tcPr>
            <w:tcW w:w="5442" w:type="dxa"/>
            <w:tcBorders>
              <w:top w:val="single" w:sz="4" w:space="0" w:color="000000"/>
              <w:left w:val="single" w:sz="4" w:space="0" w:color="000000"/>
              <w:bottom w:val="single" w:sz="4" w:space="0" w:color="000000"/>
              <w:right w:val="single" w:sz="4" w:space="0" w:color="000000"/>
            </w:tcBorders>
          </w:tcPr>
          <w:p w14:paraId="3662102B" w14:textId="77777777" w:rsidR="00FD3C98" w:rsidRDefault="00000000">
            <w:r>
              <w:rPr>
                <w:rFonts w:ascii="Corbel" w:eastAsia="Corbel" w:hAnsi="Corbel" w:cs="Corbel"/>
                <w:sz w:val="24"/>
              </w:rPr>
              <w:t xml:space="preserve">Aktywność studenta podczas zajęć, raport z przebiegu ćwiczeń </w:t>
            </w:r>
          </w:p>
        </w:tc>
        <w:tc>
          <w:tcPr>
            <w:tcW w:w="2117" w:type="dxa"/>
            <w:tcBorders>
              <w:top w:val="single" w:sz="4" w:space="0" w:color="000000"/>
              <w:left w:val="single" w:sz="4" w:space="0" w:color="000000"/>
              <w:bottom w:val="single" w:sz="4" w:space="0" w:color="000000"/>
              <w:right w:val="single" w:sz="4" w:space="0" w:color="000000"/>
            </w:tcBorders>
          </w:tcPr>
          <w:p w14:paraId="6B13073A" w14:textId="77777777" w:rsidR="00FD3C98" w:rsidRDefault="00000000">
            <w:r>
              <w:rPr>
                <w:rFonts w:ascii="Corbel" w:eastAsia="Corbel" w:hAnsi="Corbel" w:cs="Corbel"/>
                <w:sz w:val="24"/>
              </w:rPr>
              <w:t xml:space="preserve">Ćw. lab. </w:t>
            </w:r>
          </w:p>
        </w:tc>
      </w:tr>
      <w:tr w:rsidR="00FD3C98" w14:paraId="4A963840" w14:textId="77777777">
        <w:trPr>
          <w:trHeight w:val="548"/>
        </w:trPr>
        <w:tc>
          <w:tcPr>
            <w:tcW w:w="1964" w:type="dxa"/>
            <w:tcBorders>
              <w:top w:val="single" w:sz="4" w:space="0" w:color="000000"/>
              <w:left w:val="single" w:sz="4" w:space="0" w:color="000000"/>
              <w:bottom w:val="single" w:sz="4" w:space="0" w:color="000000"/>
              <w:right w:val="single" w:sz="4" w:space="0" w:color="000000"/>
            </w:tcBorders>
          </w:tcPr>
          <w:p w14:paraId="7FE18C0A" w14:textId="77777777" w:rsidR="00FD3C98" w:rsidRDefault="00000000">
            <w:pPr>
              <w:ind w:left="3"/>
            </w:pPr>
            <w:r>
              <w:rPr>
                <w:rFonts w:ascii="Corbel" w:eastAsia="Corbel" w:hAnsi="Corbel" w:cs="Corbel"/>
                <w:sz w:val="24"/>
              </w:rPr>
              <w:t xml:space="preserve">Ek_03 </w:t>
            </w:r>
          </w:p>
        </w:tc>
        <w:tc>
          <w:tcPr>
            <w:tcW w:w="5442" w:type="dxa"/>
            <w:tcBorders>
              <w:top w:val="single" w:sz="4" w:space="0" w:color="000000"/>
              <w:left w:val="single" w:sz="4" w:space="0" w:color="000000"/>
              <w:bottom w:val="single" w:sz="4" w:space="0" w:color="000000"/>
              <w:right w:val="single" w:sz="4" w:space="0" w:color="000000"/>
            </w:tcBorders>
          </w:tcPr>
          <w:p w14:paraId="0AC65E29" w14:textId="77777777" w:rsidR="00FD3C98" w:rsidRDefault="00000000">
            <w:r>
              <w:rPr>
                <w:rFonts w:ascii="Corbel" w:eastAsia="Corbel" w:hAnsi="Corbel" w:cs="Corbel"/>
                <w:sz w:val="24"/>
              </w:rPr>
              <w:t xml:space="preserve">Aktywność studenta podczas zajęć </w:t>
            </w:r>
          </w:p>
        </w:tc>
        <w:tc>
          <w:tcPr>
            <w:tcW w:w="2117" w:type="dxa"/>
            <w:tcBorders>
              <w:top w:val="single" w:sz="4" w:space="0" w:color="000000"/>
              <w:left w:val="single" w:sz="4" w:space="0" w:color="000000"/>
              <w:bottom w:val="single" w:sz="4" w:space="0" w:color="000000"/>
              <w:right w:val="single" w:sz="4" w:space="0" w:color="000000"/>
            </w:tcBorders>
          </w:tcPr>
          <w:p w14:paraId="77170E8D" w14:textId="77777777" w:rsidR="00FD3C98" w:rsidRDefault="00000000">
            <w:r>
              <w:rPr>
                <w:rFonts w:ascii="Corbel" w:eastAsia="Corbel" w:hAnsi="Corbel" w:cs="Corbel"/>
                <w:sz w:val="24"/>
              </w:rPr>
              <w:t xml:space="preserve">Ćw. lab. </w:t>
            </w:r>
          </w:p>
        </w:tc>
      </w:tr>
      <w:tr w:rsidR="00FD3C98" w14:paraId="20EC0AE5" w14:textId="77777777">
        <w:trPr>
          <w:trHeight w:val="547"/>
        </w:trPr>
        <w:tc>
          <w:tcPr>
            <w:tcW w:w="1964" w:type="dxa"/>
            <w:tcBorders>
              <w:top w:val="single" w:sz="4" w:space="0" w:color="000000"/>
              <w:left w:val="single" w:sz="4" w:space="0" w:color="000000"/>
              <w:bottom w:val="single" w:sz="4" w:space="0" w:color="000000"/>
              <w:right w:val="single" w:sz="4" w:space="0" w:color="000000"/>
            </w:tcBorders>
          </w:tcPr>
          <w:p w14:paraId="7FF8C0FE" w14:textId="77777777" w:rsidR="00FD3C98" w:rsidRDefault="00000000">
            <w:pPr>
              <w:ind w:left="3"/>
            </w:pPr>
            <w:r>
              <w:rPr>
                <w:rFonts w:ascii="Corbel" w:eastAsia="Corbel" w:hAnsi="Corbel" w:cs="Corbel"/>
                <w:sz w:val="24"/>
              </w:rPr>
              <w:t xml:space="preserve">Ek_04 </w:t>
            </w:r>
          </w:p>
        </w:tc>
        <w:tc>
          <w:tcPr>
            <w:tcW w:w="5442" w:type="dxa"/>
            <w:tcBorders>
              <w:top w:val="single" w:sz="4" w:space="0" w:color="000000"/>
              <w:left w:val="single" w:sz="4" w:space="0" w:color="000000"/>
              <w:bottom w:val="single" w:sz="4" w:space="0" w:color="000000"/>
              <w:right w:val="single" w:sz="4" w:space="0" w:color="000000"/>
            </w:tcBorders>
          </w:tcPr>
          <w:p w14:paraId="0510D700" w14:textId="77777777" w:rsidR="00FD3C98" w:rsidRDefault="00000000">
            <w:r>
              <w:rPr>
                <w:rFonts w:ascii="Corbel" w:eastAsia="Corbel" w:hAnsi="Corbel" w:cs="Corbel"/>
                <w:sz w:val="24"/>
              </w:rPr>
              <w:t xml:space="preserve">Aktywność studenta podczas zajęć </w:t>
            </w:r>
          </w:p>
        </w:tc>
        <w:tc>
          <w:tcPr>
            <w:tcW w:w="2117" w:type="dxa"/>
            <w:tcBorders>
              <w:top w:val="single" w:sz="4" w:space="0" w:color="000000"/>
              <w:left w:val="single" w:sz="4" w:space="0" w:color="000000"/>
              <w:bottom w:val="single" w:sz="4" w:space="0" w:color="000000"/>
              <w:right w:val="single" w:sz="4" w:space="0" w:color="000000"/>
            </w:tcBorders>
          </w:tcPr>
          <w:p w14:paraId="7214BEE3" w14:textId="77777777" w:rsidR="00FD3C98" w:rsidRDefault="00000000">
            <w:r>
              <w:rPr>
                <w:rFonts w:ascii="Corbel" w:eastAsia="Corbel" w:hAnsi="Corbel" w:cs="Corbel"/>
                <w:sz w:val="24"/>
              </w:rPr>
              <w:t xml:space="preserve">W., ćw. lab. </w:t>
            </w:r>
          </w:p>
        </w:tc>
      </w:tr>
      <w:tr w:rsidR="00FD3C98" w14:paraId="46AEF7D1" w14:textId="77777777">
        <w:trPr>
          <w:trHeight w:val="886"/>
        </w:trPr>
        <w:tc>
          <w:tcPr>
            <w:tcW w:w="1964" w:type="dxa"/>
            <w:tcBorders>
              <w:top w:val="single" w:sz="4" w:space="0" w:color="000000"/>
              <w:left w:val="single" w:sz="4" w:space="0" w:color="000000"/>
              <w:bottom w:val="single" w:sz="4" w:space="0" w:color="000000"/>
              <w:right w:val="single" w:sz="4" w:space="0" w:color="000000"/>
            </w:tcBorders>
          </w:tcPr>
          <w:p w14:paraId="1A6AB38F" w14:textId="77777777" w:rsidR="00FD3C98" w:rsidRDefault="00000000">
            <w:pPr>
              <w:ind w:left="3"/>
            </w:pPr>
            <w:r>
              <w:rPr>
                <w:rFonts w:ascii="Corbel" w:eastAsia="Corbel" w:hAnsi="Corbel" w:cs="Corbel"/>
                <w:sz w:val="24"/>
              </w:rPr>
              <w:t xml:space="preserve">Ek_05 </w:t>
            </w:r>
          </w:p>
        </w:tc>
        <w:tc>
          <w:tcPr>
            <w:tcW w:w="5442" w:type="dxa"/>
            <w:tcBorders>
              <w:top w:val="single" w:sz="4" w:space="0" w:color="000000"/>
              <w:left w:val="single" w:sz="4" w:space="0" w:color="000000"/>
              <w:bottom w:val="single" w:sz="4" w:space="0" w:color="000000"/>
              <w:right w:val="single" w:sz="4" w:space="0" w:color="000000"/>
            </w:tcBorders>
          </w:tcPr>
          <w:p w14:paraId="0A77298D" w14:textId="77777777" w:rsidR="00FD3C98" w:rsidRDefault="00000000">
            <w:r>
              <w:rPr>
                <w:rFonts w:ascii="Corbel" w:eastAsia="Corbel" w:hAnsi="Corbel" w:cs="Corbel"/>
                <w:sz w:val="24"/>
              </w:rPr>
              <w:t xml:space="preserve">Egzamin, kolokwium pisemne (test zaliczeniowy), odpowiedź ustna </w:t>
            </w:r>
          </w:p>
        </w:tc>
        <w:tc>
          <w:tcPr>
            <w:tcW w:w="2117" w:type="dxa"/>
            <w:tcBorders>
              <w:top w:val="single" w:sz="4" w:space="0" w:color="000000"/>
              <w:left w:val="single" w:sz="4" w:space="0" w:color="000000"/>
              <w:bottom w:val="single" w:sz="4" w:space="0" w:color="000000"/>
              <w:right w:val="single" w:sz="4" w:space="0" w:color="000000"/>
            </w:tcBorders>
          </w:tcPr>
          <w:p w14:paraId="1881CD55" w14:textId="77777777" w:rsidR="00FD3C98" w:rsidRDefault="00000000">
            <w:r>
              <w:rPr>
                <w:rFonts w:ascii="Corbel" w:eastAsia="Corbel" w:hAnsi="Corbel" w:cs="Corbel"/>
                <w:sz w:val="24"/>
              </w:rPr>
              <w:t xml:space="preserve">W., ćw. lab. </w:t>
            </w:r>
          </w:p>
        </w:tc>
      </w:tr>
    </w:tbl>
    <w:p w14:paraId="4165E0C5" w14:textId="77777777" w:rsidR="00FD3C98" w:rsidRDefault="00000000">
      <w:pPr>
        <w:spacing w:after="0"/>
      </w:pPr>
      <w:r>
        <w:rPr>
          <w:rFonts w:ascii="Corbel" w:eastAsia="Corbel" w:hAnsi="Corbel" w:cs="Corbel"/>
          <w:sz w:val="24"/>
        </w:rPr>
        <w:t xml:space="preserve"> </w:t>
      </w:r>
    </w:p>
    <w:p w14:paraId="7C6CC938" w14:textId="77777777" w:rsidR="00FD3C98" w:rsidRDefault="00000000">
      <w:pPr>
        <w:pStyle w:val="Nagwek2"/>
        <w:ind w:left="438" w:right="0"/>
      </w:pPr>
      <w:r>
        <w:t xml:space="preserve">4.2 Warunki zaliczenia przedmiotu (kryteria oceniania) </w:t>
      </w:r>
    </w:p>
    <w:p w14:paraId="74705982" w14:textId="77777777" w:rsidR="00FD3C98" w:rsidRDefault="00000000">
      <w:pPr>
        <w:spacing w:after="0"/>
        <w:ind w:left="428"/>
      </w:pPr>
      <w:r>
        <w:rPr>
          <w:rFonts w:ascii="Corbel" w:eastAsia="Corbel" w:hAnsi="Corbel" w:cs="Corbel"/>
          <w:b/>
          <w:sz w:val="24"/>
        </w:rPr>
        <w:t xml:space="preserve"> </w:t>
      </w:r>
    </w:p>
    <w:tbl>
      <w:tblPr>
        <w:tblStyle w:val="TableGrid"/>
        <w:tblW w:w="9523" w:type="dxa"/>
        <w:tblInd w:w="113" w:type="dxa"/>
        <w:tblCellMar>
          <w:left w:w="111" w:type="dxa"/>
          <w:bottom w:w="75" w:type="dxa"/>
          <w:right w:w="102" w:type="dxa"/>
        </w:tblCellMar>
        <w:tblLook w:val="04A0" w:firstRow="1" w:lastRow="0" w:firstColumn="1" w:lastColumn="0" w:noHBand="0" w:noVBand="1"/>
      </w:tblPr>
      <w:tblGrid>
        <w:gridCol w:w="9523"/>
      </w:tblGrid>
      <w:tr w:rsidR="00FD3C98" w14:paraId="2A237879" w14:textId="77777777" w:rsidTr="006C5B4B">
        <w:trPr>
          <w:trHeight w:val="2815"/>
        </w:trPr>
        <w:tc>
          <w:tcPr>
            <w:tcW w:w="9523" w:type="dxa"/>
            <w:tcBorders>
              <w:top w:val="single" w:sz="4" w:space="0" w:color="000000"/>
              <w:left w:val="single" w:sz="4" w:space="0" w:color="000000"/>
              <w:bottom w:val="single" w:sz="4" w:space="0" w:color="000000"/>
              <w:right w:val="single" w:sz="4" w:space="0" w:color="000000"/>
            </w:tcBorders>
            <w:vAlign w:val="bottom"/>
          </w:tcPr>
          <w:p w14:paraId="1526CD49" w14:textId="60E0060E" w:rsidR="00FD3C98" w:rsidRDefault="00000000">
            <w:pPr>
              <w:spacing w:after="241" w:line="240" w:lineRule="auto"/>
            </w:pPr>
            <w:r>
              <w:rPr>
                <w:rFonts w:ascii="Corbel" w:eastAsia="Corbel" w:hAnsi="Corbel" w:cs="Corbel"/>
                <w:sz w:val="24"/>
              </w:rPr>
              <w:t xml:space="preserve">Wykład – obecność na zajęciach, </w:t>
            </w:r>
            <w:r w:rsidR="0014747E">
              <w:rPr>
                <w:rFonts w:ascii="Corbel" w:eastAsia="Corbel" w:hAnsi="Corbel" w:cs="Corbel"/>
                <w:sz w:val="24"/>
              </w:rPr>
              <w:t>prezentacja/referat</w:t>
            </w:r>
            <w:r>
              <w:rPr>
                <w:rFonts w:ascii="Corbel" w:eastAsia="Corbel" w:hAnsi="Corbel" w:cs="Corbel"/>
                <w:sz w:val="24"/>
              </w:rPr>
              <w:t xml:space="preserve">, zaliczenie egzaminu na ocenę pozytywną. </w:t>
            </w:r>
          </w:p>
          <w:p w14:paraId="0C9E2325" w14:textId="77777777" w:rsidR="00FD3C98" w:rsidRDefault="00000000">
            <w:pPr>
              <w:spacing w:after="240" w:line="240" w:lineRule="auto"/>
            </w:pPr>
            <w:r>
              <w:rPr>
                <w:rFonts w:ascii="Corbel" w:eastAsia="Corbel" w:hAnsi="Corbel" w:cs="Corbel"/>
                <w:sz w:val="24"/>
              </w:rPr>
              <w:t xml:space="preserve">Ćwiczenia laboratoryjne – ocena z ćwiczeń laboratoryjnych obejmuje: ocenę z kolokwiów pisemnych i ustnych, ocenę aktywności studenta podczas zajęć, ocenę sprawozdań z badań laboratoryjnych oraz ocenę umiejętności praktycznych studenta. </w:t>
            </w:r>
          </w:p>
          <w:p w14:paraId="2EF28D4C" w14:textId="01AC1061" w:rsidR="00FD3C98" w:rsidRDefault="006C5B4B" w:rsidP="006C5B4B">
            <w:r w:rsidRPr="006C5B4B">
              <w:rPr>
                <w:rFonts w:ascii="Corbel" w:eastAsia="Corbel" w:hAnsi="Corbel" w:cs="Corbel"/>
                <w:sz w:val="24"/>
              </w:rPr>
              <w:t xml:space="preserve">Oceniane wg skali: </w:t>
            </w:r>
            <w:proofErr w:type="spellStart"/>
            <w:r w:rsidRPr="006C5B4B">
              <w:rPr>
                <w:rFonts w:ascii="Corbel" w:eastAsia="Corbel" w:hAnsi="Corbel" w:cs="Corbel"/>
                <w:sz w:val="24"/>
              </w:rPr>
              <w:t>bdb</w:t>
            </w:r>
            <w:proofErr w:type="spellEnd"/>
            <w:r w:rsidRPr="006C5B4B">
              <w:rPr>
                <w:rFonts w:ascii="Corbel" w:eastAsia="Corbel" w:hAnsi="Corbel" w:cs="Corbel"/>
                <w:sz w:val="24"/>
              </w:rPr>
              <w:t xml:space="preserve"> 91-100%, </w:t>
            </w:r>
            <w:proofErr w:type="spellStart"/>
            <w:r w:rsidRPr="006C5B4B">
              <w:rPr>
                <w:rFonts w:ascii="Corbel" w:eastAsia="Corbel" w:hAnsi="Corbel" w:cs="Corbel"/>
                <w:sz w:val="24"/>
              </w:rPr>
              <w:t>db</w:t>
            </w:r>
            <w:proofErr w:type="spellEnd"/>
            <w:r w:rsidRPr="006C5B4B">
              <w:rPr>
                <w:rFonts w:ascii="Corbel" w:eastAsia="Corbel" w:hAnsi="Corbel" w:cs="Corbel"/>
                <w:sz w:val="24"/>
              </w:rPr>
              <w:t xml:space="preserve"> plus 81-90%, </w:t>
            </w:r>
            <w:proofErr w:type="spellStart"/>
            <w:r w:rsidRPr="006C5B4B">
              <w:rPr>
                <w:rFonts w:ascii="Corbel" w:eastAsia="Corbel" w:hAnsi="Corbel" w:cs="Corbel"/>
                <w:sz w:val="24"/>
              </w:rPr>
              <w:t>db</w:t>
            </w:r>
            <w:proofErr w:type="spellEnd"/>
            <w:r w:rsidRPr="006C5B4B">
              <w:rPr>
                <w:rFonts w:ascii="Corbel" w:eastAsia="Corbel" w:hAnsi="Corbel" w:cs="Corbel"/>
                <w:sz w:val="24"/>
              </w:rPr>
              <w:t xml:space="preserve"> 71-80%, </w:t>
            </w:r>
            <w:proofErr w:type="spellStart"/>
            <w:r w:rsidRPr="006C5B4B">
              <w:rPr>
                <w:rFonts w:ascii="Corbel" w:eastAsia="Corbel" w:hAnsi="Corbel" w:cs="Corbel"/>
                <w:sz w:val="24"/>
              </w:rPr>
              <w:t>dst</w:t>
            </w:r>
            <w:proofErr w:type="spellEnd"/>
            <w:r w:rsidRPr="006C5B4B">
              <w:rPr>
                <w:rFonts w:ascii="Corbel" w:eastAsia="Corbel" w:hAnsi="Corbel" w:cs="Corbel"/>
                <w:sz w:val="24"/>
              </w:rPr>
              <w:t xml:space="preserve"> plus 61-70%, </w:t>
            </w:r>
            <w:proofErr w:type="spellStart"/>
            <w:r w:rsidRPr="006C5B4B">
              <w:rPr>
                <w:rFonts w:ascii="Corbel" w:eastAsia="Corbel" w:hAnsi="Corbel" w:cs="Corbel"/>
                <w:sz w:val="24"/>
              </w:rPr>
              <w:t>dst</w:t>
            </w:r>
            <w:proofErr w:type="spellEnd"/>
            <w:r w:rsidRPr="006C5B4B">
              <w:rPr>
                <w:rFonts w:ascii="Corbel" w:eastAsia="Corbel" w:hAnsi="Corbel" w:cs="Corbel"/>
                <w:sz w:val="24"/>
              </w:rPr>
              <w:t xml:space="preserve"> 51-60%, </w:t>
            </w:r>
            <w:proofErr w:type="spellStart"/>
            <w:r w:rsidRPr="006C5B4B">
              <w:rPr>
                <w:rFonts w:ascii="Corbel" w:eastAsia="Corbel" w:hAnsi="Corbel" w:cs="Corbel"/>
                <w:sz w:val="24"/>
              </w:rPr>
              <w:t>ndst</w:t>
            </w:r>
            <w:proofErr w:type="spellEnd"/>
            <w:r w:rsidRPr="006C5B4B">
              <w:rPr>
                <w:rFonts w:ascii="Corbel" w:eastAsia="Corbel" w:hAnsi="Corbel" w:cs="Corbel"/>
                <w:sz w:val="24"/>
              </w:rPr>
              <w:t xml:space="preserve"> 0-50% max liczby punktów. </w:t>
            </w:r>
            <w:r>
              <w:rPr>
                <w:rFonts w:ascii="Corbel" w:eastAsia="Corbel" w:hAnsi="Corbel" w:cs="Corbel"/>
                <w:sz w:val="24"/>
              </w:rPr>
              <w:t xml:space="preserve"> </w:t>
            </w:r>
          </w:p>
        </w:tc>
      </w:tr>
    </w:tbl>
    <w:p w14:paraId="2DD187F5" w14:textId="77777777" w:rsidR="00FD3C98" w:rsidRDefault="00000000">
      <w:pPr>
        <w:spacing w:after="0"/>
      </w:pPr>
      <w:r>
        <w:rPr>
          <w:rFonts w:ascii="Corbel" w:eastAsia="Corbel" w:hAnsi="Corbel" w:cs="Corbel"/>
          <w:sz w:val="24"/>
        </w:rPr>
        <w:t xml:space="preserve"> </w:t>
      </w:r>
    </w:p>
    <w:p w14:paraId="5A599F37" w14:textId="77777777" w:rsidR="00FD3C98" w:rsidRDefault="00000000">
      <w:pPr>
        <w:pStyle w:val="Nagwek1"/>
        <w:spacing w:after="5" w:line="250" w:lineRule="auto"/>
        <w:ind w:left="284" w:right="0" w:hanging="284"/>
      </w:pPr>
      <w:r>
        <w:t xml:space="preserve">5. CAŁKOWITY NAKŁAD PRACY STUDENTA POTRZEBNY DO OSIĄGNIĘCIA ZAŁOŻONYCH EFEKTÓW W GODZINACH ORAZ PUNKTACH ECTS  </w:t>
      </w:r>
    </w:p>
    <w:p w14:paraId="3B3DD952" w14:textId="77777777" w:rsidR="00FD3C98" w:rsidRDefault="00000000">
      <w:pPr>
        <w:spacing w:after="0"/>
      </w:pPr>
      <w:r>
        <w:rPr>
          <w:rFonts w:ascii="Corbel" w:eastAsia="Corbel" w:hAnsi="Corbel" w:cs="Corbel"/>
          <w:sz w:val="24"/>
        </w:rPr>
        <w:t xml:space="preserve"> </w:t>
      </w:r>
    </w:p>
    <w:tbl>
      <w:tblPr>
        <w:tblStyle w:val="TableGrid"/>
        <w:tblW w:w="9523" w:type="dxa"/>
        <w:tblInd w:w="113" w:type="dxa"/>
        <w:tblCellMar>
          <w:top w:w="54" w:type="dxa"/>
          <w:left w:w="111" w:type="dxa"/>
          <w:right w:w="115" w:type="dxa"/>
        </w:tblCellMar>
        <w:tblLook w:val="04A0" w:firstRow="1" w:lastRow="0" w:firstColumn="1" w:lastColumn="0" w:noHBand="0" w:noVBand="1"/>
      </w:tblPr>
      <w:tblGrid>
        <w:gridCol w:w="4902"/>
        <w:gridCol w:w="4621"/>
      </w:tblGrid>
      <w:tr w:rsidR="00FD3C98" w14:paraId="42764DA6" w14:textId="77777777">
        <w:trPr>
          <w:trHeight w:val="595"/>
        </w:trPr>
        <w:tc>
          <w:tcPr>
            <w:tcW w:w="4902" w:type="dxa"/>
            <w:tcBorders>
              <w:top w:val="single" w:sz="4" w:space="0" w:color="000000"/>
              <w:left w:val="single" w:sz="4" w:space="0" w:color="000000"/>
              <w:bottom w:val="single" w:sz="4" w:space="0" w:color="000000"/>
              <w:right w:val="single" w:sz="4" w:space="0" w:color="000000"/>
            </w:tcBorders>
            <w:vAlign w:val="center"/>
          </w:tcPr>
          <w:p w14:paraId="4EC6FE8C" w14:textId="77777777" w:rsidR="00FD3C98" w:rsidRDefault="00000000">
            <w:pPr>
              <w:ind w:left="4"/>
              <w:jc w:val="center"/>
            </w:pPr>
            <w:r>
              <w:rPr>
                <w:rFonts w:ascii="Corbel" w:eastAsia="Corbel" w:hAnsi="Corbel" w:cs="Corbel"/>
                <w:b/>
                <w:sz w:val="24"/>
              </w:rPr>
              <w:t xml:space="preserve">Forma aktywności </w:t>
            </w:r>
          </w:p>
        </w:tc>
        <w:tc>
          <w:tcPr>
            <w:tcW w:w="4621" w:type="dxa"/>
            <w:tcBorders>
              <w:top w:val="single" w:sz="4" w:space="0" w:color="000000"/>
              <w:left w:val="single" w:sz="4" w:space="0" w:color="000000"/>
              <w:bottom w:val="single" w:sz="4" w:space="0" w:color="000000"/>
              <w:right w:val="single" w:sz="4" w:space="0" w:color="000000"/>
            </w:tcBorders>
          </w:tcPr>
          <w:p w14:paraId="43201FF2" w14:textId="77777777" w:rsidR="00FD3C98" w:rsidRDefault="00000000">
            <w:pPr>
              <w:jc w:val="center"/>
            </w:pPr>
            <w:r>
              <w:rPr>
                <w:rFonts w:ascii="Corbel" w:eastAsia="Corbel" w:hAnsi="Corbel" w:cs="Corbel"/>
                <w:b/>
                <w:sz w:val="24"/>
              </w:rPr>
              <w:t xml:space="preserve">Średnia liczba godzinna zrealizowanie aktywności </w:t>
            </w:r>
          </w:p>
        </w:tc>
      </w:tr>
      <w:tr w:rsidR="00FD3C98" w14:paraId="202303AB" w14:textId="77777777">
        <w:trPr>
          <w:trHeight w:val="596"/>
        </w:trPr>
        <w:tc>
          <w:tcPr>
            <w:tcW w:w="4902" w:type="dxa"/>
            <w:tcBorders>
              <w:top w:val="single" w:sz="4" w:space="0" w:color="000000"/>
              <w:left w:val="single" w:sz="4" w:space="0" w:color="000000"/>
              <w:bottom w:val="single" w:sz="4" w:space="0" w:color="000000"/>
              <w:right w:val="single" w:sz="4" w:space="0" w:color="000000"/>
            </w:tcBorders>
          </w:tcPr>
          <w:p w14:paraId="4F8D9EC3" w14:textId="77777777" w:rsidR="00FD3C98" w:rsidRDefault="00000000">
            <w:pPr>
              <w:ind w:right="1264"/>
            </w:pPr>
            <w:r>
              <w:rPr>
                <w:rFonts w:ascii="Corbel" w:eastAsia="Corbel" w:hAnsi="Corbel" w:cs="Corbel"/>
                <w:sz w:val="24"/>
              </w:rPr>
              <w:t xml:space="preserve">Godziny kontaktowe wynikające  z harmonogramu studiów </w:t>
            </w:r>
          </w:p>
        </w:tc>
        <w:tc>
          <w:tcPr>
            <w:tcW w:w="4621" w:type="dxa"/>
            <w:tcBorders>
              <w:top w:val="single" w:sz="4" w:space="0" w:color="000000"/>
              <w:left w:val="single" w:sz="4" w:space="0" w:color="000000"/>
              <w:bottom w:val="single" w:sz="4" w:space="0" w:color="000000"/>
              <w:right w:val="single" w:sz="4" w:space="0" w:color="000000"/>
            </w:tcBorders>
          </w:tcPr>
          <w:p w14:paraId="0710874B" w14:textId="77777777" w:rsidR="00FD3C98" w:rsidRDefault="00000000">
            <w:pPr>
              <w:ind w:left="7"/>
              <w:jc w:val="center"/>
            </w:pPr>
            <w:r>
              <w:rPr>
                <w:rFonts w:ascii="Corbel" w:eastAsia="Corbel" w:hAnsi="Corbel" w:cs="Corbel"/>
                <w:sz w:val="24"/>
              </w:rPr>
              <w:t xml:space="preserve">45 </w:t>
            </w:r>
          </w:p>
        </w:tc>
      </w:tr>
      <w:tr w:rsidR="00FD3C98" w14:paraId="5A674CCA" w14:textId="77777777">
        <w:trPr>
          <w:trHeight w:val="598"/>
        </w:trPr>
        <w:tc>
          <w:tcPr>
            <w:tcW w:w="4902" w:type="dxa"/>
            <w:tcBorders>
              <w:top w:val="single" w:sz="4" w:space="0" w:color="000000"/>
              <w:left w:val="single" w:sz="4" w:space="0" w:color="000000"/>
              <w:bottom w:val="single" w:sz="4" w:space="0" w:color="000000"/>
              <w:right w:val="single" w:sz="4" w:space="0" w:color="000000"/>
            </w:tcBorders>
          </w:tcPr>
          <w:p w14:paraId="7A506C2B" w14:textId="77777777" w:rsidR="00FD3C98" w:rsidRDefault="00000000">
            <w:r>
              <w:rPr>
                <w:rFonts w:ascii="Corbel" w:eastAsia="Corbel" w:hAnsi="Corbel" w:cs="Corbel"/>
                <w:sz w:val="24"/>
              </w:rPr>
              <w:lastRenderedPageBreak/>
              <w:t xml:space="preserve">Inne z udziałem nauczyciela </w:t>
            </w:r>
          </w:p>
          <w:p w14:paraId="7A529E89" w14:textId="77777777" w:rsidR="00FD3C98" w:rsidRDefault="00000000">
            <w:r>
              <w:rPr>
                <w:rFonts w:ascii="Corbel" w:eastAsia="Corbel" w:hAnsi="Corbel" w:cs="Corbel"/>
                <w:sz w:val="24"/>
              </w:rPr>
              <w:t xml:space="preserve">(udział w konsultacjach, egzaminie) </w:t>
            </w:r>
          </w:p>
        </w:tc>
        <w:tc>
          <w:tcPr>
            <w:tcW w:w="4621" w:type="dxa"/>
            <w:tcBorders>
              <w:top w:val="single" w:sz="4" w:space="0" w:color="000000"/>
              <w:left w:val="single" w:sz="4" w:space="0" w:color="000000"/>
              <w:bottom w:val="single" w:sz="4" w:space="0" w:color="000000"/>
              <w:right w:val="single" w:sz="4" w:space="0" w:color="000000"/>
            </w:tcBorders>
          </w:tcPr>
          <w:p w14:paraId="4E98E3C8" w14:textId="77777777" w:rsidR="00FD3C98" w:rsidRDefault="00000000">
            <w:pPr>
              <w:ind w:left="9"/>
              <w:jc w:val="center"/>
            </w:pPr>
            <w:r>
              <w:rPr>
                <w:rFonts w:ascii="Corbel" w:eastAsia="Corbel" w:hAnsi="Corbel" w:cs="Corbel"/>
                <w:sz w:val="24"/>
              </w:rPr>
              <w:t xml:space="preserve">15 </w:t>
            </w:r>
          </w:p>
        </w:tc>
      </w:tr>
      <w:tr w:rsidR="00FD3C98" w14:paraId="783E6C9D" w14:textId="77777777">
        <w:trPr>
          <w:trHeight w:val="1184"/>
        </w:trPr>
        <w:tc>
          <w:tcPr>
            <w:tcW w:w="4902" w:type="dxa"/>
            <w:tcBorders>
              <w:top w:val="single" w:sz="4" w:space="0" w:color="000000"/>
              <w:left w:val="single" w:sz="4" w:space="0" w:color="000000"/>
              <w:bottom w:val="single" w:sz="4" w:space="0" w:color="000000"/>
              <w:right w:val="single" w:sz="4" w:space="0" w:color="000000"/>
            </w:tcBorders>
          </w:tcPr>
          <w:p w14:paraId="47F9D91E" w14:textId="77777777" w:rsidR="00FD3C98" w:rsidRDefault="00000000">
            <w:pPr>
              <w:spacing w:line="240" w:lineRule="auto"/>
            </w:pPr>
            <w:r>
              <w:rPr>
                <w:rFonts w:ascii="Corbel" w:eastAsia="Corbel" w:hAnsi="Corbel" w:cs="Corbel"/>
                <w:sz w:val="24"/>
              </w:rPr>
              <w:t xml:space="preserve">Godziny </w:t>
            </w:r>
            <w:proofErr w:type="spellStart"/>
            <w:r>
              <w:rPr>
                <w:rFonts w:ascii="Corbel" w:eastAsia="Corbel" w:hAnsi="Corbel" w:cs="Corbel"/>
                <w:sz w:val="24"/>
              </w:rPr>
              <w:t>niekontaktowe</w:t>
            </w:r>
            <w:proofErr w:type="spellEnd"/>
            <w:r>
              <w:rPr>
                <w:rFonts w:ascii="Corbel" w:eastAsia="Corbel" w:hAnsi="Corbel" w:cs="Corbel"/>
                <w:sz w:val="24"/>
              </w:rPr>
              <w:t xml:space="preserve"> – praca własna studenta </w:t>
            </w:r>
          </w:p>
          <w:p w14:paraId="570B37C7" w14:textId="77777777" w:rsidR="00FD3C98" w:rsidRDefault="00000000">
            <w:r>
              <w:rPr>
                <w:rFonts w:ascii="Corbel" w:eastAsia="Corbel" w:hAnsi="Corbel" w:cs="Corbel"/>
                <w:sz w:val="24"/>
              </w:rPr>
              <w:t xml:space="preserve">(przygotowanie do zajęć, egzaminu, napisanie referatu itp.) </w:t>
            </w:r>
          </w:p>
        </w:tc>
        <w:tc>
          <w:tcPr>
            <w:tcW w:w="4621" w:type="dxa"/>
            <w:tcBorders>
              <w:top w:val="single" w:sz="4" w:space="0" w:color="000000"/>
              <w:left w:val="single" w:sz="4" w:space="0" w:color="000000"/>
              <w:bottom w:val="single" w:sz="4" w:space="0" w:color="000000"/>
              <w:right w:val="single" w:sz="4" w:space="0" w:color="000000"/>
            </w:tcBorders>
          </w:tcPr>
          <w:p w14:paraId="6467AC00" w14:textId="77777777" w:rsidR="00FD3C98" w:rsidRDefault="00000000">
            <w:pPr>
              <w:ind w:left="9"/>
              <w:jc w:val="center"/>
            </w:pPr>
            <w:r>
              <w:rPr>
                <w:rFonts w:ascii="Corbel" w:eastAsia="Corbel" w:hAnsi="Corbel" w:cs="Corbel"/>
                <w:sz w:val="24"/>
              </w:rPr>
              <w:t xml:space="preserve">75 </w:t>
            </w:r>
          </w:p>
        </w:tc>
      </w:tr>
      <w:tr w:rsidR="00FD3C98" w14:paraId="214EDE2F" w14:textId="77777777">
        <w:trPr>
          <w:trHeight w:val="547"/>
        </w:trPr>
        <w:tc>
          <w:tcPr>
            <w:tcW w:w="4902" w:type="dxa"/>
            <w:tcBorders>
              <w:top w:val="single" w:sz="4" w:space="0" w:color="000000"/>
              <w:left w:val="single" w:sz="4" w:space="0" w:color="000000"/>
              <w:bottom w:val="single" w:sz="4" w:space="0" w:color="000000"/>
              <w:right w:val="single" w:sz="4" w:space="0" w:color="000000"/>
            </w:tcBorders>
          </w:tcPr>
          <w:p w14:paraId="0DD9C377" w14:textId="77777777" w:rsidR="00FD3C98" w:rsidRDefault="00000000">
            <w:r>
              <w:rPr>
                <w:rFonts w:ascii="Corbel" w:eastAsia="Corbel" w:hAnsi="Corbel" w:cs="Corbel"/>
                <w:sz w:val="24"/>
              </w:rPr>
              <w:t xml:space="preserve">SUMA GODZIN </w:t>
            </w:r>
          </w:p>
        </w:tc>
        <w:tc>
          <w:tcPr>
            <w:tcW w:w="4621" w:type="dxa"/>
            <w:tcBorders>
              <w:top w:val="single" w:sz="4" w:space="0" w:color="000000"/>
              <w:left w:val="single" w:sz="4" w:space="0" w:color="000000"/>
              <w:bottom w:val="single" w:sz="4" w:space="0" w:color="000000"/>
              <w:right w:val="single" w:sz="4" w:space="0" w:color="000000"/>
            </w:tcBorders>
          </w:tcPr>
          <w:p w14:paraId="762C6C97" w14:textId="77777777" w:rsidR="00FD3C98" w:rsidRDefault="00000000">
            <w:pPr>
              <w:ind w:left="7"/>
              <w:jc w:val="center"/>
            </w:pPr>
            <w:r>
              <w:rPr>
                <w:rFonts w:ascii="Corbel" w:eastAsia="Corbel" w:hAnsi="Corbel" w:cs="Corbel"/>
                <w:sz w:val="24"/>
              </w:rPr>
              <w:t xml:space="preserve">135 </w:t>
            </w:r>
          </w:p>
        </w:tc>
      </w:tr>
      <w:tr w:rsidR="00FD3C98" w14:paraId="0ECDCBB8" w14:textId="77777777">
        <w:trPr>
          <w:trHeight w:val="547"/>
        </w:trPr>
        <w:tc>
          <w:tcPr>
            <w:tcW w:w="4902" w:type="dxa"/>
            <w:tcBorders>
              <w:top w:val="single" w:sz="4" w:space="0" w:color="000000"/>
              <w:left w:val="single" w:sz="4" w:space="0" w:color="000000"/>
              <w:bottom w:val="single" w:sz="4" w:space="0" w:color="000000"/>
              <w:right w:val="single" w:sz="4" w:space="0" w:color="000000"/>
            </w:tcBorders>
          </w:tcPr>
          <w:p w14:paraId="69AE7854" w14:textId="77777777" w:rsidR="00FD3C98" w:rsidRDefault="00000000">
            <w:r>
              <w:rPr>
                <w:rFonts w:ascii="Corbel" w:eastAsia="Corbel" w:hAnsi="Corbel" w:cs="Corbel"/>
                <w:b/>
                <w:sz w:val="24"/>
              </w:rPr>
              <w:t xml:space="preserve">SUMARYCZNA LICZBA PUNKTÓW ECTS </w:t>
            </w:r>
          </w:p>
        </w:tc>
        <w:tc>
          <w:tcPr>
            <w:tcW w:w="4621" w:type="dxa"/>
            <w:tcBorders>
              <w:top w:val="single" w:sz="4" w:space="0" w:color="000000"/>
              <w:left w:val="single" w:sz="4" w:space="0" w:color="000000"/>
              <w:bottom w:val="single" w:sz="4" w:space="0" w:color="000000"/>
              <w:right w:val="single" w:sz="4" w:space="0" w:color="000000"/>
            </w:tcBorders>
          </w:tcPr>
          <w:p w14:paraId="654B24C0" w14:textId="77777777" w:rsidR="00FD3C98" w:rsidRDefault="00000000">
            <w:pPr>
              <w:ind w:left="7"/>
              <w:jc w:val="center"/>
            </w:pPr>
            <w:r>
              <w:rPr>
                <w:rFonts w:ascii="Corbel" w:eastAsia="Corbel" w:hAnsi="Corbel" w:cs="Corbel"/>
                <w:sz w:val="24"/>
              </w:rPr>
              <w:t xml:space="preserve">5 </w:t>
            </w:r>
          </w:p>
        </w:tc>
      </w:tr>
    </w:tbl>
    <w:p w14:paraId="080D0FE3" w14:textId="77777777" w:rsidR="00FD3C98" w:rsidRDefault="00000000">
      <w:pPr>
        <w:spacing w:after="0" w:line="240" w:lineRule="auto"/>
        <w:ind w:left="428"/>
      </w:pPr>
      <w:r>
        <w:rPr>
          <w:rFonts w:ascii="Corbel" w:eastAsia="Corbel" w:hAnsi="Corbel" w:cs="Corbel"/>
          <w:i/>
          <w:sz w:val="24"/>
        </w:rPr>
        <w:t xml:space="preserve">* Należy uwzględnić, że 1 pkt ECTS odpowiada 25-30 godzin całkowitego nakładu pracy studenta. </w:t>
      </w:r>
    </w:p>
    <w:p w14:paraId="78273A39" w14:textId="77777777" w:rsidR="00FD3C98" w:rsidRDefault="00000000">
      <w:pPr>
        <w:spacing w:after="0"/>
      </w:pPr>
      <w:r>
        <w:rPr>
          <w:rFonts w:ascii="Corbel" w:eastAsia="Corbel" w:hAnsi="Corbel" w:cs="Corbel"/>
          <w:sz w:val="24"/>
        </w:rPr>
        <w:t xml:space="preserve"> </w:t>
      </w:r>
    </w:p>
    <w:p w14:paraId="13F196D8" w14:textId="77777777" w:rsidR="00FD3C98" w:rsidRDefault="00000000">
      <w:pPr>
        <w:pStyle w:val="Nagwek1"/>
        <w:ind w:left="-5" w:right="0"/>
      </w:pPr>
      <w:r>
        <w:t xml:space="preserve">6. PRAKTYKI ZAWODOWE W RAMACH PRZEDMIOTU </w:t>
      </w:r>
    </w:p>
    <w:p w14:paraId="363492F1" w14:textId="77777777" w:rsidR="00FD3C98" w:rsidRDefault="00000000">
      <w:pPr>
        <w:spacing w:after="0"/>
        <w:ind w:left="360"/>
      </w:pPr>
      <w:r>
        <w:rPr>
          <w:rFonts w:ascii="Corbel" w:eastAsia="Corbel" w:hAnsi="Corbel" w:cs="Corbel"/>
          <w:b/>
          <w:sz w:val="24"/>
        </w:rPr>
        <w:t xml:space="preserve"> </w:t>
      </w:r>
    </w:p>
    <w:tbl>
      <w:tblPr>
        <w:tblStyle w:val="TableGrid"/>
        <w:tblW w:w="7516" w:type="dxa"/>
        <w:tblInd w:w="680" w:type="dxa"/>
        <w:tblCellMar>
          <w:top w:w="54" w:type="dxa"/>
          <w:left w:w="110" w:type="dxa"/>
          <w:right w:w="115" w:type="dxa"/>
        </w:tblCellMar>
        <w:tblLook w:val="04A0" w:firstRow="1" w:lastRow="0" w:firstColumn="1" w:lastColumn="0" w:noHBand="0" w:noVBand="1"/>
      </w:tblPr>
      <w:tblGrid>
        <w:gridCol w:w="3545"/>
        <w:gridCol w:w="3971"/>
      </w:tblGrid>
      <w:tr w:rsidR="00FD3C98" w14:paraId="760BA36F" w14:textId="77777777">
        <w:trPr>
          <w:trHeight w:val="409"/>
        </w:trPr>
        <w:tc>
          <w:tcPr>
            <w:tcW w:w="3545" w:type="dxa"/>
            <w:tcBorders>
              <w:top w:val="single" w:sz="4" w:space="0" w:color="000000"/>
              <w:left w:val="single" w:sz="4" w:space="0" w:color="000000"/>
              <w:bottom w:val="single" w:sz="4" w:space="0" w:color="000000"/>
              <w:right w:val="single" w:sz="4" w:space="0" w:color="000000"/>
            </w:tcBorders>
          </w:tcPr>
          <w:p w14:paraId="19F6036A" w14:textId="77777777" w:rsidR="00FD3C98" w:rsidRDefault="00000000">
            <w:r>
              <w:rPr>
                <w:rFonts w:ascii="Corbel" w:eastAsia="Corbel" w:hAnsi="Corbel" w:cs="Corbel"/>
                <w:sz w:val="24"/>
              </w:rPr>
              <w:t xml:space="preserve">wymiar godzinowy </w:t>
            </w:r>
          </w:p>
        </w:tc>
        <w:tc>
          <w:tcPr>
            <w:tcW w:w="3971" w:type="dxa"/>
            <w:tcBorders>
              <w:top w:val="single" w:sz="4" w:space="0" w:color="000000"/>
              <w:left w:val="single" w:sz="4" w:space="0" w:color="000000"/>
              <w:bottom w:val="single" w:sz="4" w:space="0" w:color="000000"/>
              <w:right w:val="single" w:sz="4" w:space="0" w:color="000000"/>
            </w:tcBorders>
          </w:tcPr>
          <w:p w14:paraId="0DEDC783" w14:textId="77777777" w:rsidR="00FD3C98" w:rsidRDefault="00000000">
            <w:pPr>
              <w:ind w:left="2"/>
              <w:jc w:val="center"/>
            </w:pPr>
            <w:r>
              <w:rPr>
                <w:rFonts w:ascii="Corbel" w:eastAsia="Corbel" w:hAnsi="Corbel" w:cs="Corbel"/>
                <w:sz w:val="24"/>
              </w:rPr>
              <w:t xml:space="preserve">– </w:t>
            </w:r>
          </w:p>
        </w:tc>
      </w:tr>
      <w:tr w:rsidR="00FD3C98" w14:paraId="07E49CEE" w14:textId="77777777">
        <w:trPr>
          <w:trHeight w:val="595"/>
        </w:trPr>
        <w:tc>
          <w:tcPr>
            <w:tcW w:w="3545" w:type="dxa"/>
            <w:tcBorders>
              <w:top w:val="single" w:sz="4" w:space="0" w:color="000000"/>
              <w:left w:val="single" w:sz="4" w:space="0" w:color="000000"/>
              <w:bottom w:val="single" w:sz="4" w:space="0" w:color="000000"/>
              <w:right w:val="single" w:sz="4" w:space="0" w:color="000000"/>
            </w:tcBorders>
          </w:tcPr>
          <w:p w14:paraId="3789D807" w14:textId="77777777" w:rsidR="00FD3C98" w:rsidRDefault="00000000">
            <w:r>
              <w:rPr>
                <w:rFonts w:ascii="Corbel" w:eastAsia="Corbel" w:hAnsi="Corbel" w:cs="Corbel"/>
                <w:sz w:val="24"/>
              </w:rPr>
              <w:t xml:space="preserve">zasady i formy odbywania praktyk  </w:t>
            </w:r>
          </w:p>
        </w:tc>
        <w:tc>
          <w:tcPr>
            <w:tcW w:w="3971" w:type="dxa"/>
            <w:tcBorders>
              <w:top w:val="single" w:sz="4" w:space="0" w:color="000000"/>
              <w:left w:val="single" w:sz="4" w:space="0" w:color="000000"/>
              <w:bottom w:val="single" w:sz="4" w:space="0" w:color="000000"/>
              <w:right w:val="single" w:sz="4" w:space="0" w:color="000000"/>
            </w:tcBorders>
            <w:vAlign w:val="center"/>
          </w:tcPr>
          <w:p w14:paraId="3E316460" w14:textId="77777777" w:rsidR="00FD3C98" w:rsidRDefault="00000000">
            <w:pPr>
              <w:ind w:left="2"/>
              <w:jc w:val="center"/>
            </w:pPr>
            <w:r>
              <w:rPr>
                <w:rFonts w:ascii="Corbel" w:eastAsia="Corbel" w:hAnsi="Corbel" w:cs="Corbel"/>
                <w:sz w:val="24"/>
              </w:rPr>
              <w:t xml:space="preserve">– </w:t>
            </w:r>
          </w:p>
        </w:tc>
      </w:tr>
    </w:tbl>
    <w:p w14:paraId="68651912" w14:textId="77777777" w:rsidR="00FD3C98" w:rsidRDefault="00000000">
      <w:pPr>
        <w:spacing w:after="0"/>
        <w:ind w:left="360"/>
      </w:pPr>
      <w:r>
        <w:rPr>
          <w:rFonts w:ascii="Corbel" w:eastAsia="Corbel" w:hAnsi="Corbel" w:cs="Corbel"/>
          <w:sz w:val="24"/>
        </w:rPr>
        <w:t xml:space="preserve"> </w:t>
      </w:r>
    </w:p>
    <w:p w14:paraId="097FB3BD" w14:textId="77777777" w:rsidR="00FD3C98" w:rsidRDefault="00000000">
      <w:pPr>
        <w:pStyle w:val="Nagwek1"/>
        <w:ind w:left="-5" w:right="0"/>
      </w:pPr>
      <w:r>
        <w:t xml:space="preserve">7. LITERATURA </w:t>
      </w:r>
    </w:p>
    <w:p w14:paraId="031F183B" w14:textId="77777777" w:rsidR="00FD3C98" w:rsidRDefault="00000000">
      <w:pPr>
        <w:spacing w:after="0"/>
      </w:pPr>
      <w:r>
        <w:rPr>
          <w:rFonts w:ascii="Corbel" w:eastAsia="Corbel" w:hAnsi="Corbel" w:cs="Corbel"/>
          <w:b/>
          <w:sz w:val="24"/>
        </w:rPr>
        <w:t xml:space="preserve"> </w:t>
      </w:r>
    </w:p>
    <w:tbl>
      <w:tblPr>
        <w:tblStyle w:val="TableGrid"/>
        <w:tblW w:w="7516" w:type="dxa"/>
        <w:tblInd w:w="680" w:type="dxa"/>
        <w:tblCellMar>
          <w:top w:w="54" w:type="dxa"/>
          <w:left w:w="110" w:type="dxa"/>
          <w:right w:w="115" w:type="dxa"/>
        </w:tblCellMar>
        <w:tblLook w:val="04A0" w:firstRow="1" w:lastRow="0" w:firstColumn="1" w:lastColumn="0" w:noHBand="0" w:noVBand="1"/>
      </w:tblPr>
      <w:tblGrid>
        <w:gridCol w:w="7516"/>
      </w:tblGrid>
      <w:tr w:rsidR="00FD3C98" w14:paraId="56880930" w14:textId="77777777">
        <w:trPr>
          <w:trHeight w:val="3708"/>
        </w:trPr>
        <w:tc>
          <w:tcPr>
            <w:tcW w:w="7516" w:type="dxa"/>
            <w:tcBorders>
              <w:top w:val="single" w:sz="4" w:space="0" w:color="000000"/>
              <w:left w:val="single" w:sz="4" w:space="0" w:color="000000"/>
              <w:bottom w:val="single" w:sz="4" w:space="0" w:color="000000"/>
              <w:right w:val="single" w:sz="4" w:space="0" w:color="000000"/>
            </w:tcBorders>
          </w:tcPr>
          <w:p w14:paraId="5AF1363F" w14:textId="77777777" w:rsidR="00FD3C98" w:rsidRDefault="00000000">
            <w:pPr>
              <w:spacing w:after="216"/>
            </w:pPr>
            <w:r>
              <w:rPr>
                <w:rFonts w:ascii="Corbel" w:eastAsia="Corbel" w:hAnsi="Corbel" w:cs="Corbel"/>
                <w:sz w:val="24"/>
              </w:rPr>
              <w:t xml:space="preserve">Literatura podstawowa: </w:t>
            </w:r>
          </w:p>
          <w:p w14:paraId="72BAEC2C" w14:textId="77777777" w:rsidR="00FD3C98" w:rsidRDefault="00000000">
            <w:pPr>
              <w:numPr>
                <w:ilvl w:val="0"/>
                <w:numId w:val="3"/>
              </w:numPr>
              <w:spacing w:after="240" w:line="240" w:lineRule="auto"/>
            </w:pPr>
            <w:r>
              <w:rPr>
                <w:rFonts w:ascii="Corbel" w:eastAsia="Corbel" w:hAnsi="Corbel" w:cs="Corbel"/>
                <w:sz w:val="24"/>
              </w:rPr>
              <w:t xml:space="preserve">Walker C.H., </w:t>
            </w:r>
            <w:proofErr w:type="spellStart"/>
            <w:r>
              <w:rPr>
                <w:rFonts w:ascii="Corbel" w:eastAsia="Corbel" w:hAnsi="Corbel" w:cs="Corbel"/>
                <w:sz w:val="24"/>
              </w:rPr>
              <w:t>Hopkin</w:t>
            </w:r>
            <w:proofErr w:type="spellEnd"/>
            <w:r>
              <w:rPr>
                <w:rFonts w:ascii="Corbel" w:eastAsia="Corbel" w:hAnsi="Corbel" w:cs="Corbel"/>
                <w:sz w:val="24"/>
              </w:rPr>
              <w:t xml:space="preserve"> S.P., </w:t>
            </w:r>
            <w:proofErr w:type="spellStart"/>
            <w:r>
              <w:rPr>
                <w:rFonts w:ascii="Corbel" w:eastAsia="Corbel" w:hAnsi="Corbel" w:cs="Corbel"/>
                <w:sz w:val="24"/>
              </w:rPr>
              <w:t>Sibly</w:t>
            </w:r>
            <w:proofErr w:type="spellEnd"/>
            <w:r>
              <w:rPr>
                <w:rFonts w:ascii="Corbel" w:eastAsia="Corbel" w:hAnsi="Corbel" w:cs="Corbel"/>
                <w:sz w:val="24"/>
              </w:rPr>
              <w:t xml:space="preserve"> R.M., </w:t>
            </w:r>
            <w:proofErr w:type="spellStart"/>
            <w:r>
              <w:rPr>
                <w:rFonts w:ascii="Corbel" w:eastAsia="Corbel" w:hAnsi="Corbel" w:cs="Corbel"/>
                <w:sz w:val="24"/>
              </w:rPr>
              <w:t>Peakall</w:t>
            </w:r>
            <w:proofErr w:type="spellEnd"/>
            <w:r>
              <w:rPr>
                <w:rFonts w:ascii="Corbel" w:eastAsia="Corbel" w:hAnsi="Corbel" w:cs="Corbel"/>
                <w:sz w:val="24"/>
              </w:rPr>
              <w:t xml:space="preserve"> D.B.: Podstawy ekotoksykologii. Wydawnictwo Naukowe PWN, Warszawa 2002. </w:t>
            </w:r>
          </w:p>
          <w:p w14:paraId="08034A4D" w14:textId="77777777" w:rsidR="00FD3C98" w:rsidRDefault="00000000">
            <w:pPr>
              <w:numPr>
                <w:ilvl w:val="0"/>
                <w:numId w:val="3"/>
              </w:numPr>
              <w:spacing w:after="240" w:line="240" w:lineRule="auto"/>
            </w:pPr>
            <w:proofErr w:type="spellStart"/>
            <w:r>
              <w:rPr>
                <w:rFonts w:ascii="Corbel" w:eastAsia="Corbel" w:hAnsi="Corbel" w:cs="Corbel"/>
                <w:sz w:val="24"/>
              </w:rPr>
              <w:t>Manahan</w:t>
            </w:r>
            <w:proofErr w:type="spellEnd"/>
            <w:r>
              <w:rPr>
                <w:rFonts w:ascii="Corbel" w:eastAsia="Corbel" w:hAnsi="Corbel" w:cs="Corbel"/>
                <w:sz w:val="24"/>
              </w:rPr>
              <w:t xml:space="preserve"> S.E.: Toksykologia środowiska. Aspekty chemiczne i biochemiczne. Wydawnictwo Naukowe PWN, Warszawa 2006. </w:t>
            </w:r>
          </w:p>
          <w:p w14:paraId="01461842" w14:textId="77777777" w:rsidR="00FD3C98" w:rsidRDefault="00000000">
            <w:pPr>
              <w:numPr>
                <w:ilvl w:val="0"/>
                <w:numId w:val="3"/>
              </w:numPr>
              <w:spacing w:after="216"/>
            </w:pPr>
            <w:r>
              <w:rPr>
                <w:rFonts w:ascii="Corbel" w:eastAsia="Corbel" w:hAnsi="Corbel" w:cs="Corbel"/>
                <w:sz w:val="24"/>
              </w:rPr>
              <w:t xml:space="preserve">Piotrowski J.K.: Podstawy toksykologii. WNT, Warszawa 2006. </w:t>
            </w:r>
          </w:p>
          <w:p w14:paraId="791D5CDC" w14:textId="77777777" w:rsidR="00FD3C98" w:rsidRDefault="00000000">
            <w:pPr>
              <w:numPr>
                <w:ilvl w:val="0"/>
                <w:numId w:val="3"/>
              </w:numPr>
            </w:pPr>
            <w:r>
              <w:rPr>
                <w:rFonts w:ascii="Corbel" w:eastAsia="Corbel" w:hAnsi="Corbel" w:cs="Corbel"/>
                <w:sz w:val="24"/>
              </w:rPr>
              <w:t xml:space="preserve">Sadowska A.: Ekotoksykologia. Wydawnictwo SGGW, Warszawa 2000. </w:t>
            </w:r>
          </w:p>
          <w:p w14:paraId="76806FA9" w14:textId="77777777" w:rsidR="00FD3C98" w:rsidRDefault="00000000">
            <w:pPr>
              <w:numPr>
                <w:ilvl w:val="0"/>
                <w:numId w:val="3"/>
              </w:numPr>
            </w:pPr>
            <w:r>
              <w:rPr>
                <w:rFonts w:ascii="Corbel" w:eastAsia="Corbel" w:hAnsi="Corbel" w:cs="Corbel"/>
                <w:sz w:val="24"/>
              </w:rPr>
              <w:t xml:space="preserve">Laskowski R., </w:t>
            </w:r>
            <w:proofErr w:type="spellStart"/>
            <w:r>
              <w:rPr>
                <w:rFonts w:ascii="Corbel" w:eastAsia="Corbel" w:hAnsi="Corbel" w:cs="Corbel"/>
                <w:sz w:val="24"/>
              </w:rPr>
              <w:t>Migula</w:t>
            </w:r>
            <w:proofErr w:type="spellEnd"/>
            <w:r>
              <w:rPr>
                <w:rFonts w:ascii="Corbel" w:eastAsia="Corbel" w:hAnsi="Corbel" w:cs="Corbel"/>
                <w:sz w:val="24"/>
              </w:rPr>
              <w:t xml:space="preserve"> P.: Ekotoksykologia od komórki do ekosystemu. </w:t>
            </w:r>
          </w:p>
          <w:p w14:paraId="3848A8FF" w14:textId="77777777" w:rsidR="00FD3C98" w:rsidRDefault="00000000">
            <w:proofErr w:type="spellStart"/>
            <w:r>
              <w:rPr>
                <w:rFonts w:ascii="Corbel" w:eastAsia="Corbel" w:hAnsi="Corbel" w:cs="Corbel"/>
                <w:sz w:val="24"/>
              </w:rPr>
              <w:t>PWRiL</w:t>
            </w:r>
            <w:proofErr w:type="spellEnd"/>
            <w:r>
              <w:rPr>
                <w:rFonts w:ascii="Corbel" w:eastAsia="Corbel" w:hAnsi="Corbel" w:cs="Corbel"/>
                <w:sz w:val="24"/>
              </w:rPr>
              <w:t xml:space="preserve">, Warszawa 2004. </w:t>
            </w:r>
          </w:p>
        </w:tc>
      </w:tr>
      <w:tr w:rsidR="00FD3C98" w14:paraId="7B5DC105" w14:textId="77777777">
        <w:trPr>
          <w:trHeight w:val="1849"/>
        </w:trPr>
        <w:tc>
          <w:tcPr>
            <w:tcW w:w="7516" w:type="dxa"/>
            <w:tcBorders>
              <w:top w:val="single" w:sz="4" w:space="0" w:color="000000"/>
              <w:left w:val="single" w:sz="4" w:space="0" w:color="000000"/>
              <w:bottom w:val="single" w:sz="4" w:space="0" w:color="000000"/>
              <w:right w:val="single" w:sz="4" w:space="0" w:color="000000"/>
            </w:tcBorders>
          </w:tcPr>
          <w:p w14:paraId="3BD56C60" w14:textId="77777777" w:rsidR="00FD3C98" w:rsidRDefault="00000000">
            <w:pPr>
              <w:spacing w:after="216"/>
            </w:pPr>
            <w:r>
              <w:rPr>
                <w:rFonts w:ascii="Corbel" w:eastAsia="Corbel" w:hAnsi="Corbel" w:cs="Corbel"/>
                <w:sz w:val="24"/>
              </w:rPr>
              <w:t xml:space="preserve">Literatura uzupełniająca:  </w:t>
            </w:r>
          </w:p>
          <w:p w14:paraId="05AB74F9" w14:textId="77777777" w:rsidR="00FD3C98" w:rsidRDefault="00000000">
            <w:pPr>
              <w:numPr>
                <w:ilvl w:val="0"/>
                <w:numId w:val="4"/>
              </w:numPr>
              <w:spacing w:line="240" w:lineRule="auto"/>
            </w:pPr>
            <w:proofErr w:type="spellStart"/>
            <w:r>
              <w:rPr>
                <w:rFonts w:ascii="Corbel" w:eastAsia="Corbel" w:hAnsi="Corbel" w:cs="Corbel"/>
                <w:sz w:val="24"/>
              </w:rPr>
              <w:t>Alloway</w:t>
            </w:r>
            <w:proofErr w:type="spellEnd"/>
            <w:r>
              <w:rPr>
                <w:rFonts w:ascii="Corbel" w:eastAsia="Corbel" w:hAnsi="Corbel" w:cs="Corbel"/>
                <w:sz w:val="24"/>
              </w:rPr>
              <w:t xml:space="preserve"> B.J., </w:t>
            </w:r>
            <w:proofErr w:type="spellStart"/>
            <w:r>
              <w:rPr>
                <w:rFonts w:ascii="Corbel" w:eastAsia="Corbel" w:hAnsi="Corbel" w:cs="Corbel"/>
                <w:sz w:val="24"/>
              </w:rPr>
              <w:t>Ayres</w:t>
            </w:r>
            <w:proofErr w:type="spellEnd"/>
            <w:r>
              <w:rPr>
                <w:rFonts w:ascii="Corbel" w:eastAsia="Corbel" w:hAnsi="Corbel" w:cs="Corbel"/>
                <w:sz w:val="24"/>
              </w:rPr>
              <w:t xml:space="preserve"> D.C.: Chemiczne podstawy zanieczyszczenia środowiska. Wydawnictwo Naukowe PWN, Warszawa 1999. </w:t>
            </w:r>
          </w:p>
          <w:p w14:paraId="1DB31C9F" w14:textId="77777777" w:rsidR="00FD3C98" w:rsidRDefault="00000000">
            <w:pPr>
              <w:numPr>
                <w:ilvl w:val="0"/>
                <w:numId w:val="4"/>
              </w:numPr>
            </w:pPr>
            <w:r>
              <w:rPr>
                <w:rFonts w:ascii="Corbel" w:eastAsia="Corbel" w:hAnsi="Corbel" w:cs="Corbel"/>
                <w:sz w:val="24"/>
              </w:rPr>
              <w:t xml:space="preserve">Zakrzewski S.F.: Podstawy toksykologii środowiska. Wydawnictwo Naukowe PWN, Warszawa 1997. </w:t>
            </w:r>
          </w:p>
        </w:tc>
      </w:tr>
    </w:tbl>
    <w:p w14:paraId="56C2E509" w14:textId="77777777" w:rsidR="00FD3C98" w:rsidRDefault="00000000">
      <w:pPr>
        <w:spacing w:after="0"/>
        <w:ind w:left="360"/>
      </w:pPr>
      <w:r>
        <w:rPr>
          <w:rFonts w:ascii="Corbel" w:eastAsia="Corbel" w:hAnsi="Corbel" w:cs="Corbel"/>
          <w:sz w:val="24"/>
        </w:rPr>
        <w:t xml:space="preserve"> </w:t>
      </w:r>
    </w:p>
    <w:p w14:paraId="0DD96CCE" w14:textId="77777777" w:rsidR="00FD3C98" w:rsidRDefault="00000000">
      <w:pPr>
        <w:spacing w:after="0"/>
      </w:pPr>
      <w:r>
        <w:rPr>
          <w:rFonts w:ascii="Corbel" w:eastAsia="Corbel" w:hAnsi="Corbel" w:cs="Corbel"/>
          <w:sz w:val="24"/>
        </w:rPr>
        <w:t xml:space="preserve"> </w:t>
      </w:r>
    </w:p>
    <w:p w14:paraId="692FC8D7" w14:textId="77777777" w:rsidR="00FD3C98" w:rsidRDefault="00000000">
      <w:pPr>
        <w:spacing w:after="12" w:line="250" w:lineRule="auto"/>
        <w:ind w:left="370" w:hanging="10"/>
      </w:pPr>
      <w:r>
        <w:rPr>
          <w:rFonts w:ascii="Corbel" w:eastAsia="Corbel" w:hAnsi="Corbel" w:cs="Corbel"/>
          <w:sz w:val="24"/>
        </w:rPr>
        <w:t>Akceptacja Kierownika Jednostki lub osoby upoważnionej</w:t>
      </w:r>
      <w:r>
        <w:rPr>
          <w:rFonts w:ascii="Corbel" w:eastAsia="Corbel" w:hAnsi="Corbel" w:cs="Corbel"/>
          <w:b/>
          <w:sz w:val="24"/>
        </w:rPr>
        <w:t xml:space="preserve"> </w:t>
      </w:r>
    </w:p>
    <w:sectPr w:rsidR="00FD3C98">
      <w:footnotePr>
        <w:numRestart w:val="eachPage"/>
      </w:footnotePr>
      <w:pgSz w:w="11906" w:h="16838"/>
      <w:pgMar w:top="1138" w:right="1132" w:bottom="1132" w:left="1133"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EE7D79" w14:textId="77777777" w:rsidR="006A2FFB" w:rsidRDefault="006A2FFB">
      <w:pPr>
        <w:spacing w:after="0" w:line="240" w:lineRule="auto"/>
      </w:pPr>
      <w:r>
        <w:separator/>
      </w:r>
    </w:p>
  </w:endnote>
  <w:endnote w:type="continuationSeparator" w:id="0">
    <w:p w14:paraId="013CF4FF" w14:textId="77777777" w:rsidR="006A2FFB" w:rsidRDefault="006A2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altName w:val="Corbel"/>
    <w:panose1 w:val="020B0503020204020204"/>
    <w:charset w:val="EE"/>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B418A2" w14:textId="77777777" w:rsidR="006A2FFB" w:rsidRDefault="006A2FFB">
      <w:pPr>
        <w:spacing w:after="0" w:line="263" w:lineRule="auto"/>
      </w:pPr>
      <w:r>
        <w:separator/>
      </w:r>
    </w:p>
  </w:footnote>
  <w:footnote w:type="continuationSeparator" w:id="0">
    <w:p w14:paraId="6D06309F" w14:textId="77777777" w:rsidR="006A2FFB" w:rsidRDefault="006A2FFB">
      <w:pPr>
        <w:spacing w:after="0" w:line="263" w:lineRule="auto"/>
      </w:pPr>
      <w:r>
        <w:continuationSeparator/>
      </w:r>
    </w:p>
  </w:footnote>
  <w:footnote w:id="1">
    <w:p w14:paraId="1B4024C1" w14:textId="77777777" w:rsidR="00FD3C98" w:rsidRDefault="00000000">
      <w:pPr>
        <w:pStyle w:val="footnotedescription"/>
      </w:pPr>
      <w:r>
        <w:rPr>
          <w:rStyle w:val="footnotemark"/>
        </w:rPr>
        <w:footnoteRef/>
      </w:r>
      <w:r>
        <w:t xml:space="preserve"> W przypadku ścieżki kształcenia prowadzącej do uzyskania kwalifikacji nauczycielskich uwzględnić również efekty uczenia się ze standardów kształcenia przygotowującego do wykonywania zawodu nauczyciela.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02BFE"/>
    <w:multiLevelType w:val="hybridMultilevel"/>
    <w:tmpl w:val="D494ED34"/>
    <w:lvl w:ilvl="0" w:tplc="A70A9F44">
      <w:start w:val="1"/>
      <w:numFmt w:val="upperLetter"/>
      <w:lvlText w:val="%1."/>
      <w:lvlJc w:val="left"/>
      <w:pPr>
        <w:ind w:left="7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99F0F9D0">
      <w:start w:val="1"/>
      <w:numFmt w:val="lowerLetter"/>
      <w:lvlText w:val="%2"/>
      <w:lvlJc w:val="left"/>
      <w:pPr>
        <w:ind w:left="18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38B4D4DE">
      <w:start w:val="1"/>
      <w:numFmt w:val="lowerRoman"/>
      <w:lvlText w:val="%3"/>
      <w:lvlJc w:val="left"/>
      <w:pPr>
        <w:ind w:left="25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DD42C15E">
      <w:start w:val="1"/>
      <w:numFmt w:val="decimal"/>
      <w:lvlText w:val="%4"/>
      <w:lvlJc w:val="left"/>
      <w:pPr>
        <w:ind w:left="32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EF9A8108">
      <w:start w:val="1"/>
      <w:numFmt w:val="lowerLetter"/>
      <w:lvlText w:val="%5"/>
      <w:lvlJc w:val="left"/>
      <w:pPr>
        <w:ind w:left="396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79925BE8">
      <w:start w:val="1"/>
      <w:numFmt w:val="lowerRoman"/>
      <w:lvlText w:val="%6"/>
      <w:lvlJc w:val="left"/>
      <w:pPr>
        <w:ind w:left="468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693A3F8A">
      <w:start w:val="1"/>
      <w:numFmt w:val="decimal"/>
      <w:lvlText w:val="%7"/>
      <w:lvlJc w:val="left"/>
      <w:pPr>
        <w:ind w:left="540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FCAE3E20">
      <w:start w:val="1"/>
      <w:numFmt w:val="lowerLetter"/>
      <w:lvlText w:val="%8"/>
      <w:lvlJc w:val="left"/>
      <w:pPr>
        <w:ind w:left="612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E564E42A">
      <w:start w:val="1"/>
      <w:numFmt w:val="lowerRoman"/>
      <w:lvlText w:val="%9"/>
      <w:lvlJc w:val="left"/>
      <w:pPr>
        <w:ind w:left="684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3FF0D23"/>
    <w:multiLevelType w:val="hybridMultilevel"/>
    <w:tmpl w:val="77323D02"/>
    <w:lvl w:ilvl="0" w:tplc="04D0FA9C">
      <w:start w:val="1"/>
      <w:numFmt w:val="decimal"/>
      <w:lvlText w:val="%1."/>
      <w:lvlJc w:val="left"/>
      <w:pPr>
        <w:ind w:left="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E1368AF4">
      <w:start w:val="1"/>
      <w:numFmt w:val="lowerLetter"/>
      <w:lvlText w:val="%2"/>
      <w:lvlJc w:val="left"/>
      <w:pPr>
        <w:ind w:left="11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5BC62D82">
      <w:start w:val="1"/>
      <w:numFmt w:val="lowerRoman"/>
      <w:lvlText w:val="%3"/>
      <w:lvlJc w:val="left"/>
      <w:pPr>
        <w:ind w:left="19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2CA6285A">
      <w:start w:val="1"/>
      <w:numFmt w:val="decimal"/>
      <w:lvlText w:val="%4"/>
      <w:lvlJc w:val="left"/>
      <w:pPr>
        <w:ind w:left="26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537AE788">
      <w:start w:val="1"/>
      <w:numFmt w:val="lowerLetter"/>
      <w:lvlText w:val="%5"/>
      <w:lvlJc w:val="left"/>
      <w:pPr>
        <w:ind w:left="33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CBE0F6DC">
      <w:start w:val="1"/>
      <w:numFmt w:val="lowerRoman"/>
      <w:lvlText w:val="%6"/>
      <w:lvlJc w:val="left"/>
      <w:pPr>
        <w:ind w:left="40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ECE828BE">
      <w:start w:val="1"/>
      <w:numFmt w:val="decimal"/>
      <w:lvlText w:val="%7"/>
      <w:lvlJc w:val="left"/>
      <w:pPr>
        <w:ind w:left="47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8B5A5FBE">
      <w:start w:val="1"/>
      <w:numFmt w:val="lowerLetter"/>
      <w:lvlText w:val="%8"/>
      <w:lvlJc w:val="left"/>
      <w:pPr>
        <w:ind w:left="55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88549238">
      <w:start w:val="1"/>
      <w:numFmt w:val="lowerRoman"/>
      <w:lvlText w:val="%9"/>
      <w:lvlJc w:val="left"/>
      <w:pPr>
        <w:ind w:left="62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D8442D3"/>
    <w:multiLevelType w:val="hybridMultilevel"/>
    <w:tmpl w:val="9B8E0618"/>
    <w:lvl w:ilvl="0" w:tplc="0A746F5E">
      <w:start w:val="1"/>
      <w:numFmt w:val="decimal"/>
      <w:lvlText w:val="%1."/>
      <w:lvlJc w:val="left"/>
      <w:pPr>
        <w:ind w:left="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F9D63B2C">
      <w:start w:val="1"/>
      <w:numFmt w:val="lowerLetter"/>
      <w:lvlText w:val="%2"/>
      <w:lvlJc w:val="left"/>
      <w:pPr>
        <w:ind w:left="11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63202208">
      <w:start w:val="1"/>
      <w:numFmt w:val="lowerRoman"/>
      <w:lvlText w:val="%3"/>
      <w:lvlJc w:val="left"/>
      <w:pPr>
        <w:ind w:left="19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01569C94">
      <w:start w:val="1"/>
      <w:numFmt w:val="decimal"/>
      <w:lvlText w:val="%4"/>
      <w:lvlJc w:val="left"/>
      <w:pPr>
        <w:ind w:left="26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83DC2D28">
      <w:start w:val="1"/>
      <w:numFmt w:val="lowerLetter"/>
      <w:lvlText w:val="%5"/>
      <w:lvlJc w:val="left"/>
      <w:pPr>
        <w:ind w:left="335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D77AF26A">
      <w:start w:val="1"/>
      <w:numFmt w:val="lowerRoman"/>
      <w:lvlText w:val="%6"/>
      <w:lvlJc w:val="left"/>
      <w:pPr>
        <w:ind w:left="407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5928B7EE">
      <w:start w:val="1"/>
      <w:numFmt w:val="decimal"/>
      <w:lvlText w:val="%7"/>
      <w:lvlJc w:val="left"/>
      <w:pPr>
        <w:ind w:left="479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BB1CA150">
      <w:start w:val="1"/>
      <w:numFmt w:val="lowerLetter"/>
      <w:lvlText w:val="%8"/>
      <w:lvlJc w:val="left"/>
      <w:pPr>
        <w:ind w:left="551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1B888842">
      <w:start w:val="1"/>
      <w:numFmt w:val="lowerRoman"/>
      <w:lvlText w:val="%9"/>
      <w:lvlJc w:val="left"/>
      <w:pPr>
        <w:ind w:left="623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AD5AAC"/>
    <w:multiLevelType w:val="hybridMultilevel"/>
    <w:tmpl w:val="85C8D884"/>
    <w:lvl w:ilvl="0" w:tplc="B92C5EC6">
      <w:start w:val="1"/>
      <w:numFmt w:val="bullet"/>
      <w:lvlText w:val="-"/>
      <w:lvlJc w:val="left"/>
      <w:pPr>
        <w:ind w:left="0"/>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1" w:tplc="4378C1D2">
      <w:start w:val="1"/>
      <w:numFmt w:val="bullet"/>
      <w:lvlText w:val="o"/>
      <w:lvlJc w:val="left"/>
      <w:pPr>
        <w:ind w:left="119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2" w:tplc="31747F42">
      <w:start w:val="1"/>
      <w:numFmt w:val="bullet"/>
      <w:lvlText w:val="▪"/>
      <w:lvlJc w:val="left"/>
      <w:pPr>
        <w:ind w:left="191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3" w:tplc="76982862">
      <w:start w:val="1"/>
      <w:numFmt w:val="bullet"/>
      <w:lvlText w:val="•"/>
      <w:lvlJc w:val="left"/>
      <w:pPr>
        <w:ind w:left="263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4" w:tplc="B8A08B60">
      <w:start w:val="1"/>
      <w:numFmt w:val="bullet"/>
      <w:lvlText w:val="o"/>
      <w:lvlJc w:val="left"/>
      <w:pPr>
        <w:ind w:left="335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5" w:tplc="641C2520">
      <w:start w:val="1"/>
      <w:numFmt w:val="bullet"/>
      <w:lvlText w:val="▪"/>
      <w:lvlJc w:val="left"/>
      <w:pPr>
        <w:ind w:left="407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6" w:tplc="B0762C7E">
      <w:start w:val="1"/>
      <w:numFmt w:val="bullet"/>
      <w:lvlText w:val="•"/>
      <w:lvlJc w:val="left"/>
      <w:pPr>
        <w:ind w:left="479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7" w:tplc="5D0E5C8C">
      <w:start w:val="1"/>
      <w:numFmt w:val="bullet"/>
      <w:lvlText w:val="o"/>
      <w:lvlJc w:val="left"/>
      <w:pPr>
        <w:ind w:left="551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lvl w:ilvl="8" w:tplc="C74C40E0">
      <w:start w:val="1"/>
      <w:numFmt w:val="bullet"/>
      <w:lvlText w:val="▪"/>
      <w:lvlJc w:val="left"/>
      <w:pPr>
        <w:ind w:left="6231"/>
      </w:pPr>
      <w:rPr>
        <w:rFonts w:ascii="Corbel" w:eastAsia="Corbel" w:hAnsi="Corbel" w:cs="Corbel"/>
        <w:b w:val="0"/>
        <w:i w:val="0"/>
        <w:strike w:val="0"/>
        <w:dstrike w:val="0"/>
        <w:color w:val="000000"/>
        <w:sz w:val="24"/>
        <w:szCs w:val="24"/>
        <w:u w:val="none" w:color="000000"/>
        <w:bdr w:val="none" w:sz="0" w:space="0" w:color="auto"/>
        <w:shd w:val="clear" w:color="auto" w:fill="auto"/>
        <w:vertAlign w:val="baseline"/>
      </w:rPr>
    </w:lvl>
  </w:abstractNum>
  <w:num w:numId="1" w16cid:durableId="918514380">
    <w:abstractNumId w:val="0"/>
  </w:num>
  <w:num w:numId="2" w16cid:durableId="1266228767">
    <w:abstractNumId w:val="3"/>
  </w:num>
  <w:num w:numId="3" w16cid:durableId="130558766">
    <w:abstractNumId w:val="2"/>
  </w:num>
  <w:num w:numId="4" w16cid:durableId="13834080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C98"/>
    <w:rsid w:val="0014747E"/>
    <w:rsid w:val="00250AAA"/>
    <w:rsid w:val="003C4A71"/>
    <w:rsid w:val="00480489"/>
    <w:rsid w:val="00545A0E"/>
    <w:rsid w:val="005E08B7"/>
    <w:rsid w:val="006A2FFB"/>
    <w:rsid w:val="006A6966"/>
    <w:rsid w:val="006C5B4B"/>
    <w:rsid w:val="008369D7"/>
    <w:rsid w:val="00A86ED0"/>
    <w:rsid w:val="00AC7FA6"/>
    <w:rsid w:val="00C87D05"/>
    <w:rsid w:val="00D66779"/>
    <w:rsid w:val="00D90B30"/>
    <w:rsid w:val="00DE7FDE"/>
    <w:rsid w:val="00F93056"/>
    <w:rsid w:val="00FD3C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D425E"/>
  <w15:docId w15:val="{B59D80D7-84FE-48E7-8D5A-D83FACE6F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3" w:line="259" w:lineRule="auto"/>
      <w:ind w:left="10" w:right="5" w:hanging="10"/>
      <w:outlineLvl w:val="0"/>
    </w:pPr>
    <w:rPr>
      <w:rFonts w:ascii="Corbel" w:eastAsia="Corbel" w:hAnsi="Corbel" w:cs="Corbel"/>
      <w:b/>
      <w:color w:val="000000"/>
    </w:rPr>
  </w:style>
  <w:style w:type="paragraph" w:styleId="Nagwek2">
    <w:name w:val="heading 2"/>
    <w:next w:val="Normalny"/>
    <w:link w:val="Nagwek2Znak"/>
    <w:uiPriority w:val="9"/>
    <w:unhideWhenUsed/>
    <w:qFormat/>
    <w:pPr>
      <w:keepNext/>
      <w:keepLines/>
      <w:spacing w:after="3" w:line="259" w:lineRule="auto"/>
      <w:ind w:left="10" w:right="5" w:hanging="10"/>
      <w:outlineLvl w:val="1"/>
    </w:pPr>
    <w:rPr>
      <w:rFonts w:ascii="Corbel" w:eastAsia="Corbel" w:hAnsi="Corbel" w:cs="Corbel"/>
      <w:b/>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orbel" w:eastAsia="Corbel" w:hAnsi="Corbel" w:cs="Corbel"/>
      <w:b/>
      <w:color w:val="000000"/>
      <w:sz w:val="24"/>
    </w:rPr>
  </w:style>
  <w:style w:type="paragraph" w:customStyle="1" w:styleId="footnotedescription">
    <w:name w:val="footnote description"/>
    <w:next w:val="Normalny"/>
    <w:link w:val="footnotedescriptionChar"/>
    <w:hidden/>
    <w:pPr>
      <w:spacing w:after="0" w:line="263" w:lineRule="auto"/>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Nagwek2Znak">
    <w:name w:val="Nagłówek 2 Znak"/>
    <w:link w:val="Nagwek2"/>
    <w:rPr>
      <w:rFonts w:ascii="Corbel" w:eastAsia="Corbel" w:hAnsi="Corbel" w:cs="Corbel"/>
      <w:b/>
      <w:color w:val="000000"/>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12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1260</Words>
  <Characters>7561</Characters>
  <Application>Microsoft Office Word</Application>
  <DocSecurity>0</DocSecurity>
  <Lines>63</Lines>
  <Paragraphs>17</Paragraphs>
  <ScaleCrop>false</ScaleCrop>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Daniel Broda</cp:lastModifiedBy>
  <cp:revision>2</cp:revision>
  <dcterms:created xsi:type="dcterms:W3CDTF">2025-07-14T07:47:00Z</dcterms:created>
  <dcterms:modified xsi:type="dcterms:W3CDTF">2025-07-14T07:47:00Z</dcterms:modified>
</cp:coreProperties>
</file>