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0D1C" w14:textId="77777777" w:rsidR="006E5D65" w:rsidRPr="00B169DF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75ECB98B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597098D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i/>
          <w:smallCaps/>
          <w:sz w:val="24"/>
          <w:szCs w:val="24"/>
        </w:rPr>
        <w:t>.</w:t>
      </w:r>
      <w:r w:rsidR="00F77E40"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CD6BBC">
        <w:rPr>
          <w:rFonts w:ascii="Corbel" w:hAnsi="Corbel"/>
          <w:i/>
          <w:smallCaps/>
          <w:sz w:val="24"/>
          <w:szCs w:val="24"/>
        </w:rPr>
        <w:t>2024/2025 - 2025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CD6BBC">
        <w:rPr>
          <w:rFonts w:ascii="Corbel" w:hAnsi="Corbel"/>
          <w:i/>
          <w:smallCaps/>
          <w:sz w:val="24"/>
          <w:szCs w:val="24"/>
        </w:rPr>
        <w:t>6</w:t>
      </w:r>
    </w:p>
    <w:p w14:paraId="5E562A08" w14:textId="77777777" w:rsidR="0085747A" w:rsidRPr="00B169DF" w:rsidRDefault="0085747A" w:rsidP="0058372C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2A975D82" w14:textId="7777777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</w:t>
      </w:r>
      <w:r w:rsidR="00F77E40">
        <w:rPr>
          <w:rFonts w:ascii="Corbel" w:hAnsi="Corbel"/>
          <w:sz w:val="20"/>
          <w:szCs w:val="20"/>
        </w:rPr>
        <w:t xml:space="preserve">ok akademicki </w:t>
      </w:r>
      <w:r w:rsidR="00CD6BBC">
        <w:rPr>
          <w:rFonts w:ascii="Corbel" w:hAnsi="Corbel"/>
          <w:i/>
          <w:smallCaps/>
          <w:sz w:val="24"/>
          <w:szCs w:val="24"/>
        </w:rPr>
        <w:t>2024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CD6BBC">
        <w:rPr>
          <w:rFonts w:ascii="Corbel" w:hAnsi="Corbel"/>
          <w:i/>
          <w:smallCaps/>
          <w:sz w:val="24"/>
          <w:szCs w:val="24"/>
        </w:rPr>
        <w:t>5</w:t>
      </w:r>
    </w:p>
    <w:p w14:paraId="0BEB0D9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374E04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24C79C66" w14:textId="77777777" w:rsidTr="00B819C8">
        <w:tc>
          <w:tcPr>
            <w:tcW w:w="2694" w:type="dxa"/>
            <w:vAlign w:val="center"/>
          </w:tcPr>
          <w:p w14:paraId="45CDB547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FB02D52" w14:textId="77777777" w:rsidR="0085747A" w:rsidRPr="00B169DF" w:rsidRDefault="00D0107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Seminarium</w:t>
            </w:r>
          </w:p>
        </w:tc>
      </w:tr>
      <w:tr w:rsidR="0085747A" w:rsidRPr="00B169DF" w14:paraId="10CEB29D" w14:textId="77777777" w:rsidTr="00B819C8">
        <w:tc>
          <w:tcPr>
            <w:tcW w:w="2694" w:type="dxa"/>
            <w:vAlign w:val="center"/>
          </w:tcPr>
          <w:p w14:paraId="18C7C767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3C45B1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33985CC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06FA885E" w14:textId="77777777" w:rsidTr="00B819C8">
        <w:tc>
          <w:tcPr>
            <w:tcW w:w="2694" w:type="dxa"/>
            <w:vAlign w:val="center"/>
          </w:tcPr>
          <w:p w14:paraId="64A6D9CB" w14:textId="77777777" w:rsidR="0085747A" w:rsidRPr="003C45B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3C45B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FFE39C1" w14:textId="13DA631B" w:rsidR="0085747A" w:rsidRPr="00B169DF" w:rsidRDefault="003A459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Biotechnologii </w:t>
            </w:r>
          </w:p>
        </w:tc>
      </w:tr>
      <w:tr w:rsidR="0085747A" w:rsidRPr="00B169DF" w14:paraId="1B252A72" w14:textId="77777777" w:rsidTr="00B819C8">
        <w:tc>
          <w:tcPr>
            <w:tcW w:w="2694" w:type="dxa"/>
            <w:vAlign w:val="center"/>
          </w:tcPr>
          <w:p w14:paraId="544E3D50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893049F" w14:textId="6EC1BA4A" w:rsidR="0085747A" w:rsidRPr="00B169DF" w:rsidRDefault="00B0029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</w:t>
            </w:r>
            <w:r w:rsidR="00F77E40" w:rsidRPr="00F77E40">
              <w:rPr>
                <w:rFonts w:ascii="Corbel" w:hAnsi="Corbel"/>
                <w:b w:val="0"/>
                <w:bCs/>
                <w:sz w:val="24"/>
                <w:szCs w:val="24"/>
              </w:rPr>
              <w:t>Biotechnologii</w:t>
            </w:r>
          </w:p>
        </w:tc>
      </w:tr>
      <w:tr w:rsidR="0085747A" w:rsidRPr="00B169DF" w14:paraId="4F422B9C" w14:textId="77777777" w:rsidTr="00B819C8">
        <w:tc>
          <w:tcPr>
            <w:tcW w:w="2694" w:type="dxa"/>
            <w:vAlign w:val="center"/>
          </w:tcPr>
          <w:p w14:paraId="7BDA135A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8256FE2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85747A" w:rsidRPr="00B169DF" w14:paraId="57E5BC9A" w14:textId="77777777" w:rsidTr="00B819C8">
        <w:tc>
          <w:tcPr>
            <w:tcW w:w="2694" w:type="dxa"/>
            <w:vAlign w:val="center"/>
          </w:tcPr>
          <w:p w14:paraId="388FD8EA" w14:textId="77777777" w:rsidR="0085747A" w:rsidRPr="003C45B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181494D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36D43C3F" w14:textId="77777777" w:rsidTr="00B819C8">
        <w:tc>
          <w:tcPr>
            <w:tcW w:w="2694" w:type="dxa"/>
            <w:vAlign w:val="center"/>
          </w:tcPr>
          <w:p w14:paraId="2381518A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321E829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Pr="00CD42D0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B169DF" w14:paraId="0ECDA0E3" w14:textId="77777777" w:rsidTr="00B819C8">
        <w:tc>
          <w:tcPr>
            <w:tcW w:w="2694" w:type="dxa"/>
            <w:vAlign w:val="center"/>
          </w:tcPr>
          <w:p w14:paraId="0717FE14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E7AF9CA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40599AFB" w14:textId="77777777" w:rsidTr="00B819C8">
        <w:tc>
          <w:tcPr>
            <w:tcW w:w="2694" w:type="dxa"/>
            <w:vAlign w:val="center"/>
          </w:tcPr>
          <w:p w14:paraId="01A1EA87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3C45B1">
              <w:rPr>
                <w:rFonts w:ascii="Corbel" w:hAnsi="Corbel"/>
                <w:sz w:val="24"/>
                <w:szCs w:val="24"/>
              </w:rPr>
              <w:t>/y</w:t>
            </w:r>
            <w:r w:rsidRPr="003C45B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3BAEEA27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rok I, semestr 1</w:t>
            </w:r>
          </w:p>
        </w:tc>
      </w:tr>
      <w:tr w:rsidR="0085747A" w:rsidRPr="00B169DF" w14:paraId="3CB9F530" w14:textId="77777777" w:rsidTr="00B819C8">
        <w:tc>
          <w:tcPr>
            <w:tcW w:w="2694" w:type="dxa"/>
            <w:vAlign w:val="center"/>
          </w:tcPr>
          <w:p w14:paraId="489B790F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F80012E" w14:textId="57DD27F3" w:rsidR="0085747A" w:rsidRPr="00B169DF" w:rsidRDefault="00B0029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Specjalnościowy do wyboru </w:t>
            </w:r>
          </w:p>
        </w:tc>
      </w:tr>
      <w:tr w:rsidR="00923D7D" w:rsidRPr="00B169DF" w14:paraId="23EC858A" w14:textId="77777777" w:rsidTr="00B819C8">
        <w:tc>
          <w:tcPr>
            <w:tcW w:w="2694" w:type="dxa"/>
            <w:vAlign w:val="center"/>
          </w:tcPr>
          <w:p w14:paraId="4500041C" w14:textId="77777777" w:rsidR="00923D7D" w:rsidRPr="003C45B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CAA7F90" w14:textId="77777777" w:rsidR="00923D7D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język polski</w:t>
            </w:r>
          </w:p>
        </w:tc>
      </w:tr>
      <w:tr w:rsidR="0085747A" w:rsidRPr="00B169DF" w14:paraId="5322F9EF" w14:textId="77777777" w:rsidTr="00B819C8">
        <w:tc>
          <w:tcPr>
            <w:tcW w:w="2694" w:type="dxa"/>
            <w:vAlign w:val="center"/>
          </w:tcPr>
          <w:p w14:paraId="43CBCAE3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C333270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49D5F701" w14:textId="77777777" w:rsidTr="00B819C8">
        <w:tc>
          <w:tcPr>
            <w:tcW w:w="2694" w:type="dxa"/>
            <w:vAlign w:val="center"/>
          </w:tcPr>
          <w:p w14:paraId="7FDB1A6A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391577C" w14:textId="77777777" w:rsidR="0085747A" w:rsidRPr="00B169DF" w:rsidRDefault="00D01076" w:rsidP="00B1335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076">
              <w:rPr>
                <w:rFonts w:ascii="Corbel" w:hAnsi="Corbel"/>
                <w:b w:val="0"/>
                <w:sz w:val="24"/>
                <w:szCs w:val="24"/>
              </w:rPr>
              <w:t>osoby odpowiedzialne za prowadzenie seminarium z każdego zespołu</w:t>
            </w:r>
          </w:p>
        </w:tc>
      </w:tr>
    </w:tbl>
    <w:p w14:paraId="3071BBBA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proofErr w:type="spellStart"/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b w:val="0"/>
          <w:i/>
          <w:sz w:val="24"/>
          <w:szCs w:val="24"/>
        </w:rPr>
        <w:t>zgodnie</w:t>
      </w:r>
      <w:proofErr w:type="spellEnd"/>
      <w:r w:rsidRPr="00B169DF">
        <w:rPr>
          <w:rFonts w:ascii="Corbel" w:hAnsi="Corbel"/>
          <w:b w:val="0"/>
          <w:i/>
          <w:sz w:val="24"/>
          <w:szCs w:val="24"/>
        </w:rPr>
        <w:t xml:space="preserve">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163BAAA9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0A0ED1F1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598B508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5EA7C299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3BB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Semestr</w:t>
            </w:r>
          </w:p>
          <w:p w14:paraId="284448A4" w14:textId="77777777" w:rsidR="00015B8F" w:rsidRPr="003C45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(</w:t>
            </w:r>
            <w:r w:rsidR="00363F78" w:rsidRPr="003C45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138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Wykł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02C9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B302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Konw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3355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B64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Sem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3A60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66EA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Prakt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0A87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CFFC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3C45B1">
              <w:rPr>
                <w:rFonts w:ascii="Corbel" w:hAnsi="Corbel"/>
                <w:b/>
                <w:szCs w:val="24"/>
              </w:rPr>
              <w:t>Liczba pkt</w:t>
            </w:r>
            <w:r w:rsidR="00B90885" w:rsidRPr="003C45B1">
              <w:rPr>
                <w:rFonts w:ascii="Corbel" w:hAnsi="Corbel"/>
                <w:b/>
                <w:szCs w:val="24"/>
              </w:rPr>
              <w:t>.</w:t>
            </w:r>
            <w:r w:rsidRPr="003C45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48D7B71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F6E" w14:textId="27B4411D" w:rsidR="00015B8F" w:rsidRPr="00B169DF" w:rsidRDefault="00B0029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5B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03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8A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DD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57E" w14:textId="77777777" w:rsidR="00015B8F" w:rsidRPr="00B169DF" w:rsidRDefault="00D010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88C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FD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F4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8BCB" w14:textId="77777777" w:rsidR="00015B8F" w:rsidRPr="00B169DF" w:rsidRDefault="00D010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6981772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3C83053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1F2DE09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2D3CB8BE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0D8810B7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7F5FF1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348018D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2C706327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E989C6B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24C03BF7" w14:textId="77777777" w:rsidTr="00745302">
        <w:tc>
          <w:tcPr>
            <w:tcW w:w="9670" w:type="dxa"/>
          </w:tcPr>
          <w:p w14:paraId="6FB5991F" w14:textId="77777777" w:rsidR="0085747A" w:rsidRPr="00B169DF" w:rsidRDefault="00AE01F6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E01F6"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 xml:space="preserve">Znajomość treści przedmiotów podstawowych  w dotychczasowym przebiegu studiów, znajomość treści wynikających z programu kształcenia studiów I </w:t>
            </w:r>
            <w:proofErr w:type="spellStart"/>
            <w:r w:rsidRPr="00AE01F6"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>i</w:t>
            </w:r>
            <w:proofErr w:type="spellEnd"/>
            <w:r w:rsidRPr="00AE01F6"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 xml:space="preserve"> II stopnia, znajomość podstawowej nomenklatury, metod, technik, niezbędnych do prowadzenia badań naukowych</w:t>
            </w:r>
            <w:r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7DC93663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B3874F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2FED060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30CCE2D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D4E5E75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957244" w:rsidRPr="00957244" w14:paraId="3BC117F5" w14:textId="77777777" w:rsidTr="00957244">
        <w:tc>
          <w:tcPr>
            <w:tcW w:w="851" w:type="dxa"/>
            <w:vAlign w:val="center"/>
          </w:tcPr>
          <w:p w14:paraId="128A5445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819" w:type="dxa"/>
            <w:vAlign w:val="center"/>
          </w:tcPr>
          <w:p w14:paraId="5FCFA385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Zaznajomienie studenta z terminologią w pracach badawczych oraz pojęciami  z dziedziny metodologii pracy naukowej i rodzajami hipotez naukowych.</w:t>
            </w:r>
          </w:p>
        </w:tc>
      </w:tr>
      <w:tr w:rsidR="00957244" w:rsidRPr="00957244" w14:paraId="39ED2A7F" w14:textId="77777777" w:rsidTr="00957244">
        <w:tc>
          <w:tcPr>
            <w:tcW w:w="851" w:type="dxa"/>
            <w:vAlign w:val="center"/>
          </w:tcPr>
          <w:p w14:paraId="79C0E865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8A05516" w14:textId="77777777" w:rsidR="00957244" w:rsidRPr="00957244" w:rsidRDefault="00801363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Poznanie przez studentów możliwości/ kanałów pozyskiwania środków finansowych na badania naukowe/ realizację tematów prac magisterskich.</w:t>
            </w:r>
          </w:p>
        </w:tc>
      </w:tr>
      <w:tr w:rsidR="00957244" w:rsidRPr="00957244" w14:paraId="52DF502B" w14:textId="77777777" w:rsidTr="00957244">
        <w:tc>
          <w:tcPr>
            <w:tcW w:w="851" w:type="dxa"/>
            <w:vAlign w:val="center"/>
          </w:tcPr>
          <w:p w14:paraId="5A842D91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1BD4EEF1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Zaznajomienie studentów ze sposobami walidacji/optymalizacji metod badawczych.</w:t>
            </w:r>
          </w:p>
        </w:tc>
      </w:tr>
      <w:tr w:rsidR="00957244" w:rsidRPr="00957244" w14:paraId="552A4F79" w14:textId="77777777" w:rsidTr="00957244">
        <w:tc>
          <w:tcPr>
            <w:tcW w:w="851" w:type="dxa"/>
            <w:vAlign w:val="center"/>
          </w:tcPr>
          <w:p w14:paraId="5C135970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6D5AF307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Nabycie umiejętności rozwiązywania problemów badawczych oraz prezentowania publicznie informacji związanych z tematem pracy/wstępnymi wynikami.</w:t>
            </w:r>
          </w:p>
        </w:tc>
      </w:tr>
    </w:tbl>
    <w:p w14:paraId="5337BF9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CBD7CD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</w:p>
    <w:p w14:paraId="2C6A0E8E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1C6FDCA4" w14:textId="77777777" w:rsidTr="0071620A">
        <w:tc>
          <w:tcPr>
            <w:tcW w:w="1701" w:type="dxa"/>
            <w:vAlign w:val="center"/>
          </w:tcPr>
          <w:p w14:paraId="7BBD3300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45A89E7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06922FB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942DC" w:rsidRPr="00B169DF" w14:paraId="3241A9C6" w14:textId="77777777" w:rsidTr="00250CB5">
        <w:tc>
          <w:tcPr>
            <w:tcW w:w="1701" w:type="dxa"/>
            <w:vAlign w:val="center"/>
          </w:tcPr>
          <w:p w14:paraId="0A7030CF" w14:textId="77777777" w:rsidR="00A942DC" w:rsidRPr="00A942DC" w:rsidRDefault="00A942DC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vAlign w:val="center"/>
          </w:tcPr>
          <w:p w14:paraId="0D0D35A4" w14:textId="77777777" w:rsidR="00A942DC" w:rsidRPr="00D01076" w:rsidRDefault="00D01076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m</w:t>
            </w:r>
            <w:r w:rsidRPr="00D01076">
              <w:rPr>
                <w:rFonts w:ascii="Corbel" w:hAnsi="Corbel"/>
                <w:sz w:val="24"/>
                <w:szCs w:val="24"/>
              </w:rPr>
              <w:t>etody statystyczne oraz narzędzia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D01076">
              <w:rPr>
                <w:rFonts w:ascii="Corbel" w:hAnsi="Corbel"/>
                <w:sz w:val="24"/>
                <w:szCs w:val="24"/>
              </w:rPr>
              <w:t>bioinformatyczne</w:t>
            </w:r>
            <w:proofErr w:type="spellEnd"/>
            <w:r w:rsidRPr="00D01076">
              <w:rPr>
                <w:rFonts w:ascii="Corbel" w:hAnsi="Corbel"/>
                <w:sz w:val="24"/>
                <w:szCs w:val="24"/>
              </w:rPr>
              <w:t xml:space="preserve"> stosowane w biotechnologii</w:t>
            </w:r>
            <w:r w:rsidR="00330E9D">
              <w:rPr>
                <w:rFonts w:ascii="Corbel" w:hAnsi="Corbel"/>
                <w:sz w:val="24"/>
                <w:szCs w:val="24"/>
              </w:rPr>
              <w:t xml:space="preserve"> a także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30E9D">
              <w:rPr>
                <w:rFonts w:ascii="Corbel" w:hAnsi="Corbel"/>
                <w:sz w:val="24"/>
                <w:szCs w:val="24"/>
              </w:rPr>
              <w:t>m</w:t>
            </w:r>
            <w:r w:rsidRPr="00D01076">
              <w:rPr>
                <w:rFonts w:ascii="Corbel" w:hAnsi="Corbel"/>
                <w:sz w:val="24"/>
                <w:szCs w:val="24"/>
              </w:rPr>
              <w:t>etody przygotowywania projektów badaw</w:t>
            </w:r>
            <w:r w:rsidR="00330E9D">
              <w:rPr>
                <w:rFonts w:ascii="Corbel" w:hAnsi="Corbel"/>
                <w:sz w:val="24"/>
                <w:szCs w:val="24"/>
              </w:rPr>
              <w:t>czych, publikacji naukowych jak również</w:t>
            </w:r>
            <w:r w:rsidRPr="00D01076">
              <w:rPr>
                <w:rFonts w:ascii="Corbel" w:hAnsi="Corbel"/>
                <w:sz w:val="24"/>
                <w:szCs w:val="24"/>
              </w:rPr>
              <w:t xml:space="preserve"> pozyskiwania środków finansowych przeznaczonych na badania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4ECF9025" w14:textId="77777777" w:rsidR="00A942DC" w:rsidRDefault="00D01076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  <w:r w:rsidR="00A942DC" w:rsidRPr="00A942DC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0BD9C4CB" w14:textId="77777777" w:rsidR="000179E1" w:rsidRPr="00A942DC" w:rsidRDefault="00D01076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K_W08</w:t>
            </w:r>
          </w:p>
          <w:p w14:paraId="3C5F620F" w14:textId="77777777" w:rsidR="00A942DC" w:rsidRPr="00A942DC" w:rsidRDefault="00A942DC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A942DC" w:rsidRPr="00B169DF" w14:paraId="5F6A1765" w14:textId="77777777" w:rsidTr="00250CB5">
        <w:tc>
          <w:tcPr>
            <w:tcW w:w="1701" w:type="dxa"/>
            <w:vAlign w:val="center"/>
          </w:tcPr>
          <w:p w14:paraId="1C1ADFFB" w14:textId="77777777" w:rsidR="00A942DC" w:rsidRPr="00A942DC" w:rsidRDefault="00A942DC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096" w:type="dxa"/>
            <w:vAlign w:val="center"/>
          </w:tcPr>
          <w:p w14:paraId="4E0F6BDC" w14:textId="77777777" w:rsidR="00A942DC" w:rsidRPr="00330E9D" w:rsidRDefault="00330E9D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Potrafi i</w:t>
            </w:r>
            <w:r w:rsidRPr="00330E9D">
              <w:rPr>
                <w:rFonts w:ascii="Corbel" w:hAnsi="Corbel"/>
                <w:sz w:val="24"/>
                <w:szCs w:val="24"/>
              </w:rPr>
              <w:t>nterpretow</w:t>
            </w:r>
            <w:r>
              <w:rPr>
                <w:rFonts w:ascii="Corbel" w:hAnsi="Corbel"/>
                <w:sz w:val="24"/>
                <w:szCs w:val="24"/>
              </w:rPr>
              <w:t>ać i opracować, z wykorzystanie</w:t>
            </w:r>
            <w:r w:rsidRPr="00330E9D">
              <w:rPr>
                <w:rFonts w:ascii="Corbel" w:hAnsi="Corbel"/>
                <w:sz w:val="24"/>
                <w:szCs w:val="24"/>
              </w:rPr>
              <w:t>m specjalistycznych narzędzi, wyniki doświadczalne w formie nadającej się do prezentacji i publikacji</w:t>
            </w:r>
            <w:r>
              <w:rPr>
                <w:rFonts w:ascii="Corbel" w:hAnsi="Corbel"/>
                <w:sz w:val="24"/>
                <w:szCs w:val="24"/>
              </w:rPr>
              <w:t xml:space="preserve"> a </w:t>
            </w:r>
            <w:r w:rsidRPr="00330E9D">
              <w:rPr>
                <w:rFonts w:ascii="Corbel" w:hAnsi="Corbel"/>
                <w:sz w:val="24"/>
                <w:szCs w:val="24"/>
              </w:rPr>
              <w:t>także wskazać ekologiczne, ekonomiczne oraz społeczne aspekty biotechnologii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40A9C24B" w14:textId="77777777" w:rsidR="00A942DC" w:rsidRDefault="00330E9D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  <w:p w14:paraId="4B8F9C40" w14:textId="77777777" w:rsidR="00330E9D" w:rsidRPr="00A942DC" w:rsidRDefault="00330E9D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</w:tr>
      <w:tr w:rsidR="000179E1" w:rsidRPr="00B169DF" w14:paraId="3E3C0169" w14:textId="77777777" w:rsidTr="00250CB5">
        <w:tc>
          <w:tcPr>
            <w:tcW w:w="1701" w:type="dxa"/>
            <w:vAlign w:val="center"/>
          </w:tcPr>
          <w:p w14:paraId="041056DC" w14:textId="77777777" w:rsidR="000179E1" w:rsidRPr="00A942DC" w:rsidRDefault="00872F4B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330E9D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14:paraId="01E0EF3F" w14:textId="77777777" w:rsidR="000179E1" w:rsidRPr="00A942DC" w:rsidRDefault="00872F4B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potrafi k</w:t>
            </w:r>
            <w:r w:rsidRPr="00872F4B">
              <w:rPr>
                <w:rFonts w:ascii="Corbel" w:hAnsi="Corbel"/>
                <w:sz w:val="24"/>
                <w:szCs w:val="24"/>
              </w:rPr>
              <w:t>omunikować się oraz dyskutować w zakresie biotechnologii i nauk pokrewnych w języku ojczystym i posługiwać się językiem obcym na poziomie B2+ Europejskiego Systemu Opisu Kształcenia Językowego</w:t>
            </w:r>
            <w:r w:rsidR="00F1729C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2D46F5A4" w14:textId="77777777" w:rsidR="00872F4B" w:rsidRPr="00A942DC" w:rsidRDefault="00421B53" w:rsidP="00872F4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</w:t>
            </w:r>
            <w:r w:rsidR="00872F4B">
              <w:rPr>
                <w:rFonts w:ascii="Corbel" w:hAnsi="Corbel"/>
                <w:sz w:val="24"/>
                <w:szCs w:val="24"/>
              </w:rPr>
              <w:t>07</w:t>
            </w:r>
          </w:p>
          <w:p w14:paraId="164A5F70" w14:textId="77777777" w:rsidR="000179E1" w:rsidRPr="00A942DC" w:rsidRDefault="000179E1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330E9D" w:rsidRPr="00B169DF" w14:paraId="1ED1DE15" w14:textId="77777777" w:rsidTr="00250CB5">
        <w:tc>
          <w:tcPr>
            <w:tcW w:w="1701" w:type="dxa"/>
            <w:vAlign w:val="center"/>
          </w:tcPr>
          <w:p w14:paraId="1F0EFC0D" w14:textId="77777777" w:rsidR="00330E9D" w:rsidRPr="00A942DC" w:rsidRDefault="00330E9D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14:paraId="1CE84F93" w14:textId="77777777" w:rsidR="00330E9D" w:rsidRPr="00330E9D" w:rsidRDefault="00330E9D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potrafi s</w:t>
            </w:r>
            <w:r w:rsidRPr="00330E9D">
              <w:rPr>
                <w:rFonts w:ascii="Corbel" w:hAnsi="Corbel"/>
                <w:sz w:val="24"/>
                <w:szCs w:val="24"/>
              </w:rPr>
              <w:t>amodzielnie rozwijać własne zainteresowania badawcze w oparciu o aktualne trendy w nauce i gospodarce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17416D82" w14:textId="77777777" w:rsidR="00330E9D" w:rsidRPr="00A942DC" w:rsidRDefault="00330E9D" w:rsidP="00330E9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  <w:p w14:paraId="4412C30F" w14:textId="77777777" w:rsidR="00330E9D" w:rsidRDefault="00330E9D" w:rsidP="00330E9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872F4B" w:rsidRPr="00B169DF" w14:paraId="76B043E6" w14:textId="77777777" w:rsidTr="00250CB5">
        <w:tc>
          <w:tcPr>
            <w:tcW w:w="1701" w:type="dxa"/>
            <w:vAlign w:val="center"/>
          </w:tcPr>
          <w:p w14:paraId="744197FA" w14:textId="77777777" w:rsidR="00872F4B" w:rsidRPr="00A942DC" w:rsidRDefault="00872F4B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330E9D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14:paraId="1370558C" w14:textId="77777777" w:rsidR="00330E9D" w:rsidRPr="00330E9D" w:rsidRDefault="00330E9D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jest świadomy k</w:t>
            </w:r>
            <w:r w:rsidRPr="00330E9D">
              <w:rPr>
                <w:rFonts w:ascii="Corbel" w:hAnsi="Corbel"/>
                <w:sz w:val="24"/>
                <w:szCs w:val="24"/>
              </w:rPr>
              <w:t>rytycznej oceny skutków prowadzonej działalności w zakresie biotechnologii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14:paraId="578E9BEC" w14:textId="77777777" w:rsidR="00872F4B" w:rsidRDefault="00612FAC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872F4B">
              <w:rPr>
                <w:rFonts w:ascii="Corbel" w:hAnsi="Corbel"/>
                <w:sz w:val="24"/>
                <w:szCs w:val="24"/>
              </w:rPr>
              <w:t>ykazuje kreatywność</w:t>
            </w:r>
            <w:r w:rsidR="00872F4B" w:rsidRPr="00872F4B">
              <w:rPr>
                <w:rFonts w:ascii="Corbel" w:hAnsi="Corbel"/>
                <w:sz w:val="24"/>
                <w:szCs w:val="24"/>
              </w:rPr>
              <w:t xml:space="preserve"> </w:t>
            </w:r>
            <w:r w:rsidR="00872F4B">
              <w:rPr>
                <w:rFonts w:ascii="Corbel" w:hAnsi="Corbel"/>
                <w:sz w:val="24"/>
                <w:szCs w:val="24"/>
              </w:rPr>
              <w:t>i samodzielność</w:t>
            </w:r>
            <w:r w:rsidR="00872F4B" w:rsidRPr="00872F4B">
              <w:rPr>
                <w:rFonts w:ascii="Corbel" w:hAnsi="Corbel"/>
                <w:sz w:val="24"/>
                <w:szCs w:val="24"/>
              </w:rPr>
              <w:t xml:space="preserve"> w podejmowaniu działań oraz doboru specjalistycznych metod do ich realizacji</w:t>
            </w:r>
            <w:r w:rsidR="00872F4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15009231" w14:textId="77777777" w:rsidR="00330E9D" w:rsidRDefault="00330E9D" w:rsidP="00330E9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  <w:p w14:paraId="51F51307" w14:textId="77777777" w:rsidR="00421B53" w:rsidRPr="00A942DC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  <w:p w14:paraId="41E7DA58" w14:textId="77777777" w:rsidR="00872F4B" w:rsidRDefault="00872F4B" w:rsidP="00872F4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21B53" w:rsidRPr="00B169DF" w14:paraId="742ECEE0" w14:textId="77777777" w:rsidTr="00250CB5">
        <w:tc>
          <w:tcPr>
            <w:tcW w:w="1701" w:type="dxa"/>
            <w:vAlign w:val="center"/>
          </w:tcPr>
          <w:p w14:paraId="6329B7E7" w14:textId="77777777" w:rsidR="00421B53" w:rsidRPr="00A942DC" w:rsidRDefault="00421B53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612FAC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14:paraId="528101BE" w14:textId="77777777" w:rsidR="00421B53" w:rsidRDefault="00612FAC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d</w:t>
            </w:r>
            <w:r w:rsidRPr="00612FAC">
              <w:rPr>
                <w:rFonts w:ascii="Corbel" w:hAnsi="Corbel"/>
                <w:sz w:val="24"/>
                <w:szCs w:val="24"/>
              </w:rPr>
              <w:t>ziałania w sposób przedsiębiorczy i odpowiedzialny</w:t>
            </w:r>
            <w:r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421B53">
              <w:rPr>
                <w:rFonts w:ascii="Corbel" w:hAnsi="Corbel"/>
                <w:sz w:val="24"/>
                <w:szCs w:val="24"/>
              </w:rPr>
              <w:t xml:space="preserve">dokonuje </w:t>
            </w:r>
            <w:r w:rsidR="00F1729C">
              <w:rPr>
                <w:rFonts w:ascii="Corbel" w:hAnsi="Corbel"/>
                <w:sz w:val="24"/>
                <w:szCs w:val="24"/>
              </w:rPr>
              <w:t>p</w:t>
            </w:r>
            <w:r w:rsidR="00421B53" w:rsidRPr="00421B53">
              <w:rPr>
                <w:rFonts w:ascii="Corbel" w:hAnsi="Corbel"/>
                <w:sz w:val="24"/>
                <w:szCs w:val="24"/>
              </w:rPr>
              <w:t>rawidłowej identyfikacji i rozstrzygania problemów naukowych oraz zasięgania opinii ekspertów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3A2CB449" w14:textId="77777777" w:rsidR="00612FAC" w:rsidRDefault="00612FAC" w:rsidP="00612FA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21B53">
              <w:rPr>
                <w:rFonts w:ascii="Corbel" w:hAnsi="Corbel"/>
                <w:sz w:val="24"/>
                <w:szCs w:val="24"/>
              </w:rPr>
              <w:t>K_K</w:t>
            </w:r>
            <w:r>
              <w:rPr>
                <w:rFonts w:ascii="Corbel" w:hAnsi="Corbel"/>
                <w:sz w:val="24"/>
                <w:szCs w:val="24"/>
              </w:rPr>
              <w:t>05</w:t>
            </w:r>
          </w:p>
          <w:p w14:paraId="600D1B53" w14:textId="77777777" w:rsidR="00421B53" w:rsidRPr="00421B53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21B53">
              <w:rPr>
                <w:rFonts w:ascii="Corbel" w:hAnsi="Corbel"/>
                <w:sz w:val="24"/>
                <w:szCs w:val="24"/>
              </w:rPr>
              <w:t>K_K</w:t>
            </w:r>
            <w:r>
              <w:rPr>
                <w:rFonts w:ascii="Corbel" w:hAnsi="Corbel"/>
                <w:sz w:val="24"/>
                <w:szCs w:val="24"/>
              </w:rPr>
              <w:t>06</w:t>
            </w:r>
          </w:p>
          <w:p w14:paraId="71DE31F1" w14:textId="77777777" w:rsidR="00421B53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2C36FF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EAB5C07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</w:p>
    <w:p w14:paraId="6EF657B3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7B8F6217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5A4C85DB" w14:textId="77777777" w:rsidTr="00923D7D">
        <w:tc>
          <w:tcPr>
            <w:tcW w:w="9639" w:type="dxa"/>
          </w:tcPr>
          <w:p w14:paraId="46B2F422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942DC" w:rsidRPr="00B169DF" w14:paraId="6AB85D30" w14:textId="77777777" w:rsidTr="00250CB5">
        <w:tc>
          <w:tcPr>
            <w:tcW w:w="9639" w:type="dxa"/>
            <w:vAlign w:val="center"/>
          </w:tcPr>
          <w:p w14:paraId="44B803AA" w14:textId="77777777" w:rsidR="00612FAC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 xml:space="preserve">• Zapoznanie studenta z profilem badań prowadzonych w obrębie Katedry. Zaprezentowanie propozycji prac badawczych do realizacji. </w:t>
            </w:r>
          </w:p>
          <w:p w14:paraId="62717A2E" w14:textId="77777777" w:rsidR="00612FAC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 xml:space="preserve">• Główne składniki metody naukowej – praca naukowa, jak pisać i prezentować prace naukowe. • Możliwości pozyskiwania środków na badania naukowe. </w:t>
            </w:r>
          </w:p>
          <w:p w14:paraId="3669265B" w14:textId="77777777" w:rsidR="00612FAC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>• Pytania badawcze i rodzaje hipotez, wyodrębnienie istotnych zmiennych, prawidłowa konstrukcja metody naukowej.</w:t>
            </w:r>
          </w:p>
          <w:p w14:paraId="7AF13D42" w14:textId="77777777" w:rsidR="00612FAC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 xml:space="preserve">• Optymalizacja/ walidacja metod badawczych. </w:t>
            </w:r>
          </w:p>
          <w:p w14:paraId="13C802C4" w14:textId="77777777" w:rsidR="00612FAC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 xml:space="preserve">• Wyszukiwanie aktualnej literatury na wybrane tematy, rodzaje artykułów naukowych: badawczy i przeglądowy. • Formułowanie przedmiotu, celu i zakresu oraz metod </w:t>
            </w:r>
            <w:r>
              <w:rPr>
                <w:rFonts w:ascii="Corbel" w:hAnsi="Corbel"/>
                <w:sz w:val="24"/>
                <w:szCs w:val="24"/>
              </w:rPr>
              <w:t xml:space="preserve">(y) i technik wykorzystywanych </w:t>
            </w:r>
            <w:r w:rsidRPr="00612FAC">
              <w:rPr>
                <w:rFonts w:ascii="Corbel" w:hAnsi="Corbel"/>
                <w:sz w:val="24"/>
                <w:szCs w:val="24"/>
              </w:rPr>
              <w:t xml:space="preserve">w badaniach pracy magisterskiej - prezentacja, dyskusja, ustalenie harmonogramu prac badawczych. </w:t>
            </w:r>
          </w:p>
          <w:p w14:paraId="7B1EE15B" w14:textId="77777777" w:rsidR="00A942DC" w:rsidRPr="007342DA" w:rsidRDefault="00612FA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>• Możliwości prowadzenia współpracy z ośrodkami zewnętrznymi, w tym mobilność studenta.</w:t>
            </w:r>
          </w:p>
        </w:tc>
      </w:tr>
    </w:tbl>
    <w:p w14:paraId="3DDBE177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76562B4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</w:p>
    <w:p w14:paraId="47887060" w14:textId="77777777" w:rsidR="00E960BB" w:rsidRPr="00612FAC" w:rsidRDefault="00612F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612FAC">
        <w:rPr>
          <w:rFonts w:ascii="Corbel" w:hAnsi="Corbel"/>
          <w:b w:val="0"/>
          <w:bCs/>
          <w:smallCaps w:val="0"/>
          <w:szCs w:val="24"/>
        </w:rPr>
        <w:t>Seminarium: prezentacje multimedialne, referaty, dyskusje, prezentacje studentów.</w:t>
      </w:r>
    </w:p>
    <w:p w14:paraId="584BFCAC" w14:textId="77777777" w:rsidR="00612FAC" w:rsidRDefault="00612F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6293E9A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</w:p>
    <w:p w14:paraId="27539E45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DEB8E8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0C7227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36F97F0D" w14:textId="77777777" w:rsidTr="00C05F44">
        <w:tc>
          <w:tcPr>
            <w:tcW w:w="1985" w:type="dxa"/>
            <w:vAlign w:val="center"/>
          </w:tcPr>
          <w:p w14:paraId="5280FD46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981576C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3203A0C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503BC444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FE5339B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B32CE3" w:rsidRPr="00B169DF" w14:paraId="41ACC759" w14:textId="77777777" w:rsidTr="00C05F44">
        <w:tc>
          <w:tcPr>
            <w:tcW w:w="1985" w:type="dxa"/>
          </w:tcPr>
          <w:p w14:paraId="1C8BE2FA" w14:textId="77777777" w:rsidR="00B32CE3" w:rsidRPr="00B32CE3" w:rsidRDefault="00B32CE3" w:rsidP="00250CB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Ek_01- Ek_0</w:t>
            </w:r>
            <w:r w:rsidR="008B59F1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D8F4EB6" w14:textId="77777777" w:rsidR="00B32CE3" w:rsidRPr="00B32CE3" w:rsidRDefault="00612FAC" w:rsidP="00B32CE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>Dyskusja na zajęciach, aktywność studenta,  prezentacja multimedialna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DCB774E" w14:textId="77777777" w:rsidR="00B32CE3" w:rsidRPr="00B32CE3" w:rsidRDefault="00612FAC" w:rsidP="00250CB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seminarium</w:t>
            </w:r>
          </w:p>
        </w:tc>
      </w:tr>
    </w:tbl>
    <w:p w14:paraId="1C687D46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F9A9508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</w:p>
    <w:p w14:paraId="1854535D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3049FFD3" w14:textId="77777777" w:rsidTr="00923D7D">
        <w:tc>
          <w:tcPr>
            <w:tcW w:w="9670" w:type="dxa"/>
          </w:tcPr>
          <w:p w14:paraId="760EC935" w14:textId="77777777" w:rsidR="0085747A" w:rsidRPr="00B169DF" w:rsidRDefault="008B59F1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8B59F1">
              <w:rPr>
                <w:rFonts w:ascii="Corbel" w:hAnsi="Corbel"/>
                <w:b w:val="0"/>
                <w:smallCaps w:val="0"/>
                <w:szCs w:val="24"/>
              </w:rPr>
              <w:t xml:space="preserve">Seminarium - zaliczenie bez oceny - na podstawie przygotowywanych przez studentów prezentacji oraz oceny aktywności podczas prowadzonych dyskusji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1E8080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D882412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ADC9D3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5B35FCFA" w14:textId="77777777" w:rsidTr="003E1941">
        <w:tc>
          <w:tcPr>
            <w:tcW w:w="4962" w:type="dxa"/>
            <w:vAlign w:val="center"/>
          </w:tcPr>
          <w:p w14:paraId="0C88C05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547B6A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B32CE3" w:rsidRPr="00B169DF" w14:paraId="0737CF04" w14:textId="77777777" w:rsidTr="00923D7D">
        <w:tc>
          <w:tcPr>
            <w:tcW w:w="4962" w:type="dxa"/>
          </w:tcPr>
          <w:p w14:paraId="4136EF8B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73907079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B32CE3" w:rsidRPr="00B169DF" w14:paraId="18FE72E2" w14:textId="77777777" w:rsidTr="00923D7D">
        <w:tc>
          <w:tcPr>
            <w:tcW w:w="4962" w:type="dxa"/>
          </w:tcPr>
          <w:p w14:paraId="030D8614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38DD5487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1E009FC8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B32CE3" w:rsidRPr="00B169DF" w14:paraId="5770A7DA" w14:textId="77777777" w:rsidTr="00923D7D">
        <w:tc>
          <w:tcPr>
            <w:tcW w:w="4962" w:type="dxa"/>
          </w:tcPr>
          <w:p w14:paraId="7489F68E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6BC4971A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FE5A17A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</w:tr>
      <w:tr w:rsidR="00B32CE3" w:rsidRPr="00B169DF" w14:paraId="0F5E20D1" w14:textId="77777777" w:rsidTr="00923D7D">
        <w:tc>
          <w:tcPr>
            <w:tcW w:w="4962" w:type="dxa"/>
          </w:tcPr>
          <w:p w14:paraId="17E42AA4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2744A441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B32CE3" w:rsidRPr="00B169DF" w14:paraId="213E3813" w14:textId="77777777" w:rsidTr="00923D7D">
        <w:tc>
          <w:tcPr>
            <w:tcW w:w="4962" w:type="dxa"/>
          </w:tcPr>
          <w:p w14:paraId="291DA52E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lastRenderedPageBreak/>
              <w:t>SUMARYCZNA LICZBA PUNKTÓW ECTS</w:t>
            </w:r>
          </w:p>
        </w:tc>
        <w:tc>
          <w:tcPr>
            <w:tcW w:w="4677" w:type="dxa"/>
          </w:tcPr>
          <w:p w14:paraId="7156927A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AF9FE27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398026D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9A1C492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DFEFEFC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0B520998" w14:textId="77777777" w:rsidTr="0071620A">
        <w:trPr>
          <w:trHeight w:val="397"/>
        </w:trPr>
        <w:tc>
          <w:tcPr>
            <w:tcW w:w="3544" w:type="dxa"/>
          </w:tcPr>
          <w:p w14:paraId="1A89039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55C2708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_</w:t>
            </w:r>
          </w:p>
        </w:tc>
      </w:tr>
      <w:tr w:rsidR="0085747A" w:rsidRPr="00B169DF" w14:paraId="41218D6D" w14:textId="77777777" w:rsidTr="0071620A">
        <w:trPr>
          <w:trHeight w:val="397"/>
        </w:trPr>
        <w:tc>
          <w:tcPr>
            <w:tcW w:w="3544" w:type="dxa"/>
          </w:tcPr>
          <w:p w14:paraId="6546BBB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59C8830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_</w:t>
            </w:r>
          </w:p>
        </w:tc>
      </w:tr>
    </w:tbl>
    <w:p w14:paraId="3F3B6F55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62AD676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</w:p>
    <w:p w14:paraId="14724AC1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747A" w:rsidRPr="00B169DF" w14:paraId="762A9834" w14:textId="77777777" w:rsidTr="001F1E44">
        <w:trPr>
          <w:trHeight w:val="397"/>
        </w:trPr>
        <w:tc>
          <w:tcPr>
            <w:tcW w:w="9072" w:type="dxa"/>
          </w:tcPr>
          <w:p w14:paraId="7FAA9870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EA70815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>1. Zalecane wymogi jakie powinna spełniać praca dyplomo</w:t>
            </w:r>
            <w:r>
              <w:rPr>
                <w:rFonts w:ascii="Corbel" w:hAnsi="Corbel"/>
                <w:sz w:val="24"/>
                <w:szCs w:val="24"/>
              </w:rPr>
              <w:t xml:space="preserve">wa w Instytucie Biotechnologii: </w:t>
            </w:r>
            <w:r w:rsidRPr="008B59F1">
              <w:rPr>
                <w:rFonts w:ascii="Corbel" w:hAnsi="Corbel"/>
                <w:sz w:val="24"/>
                <w:szCs w:val="24"/>
              </w:rPr>
              <w:t xml:space="preserve">https://www.ur.edu.pl/kolegia/kolegium-naukprzyrodniczych/student/praca-dyplomowa-i-egzamindyplomowy-20212022 </w:t>
            </w:r>
          </w:p>
          <w:p w14:paraId="78EDF028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2. Weiner J., Technika pisania i prezentowania przyrodniczych prac naukowych: przewodnik praktyczny, Wyd.3 popr. i uzup.,  Wydaw. Naukowe PWN Warszawa, 2003  3. Apanowicz J. Metodologia ogólna. Gdynia 2002 </w:t>
            </w:r>
          </w:p>
          <w:p w14:paraId="5B232943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 4. Boć J., Jak pisać pracę magisterską, wyd. 4 popr., Wyd. Kolonia Wrocław, 2003. </w:t>
            </w:r>
          </w:p>
          <w:p w14:paraId="6EF2DD8F" w14:textId="77777777" w:rsidR="00B32CE3" w:rsidRPr="001F1E44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 5. Artykuły naukowe związane z biotechnologią 6. e- źródła/ </w:t>
            </w:r>
            <w:proofErr w:type="spellStart"/>
            <w:r w:rsidRPr="008B59F1">
              <w:rPr>
                <w:rFonts w:ascii="Corbel" w:hAnsi="Corbel"/>
                <w:sz w:val="24"/>
                <w:szCs w:val="24"/>
              </w:rPr>
              <w:t>PubMed</w:t>
            </w:r>
            <w:proofErr w:type="spellEnd"/>
          </w:p>
        </w:tc>
      </w:tr>
      <w:tr w:rsidR="00B32CE3" w:rsidRPr="00B169DF" w14:paraId="2CA81D71" w14:textId="77777777" w:rsidTr="001F1E44">
        <w:trPr>
          <w:trHeight w:val="397"/>
        </w:trPr>
        <w:tc>
          <w:tcPr>
            <w:tcW w:w="9072" w:type="dxa"/>
          </w:tcPr>
          <w:p w14:paraId="5B1DFA66" w14:textId="77777777" w:rsidR="00B32CE3" w:rsidRPr="00B32CE3" w:rsidRDefault="00B32CE3" w:rsidP="00250CB5">
            <w:pPr>
              <w:spacing w:after="0" w:line="240" w:lineRule="auto"/>
              <w:ind w:left="306" w:hanging="306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281C1078" w14:textId="77777777" w:rsidR="008B59F1" w:rsidRDefault="008B59F1" w:rsidP="008B59F1">
            <w:pPr>
              <w:spacing w:after="0" w:line="240" w:lineRule="auto"/>
              <w:ind w:left="345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1. </w:t>
            </w:r>
            <w:proofErr w:type="spellStart"/>
            <w:r w:rsidRPr="008B59F1">
              <w:rPr>
                <w:rFonts w:ascii="Corbel" w:hAnsi="Corbel"/>
                <w:sz w:val="24"/>
                <w:szCs w:val="24"/>
              </w:rPr>
              <w:t>Jadacka</w:t>
            </w:r>
            <w:proofErr w:type="spellEnd"/>
            <w:r w:rsidRPr="008B59F1">
              <w:rPr>
                <w:rFonts w:ascii="Corbel" w:hAnsi="Corbel"/>
                <w:sz w:val="24"/>
                <w:szCs w:val="24"/>
              </w:rPr>
              <w:t xml:space="preserve"> H., Termin techniczny: pojęcie, budowa, poprawność, Wyd. Czasopism Technicznych NOT Warszawa, 1976  </w:t>
            </w:r>
          </w:p>
          <w:p w14:paraId="57B09745" w14:textId="77777777" w:rsidR="00B32CE3" w:rsidRPr="00B32CE3" w:rsidRDefault="008B59F1" w:rsidP="008B59F1">
            <w:pPr>
              <w:spacing w:after="0" w:line="240" w:lineRule="auto"/>
              <w:ind w:left="345"/>
              <w:jc w:val="both"/>
              <w:rPr>
                <w:rFonts w:ascii="Corbel" w:hAnsi="Corbel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2. Oliver P., Jak pisać prace uniwersyteckie: poradnik dla studentów, Wydaw. Literackie Kraków 1999  </w:t>
            </w:r>
          </w:p>
        </w:tc>
      </w:tr>
    </w:tbl>
    <w:p w14:paraId="487E36B1" w14:textId="77777777" w:rsidR="0085747A" w:rsidRPr="00B169DF" w:rsidRDefault="0085747A" w:rsidP="001F1E4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04F87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BC0694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C0FE" w14:textId="77777777" w:rsidR="00F34BCF" w:rsidRDefault="00F34BCF" w:rsidP="00C16ABF">
      <w:pPr>
        <w:spacing w:after="0" w:line="240" w:lineRule="auto"/>
      </w:pPr>
      <w:r>
        <w:separator/>
      </w:r>
    </w:p>
  </w:endnote>
  <w:endnote w:type="continuationSeparator" w:id="0">
    <w:p w14:paraId="39246473" w14:textId="77777777" w:rsidR="00F34BCF" w:rsidRDefault="00F34BC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20EE" w14:textId="77777777" w:rsidR="00F34BCF" w:rsidRDefault="00F34BCF" w:rsidP="00C16ABF">
      <w:pPr>
        <w:spacing w:after="0" w:line="240" w:lineRule="auto"/>
      </w:pPr>
      <w:r>
        <w:separator/>
      </w:r>
    </w:p>
  </w:footnote>
  <w:footnote w:type="continuationSeparator" w:id="0">
    <w:p w14:paraId="2295FD8F" w14:textId="77777777" w:rsidR="00F34BCF" w:rsidRDefault="00F34BCF" w:rsidP="00C16ABF">
      <w:pPr>
        <w:spacing w:after="0" w:line="240" w:lineRule="auto"/>
      </w:pPr>
      <w:r>
        <w:continuationSeparator/>
      </w:r>
    </w:p>
  </w:footnote>
  <w:footnote w:id="1">
    <w:p w14:paraId="12B25AAD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C370D"/>
    <w:multiLevelType w:val="hybridMultilevel"/>
    <w:tmpl w:val="5BD0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3026"/>
    <w:multiLevelType w:val="hybridMultilevel"/>
    <w:tmpl w:val="E6E0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87492"/>
    <w:multiLevelType w:val="hybridMultilevel"/>
    <w:tmpl w:val="F3D2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6885">
    <w:abstractNumId w:val="0"/>
  </w:num>
  <w:num w:numId="2" w16cid:durableId="1711614220">
    <w:abstractNumId w:val="2"/>
  </w:num>
  <w:num w:numId="3" w16cid:durableId="1934580948">
    <w:abstractNumId w:val="1"/>
  </w:num>
  <w:num w:numId="4" w16cid:durableId="176156268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179E1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FBE"/>
    <w:rsid w:val="000D4FA2"/>
    <w:rsid w:val="000E06C5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1E44"/>
    <w:rsid w:val="001F2CA2"/>
    <w:rsid w:val="002144C0"/>
    <w:rsid w:val="0022477D"/>
    <w:rsid w:val="002278A9"/>
    <w:rsid w:val="002336F9"/>
    <w:rsid w:val="0024028F"/>
    <w:rsid w:val="00244ABC"/>
    <w:rsid w:val="00250CB5"/>
    <w:rsid w:val="00281FF2"/>
    <w:rsid w:val="002820E7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0E9D"/>
    <w:rsid w:val="003343CF"/>
    <w:rsid w:val="00346FE9"/>
    <w:rsid w:val="0034759A"/>
    <w:rsid w:val="003503F6"/>
    <w:rsid w:val="003530DD"/>
    <w:rsid w:val="00363F78"/>
    <w:rsid w:val="00374FF6"/>
    <w:rsid w:val="003A0A5B"/>
    <w:rsid w:val="003A1176"/>
    <w:rsid w:val="003A4592"/>
    <w:rsid w:val="003C0BAE"/>
    <w:rsid w:val="003C45B1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1B53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2F3"/>
    <w:rsid w:val="0056696D"/>
    <w:rsid w:val="0058372C"/>
    <w:rsid w:val="00586814"/>
    <w:rsid w:val="0059484D"/>
    <w:rsid w:val="005A0855"/>
    <w:rsid w:val="005A3196"/>
    <w:rsid w:val="005C080F"/>
    <w:rsid w:val="005C55E5"/>
    <w:rsid w:val="005C696A"/>
    <w:rsid w:val="005D5982"/>
    <w:rsid w:val="005E6E85"/>
    <w:rsid w:val="005F12E3"/>
    <w:rsid w:val="005F31D2"/>
    <w:rsid w:val="005F76A3"/>
    <w:rsid w:val="0061029B"/>
    <w:rsid w:val="00612FAC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A2E02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2DA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4D49"/>
    <w:rsid w:val="007A6E6E"/>
    <w:rsid w:val="007C3299"/>
    <w:rsid w:val="007C3BCC"/>
    <w:rsid w:val="007C4546"/>
    <w:rsid w:val="007D6E56"/>
    <w:rsid w:val="007F4155"/>
    <w:rsid w:val="00801363"/>
    <w:rsid w:val="0081554D"/>
    <w:rsid w:val="0081707E"/>
    <w:rsid w:val="008449B3"/>
    <w:rsid w:val="008552A2"/>
    <w:rsid w:val="0085747A"/>
    <w:rsid w:val="00872F4B"/>
    <w:rsid w:val="00884922"/>
    <w:rsid w:val="00885F64"/>
    <w:rsid w:val="008917F9"/>
    <w:rsid w:val="008A45F7"/>
    <w:rsid w:val="008B59F1"/>
    <w:rsid w:val="008C0CC0"/>
    <w:rsid w:val="008C19A9"/>
    <w:rsid w:val="008C379D"/>
    <w:rsid w:val="008C5147"/>
    <w:rsid w:val="008C5359"/>
    <w:rsid w:val="008C5363"/>
    <w:rsid w:val="008D3DFB"/>
    <w:rsid w:val="008E0258"/>
    <w:rsid w:val="008E5997"/>
    <w:rsid w:val="008E64F4"/>
    <w:rsid w:val="008F12C9"/>
    <w:rsid w:val="008F6E29"/>
    <w:rsid w:val="00916188"/>
    <w:rsid w:val="00923D7D"/>
    <w:rsid w:val="00925B4E"/>
    <w:rsid w:val="009508DF"/>
    <w:rsid w:val="00950DAC"/>
    <w:rsid w:val="00954A07"/>
    <w:rsid w:val="00957244"/>
    <w:rsid w:val="00964B48"/>
    <w:rsid w:val="00997ED6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3817"/>
    <w:rsid w:val="00A73919"/>
    <w:rsid w:val="00A84C85"/>
    <w:rsid w:val="00A942DC"/>
    <w:rsid w:val="00A97DE1"/>
    <w:rsid w:val="00AB053C"/>
    <w:rsid w:val="00AD1146"/>
    <w:rsid w:val="00AD27D3"/>
    <w:rsid w:val="00AD66D6"/>
    <w:rsid w:val="00AE01F6"/>
    <w:rsid w:val="00AE1160"/>
    <w:rsid w:val="00AE203C"/>
    <w:rsid w:val="00AE2E74"/>
    <w:rsid w:val="00AE57A3"/>
    <w:rsid w:val="00AE5FCB"/>
    <w:rsid w:val="00AF2C1E"/>
    <w:rsid w:val="00B00298"/>
    <w:rsid w:val="00B06142"/>
    <w:rsid w:val="00B13358"/>
    <w:rsid w:val="00B135B1"/>
    <w:rsid w:val="00B1435F"/>
    <w:rsid w:val="00B169DF"/>
    <w:rsid w:val="00B3130B"/>
    <w:rsid w:val="00B32CE3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3C47"/>
    <w:rsid w:val="00BF2C41"/>
    <w:rsid w:val="00C058B4"/>
    <w:rsid w:val="00C05F44"/>
    <w:rsid w:val="00C131B5"/>
    <w:rsid w:val="00C16ABF"/>
    <w:rsid w:val="00C16C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42D0"/>
    <w:rsid w:val="00CD6897"/>
    <w:rsid w:val="00CD6BBC"/>
    <w:rsid w:val="00CE5BAC"/>
    <w:rsid w:val="00CF25BE"/>
    <w:rsid w:val="00CF4B7B"/>
    <w:rsid w:val="00CF78ED"/>
    <w:rsid w:val="00D01076"/>
    <w:rsid w:val="00D02B25"/>
    <w:rsid w:val="00D02EBA"/>
    <w:rsid w:val="00D17C3C"/>
    <w:rsid w:val="00D26B2C"/>
    <w:rsid w:val="00D3397B"/>
    <w:rsid w:val="00D352C9"/>
    <w:rsid w:val="00D425B2"/>
    <w:rsid w:val="00D425C9"/>
    <w:rsid w:val="00D428D6"/>
    <w:rsid w:val="00D552B2"/>
    <w:rsid w:val="00D608D1"/>
    <w:rsid w:val="00D74119"/>
    <w:rsid w:val="00D8075B"/>
    <w:rsid w:val="00D8678B"/>
    <w:rsid w:val="00DA2114"/>
    <w:rsid w:val="00DA7FA4"/>
    <w:rsid w:val="00DE09C0"/>
    <w:rsid w:val="00DE4A14"/>
    <w:rsid w:val="00DF320D"/>
    <w:rsid w:val="00DF71C8"/>
    <w:rsid w:val="00E129B8"/>
    <w:rsid w:val="00E21E7D"/>
    <w:rsid w:val="00E22FBC"/>
    <w:rsid w:val="00E244D3"/>
    <w:rsid w:val="00E24BF5"/>
    <w:rsid w:val="00E25338"/>
    <w:rsid w:val="00E51E44"/>
    <w:rsid w:val="00E63348"/>
    <w:rsid w:val="00E742AA"/>
    <w:rsid w:val="00E77E88"/>
    <w:rsid w:val="00E8107D"/>
    <w:rsid w:val="00E9268F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29C"/>
    <w:rsid w:val="00F17567"/>
    <w:rsid w:val="00F27A7B"/>
    <w:rsid w:val="00F34BCF"/>
    <w:rsid w:val="00F526AF"/>
    <w:rsid w:val="00F617C3"/>
    <w:rsid w:val="00F61A26"/>
    <w:rsid w:val="00F7066B"/>
    <w:rsid w:val="00F77E40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83DE"/>
  <w15:docId w15:val="{EBCCE1F5-E299-4FB7-8AA1-2387FDD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xxmsonormal">
    <w:name w:val="x_x_msonormal"/>
    <w:basedOn w:val="Normalny"/>
    <w:rsid w:val="00A942DC"/>
    <w:pPr>
      <w:spacing w:after="0" w:line="240" w:lineRule="auto"/>
    </w:pPr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2857-E93C-4D0C-9C17-7A22D7BA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</TotalTime>
  <Pages>4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2019-02-06T12:12:00Z</cp:lastPrinted>
  <dcterms:created xsi:type="dcterms:W3CDTF">2024-06-14T15:40:00Z</dcterms:created>
  <dcterms:modified xsi:type="dcterms:W3CDTF">2025-02-03T12:12:00Z</dcterms:modified>
</cp:coreProperties>
</file>