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4EE" w:rsidRDefault="008274EE" w:rsidP="008274EE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  <w:t xml:space="preserve">      Harmonogram prac w ramach Wewnętrznego Systemu Zapewnienia Jakości Kształcenia</w:t>
      </w:r>
    </w:p>
    <w:p w:rsidR="008274EE" w:rsidRDefault="008274EE" w:rsidP="008274EE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  <w:t>w Uniwersytecie Rzeszowskim o</w:t>
      </w:r>
      <w:r w:rsidR="00A63AF4"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  <w:t>pracowany na rok akademicki 2018/2019</w:t>
      </w:r>
    </w:p>
    <w:tbl>
      <w:tblPr>
        <w:tblStyle w:val="Tabela-Siatka"/>
        <w:tblW w:w="145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87"/>
        <w:gridCol w:w="4677"/>
        <w:gridCol w:w="1701"/>
      </w:tblGrid>
      <w:tr w:rsidR="008274EE" w:rsidTr="00E02122">
        <w:trPr>
          <w:trHeight w:val="540"/>
        </w:trPr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EE" w:rsidRDefault="008274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Planowane zadania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EE" w:rsidRDefault="008274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Realizacja/ Odpowiedzialni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4EE" w:rsidRDefault="008274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 realizacji</w:t>
            </w:r>
          </w:p>
        </w:tc>
      </w:tr>
      <w:tr w:rsidR="0062620B" w:rsidTr="00B848F8"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20B" w:rsidRDefault="006262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Raport zbiorczy z wyników  badań ankietowych, realizowanych w roku 2017/2018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20B" w:rsidRDefault="0062620B" w:rsidP="009C58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 Jakości i Akredytacji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62620B" w:rsidRDefault="0062620B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620B" w:rsidRDefault="0062620B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Semestr zimowy 2018/2019</w:t>
            </w:r>
          </w:p>
          <w:p w:rsidR="0062620B" w:rsidRDefault="0062620B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0B" w:rsidTr="00B848F8"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0B" w:rsidRDefault="006262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Przyjęcie wzoru Formularza oceny Wydziału za rok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2017/2018 i realizacja badania jakości kształcenia na wydziałach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0B" w:rsidRDefault="0062620B" w:rsidP="009C58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Zespół Uczelniany</w:t>
            </w:r>
            <w:r w:rsidR="005613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Wydziałowe Zespoły ds. Zapewnienia Jakości Kształcenia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62620B" w:rsidRDefault="0062620B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0B" w:rsidTr="00B848F8"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20B" w:rsidRDefault="0062620B" w:rsidP="009C58B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Dostosowanie procedury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antyplagiatowej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nowych rozwiązań warunkowanych przepisami Ustawy z dnia 20 lipca 2018r. Prawo o szkolnictwie wyższym i nauce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20B" w:rsidRDefault="0062620B" w:rsidP="008274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 Jakości i Akredytacji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620B" w:rsidRDefault="00626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0B" w:rsidTr="00B848F8"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0B" w:rsidRDefault="006262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Opracowanie wytycznych w zakresie dostosowania programów studiów do przepisów nowej Ustawy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PoSWiN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 Rozporządzenia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MNiSW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sprawie studiów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0B" w:rsidRDefault="0062620B" w:rsidP="008274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 Jakości i Akredytacji</w:t>
            </w:r>
          </w:p>
          <w:p w:rsidR="0062620B" w:rsidRDefault="0062620B" w:rsidP="008274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Zespół Uczelniany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620B" w:rsidRDefault="00626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965" w:rsidTr="00B848F8"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65" w:rsidRDefault="008419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Dostosowanie zasad tworzenia i funkcjonowania studiów podyplomowych i innych form kształcenia do założeń ustawy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PoSWiN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65" w:rsidRDefault="00841965" w:rsidP="008274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 Kształcenia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965" w:rsidRDefault="00841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0B" w:rsidTr="00B848F8"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0B" w:rsidRDefault="0062620B" w:rsidP="008274E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Analiza wyników zewnętrznych ocen jakości kształcenia dokonanych przez Polską Komisję Akredytacyjną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20B" w:rsidRDefault="006262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 Jakości i Akredytacji, Zespół Uczelniany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620B" w:rsidRDefault="00626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0B" w:rsidTr="00B848F8"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0B" w:rsidRPr="00AC22AD" w:rsidRDefault="0062620B" w:rsidP="009F62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227">
              <w:rPr>
                <w:rFonts w:ascii="Times New Roman" w:hAnsi="Times New Roman" w:cs="Times New Roman"/>
                <w:sz w:val="24"/>
                <w:szCs w:val="24"/>
              </w:rPr>
              <w:t>Dostosowanie uchwały dotyczącej warunków, trybu oraz terminów rozpoczęcia i zakończenia rekrutacji dla poszczególnych kierunków studiów wyższych w roku akademickim 2019/2020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6227">
              <w:rPr>
                <w:rFonts w:ascii="Times New Roman" w:hAnsi="Times New Roman" w:cs="Times New Roman"/>
                <w:sz w:val="24"/>
                <w:szCs w:val="24"/>
              </w:rPr>
              <w:t xml:space="preserve">w tym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zasad podejmowania studiów przez </w:t>
            </w:r>
            <w:r w:rsidRPr="009F6227">
              <w:rPr>
                <w:rFonts w:ascii="Times New Roman" w:hAnsi="Times New Roman" w:cs="Times New Roman"/>
                <w:sz w:val="24"/>
                <w:szCs w:val="24"/>
              </w:rPr>
              <w:t xml:space="preserve">cudzoziemców 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założeń Ustawy z dnia 20 lipca 2018r. Prawo o szkolnictwie wyższym i nauce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0B" w:rsidRDefault="006262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 Kształcenia, Zespół Uczelniany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620B" w:rsidRDefault="00626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0B" w:rsidTr="00E02122">
        <w:trPr>
          <w:trHeight w:val="1340"/>
        </w:trPr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0B" w:rsidRPr="009F6227" w:rsidRDefault="0062620B" w:rsidP="002E58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Analiza i wprowadzenie zasad przyjmowania na studia laureatów i finalistów olimpiad stopnia centralnego począwszy od roku 2019/2020 w świetle założeń ustawy z dnia 3 lipca 2018 Przepisy wprowadzające ustawę – Prawo o szkolnictwie wyższym i nauce oraz ustawy z dnia 20 lipca 2018r. Prawo o szkolnictwie wyższym i nauce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0B" w:rsidRDefault="006262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Dział Kształcenia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620B" w:rsidRDefault="00626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0B" w:rsidTr="00B848F8"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0B" w:rsidRDefault="0062620B" w:rsidP="00BC7F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AD">
              <w:rPr>
                <w:rFonts w:ascii="Times New Roman" w:hAnsi="Times New Roman" w:cs="Times New Roman"/>
                <w:sz w:val="24"/>
                <w:szCs w:val="24"/>
              </w:rPr>
              <w:t>Analiza oraz modyfikacja założeń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dotyczących podziału środków otrzymanych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budżetu państwa w ramach Funduszu Pomocy Materialnej oraz zasad </w:t>
            </w:r>
            <w:r w:rsidRPr="00AC22AD">
              <w:rPr>
                <w:rFonts w:ascii="Times New Roman" w:hAnsi="Times New Roman" w:cs="Times New Roman"/>
                <w:sz w:val="24"/>
                <w:szCs w:val="24"/>
              </w:rPr>
              <w:t>przyznawania świadczeń pomocy materialnej dla studentów i doktorantów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świetle Ustawy z dnia 20 lipca 2018r. Prawo o szkolnictwie wyższym i nauce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0B" w:rsidRDefault="006262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Dział Kształcenia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620B" w:rsidRDefault="00626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0B" w:rsidTr="00B848F8"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0B" w:rsidRPr="003278E3" w:rsidRDefault="0062620B" w:rsidP="009F62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8E3">
              <w:rPr>
                <w:rFonts w:ascii="Times New Roman" w:hAnsi="Times New Roman" w:cs="Times New Roman"/>
                <w:sz w:val="24"/>
                <w:szCs w:val="24"/>
              </w:rPr>
              <w:t xml:space="preserve">Analiza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dostosowanie przepisów wewnętrznych (statut, regulamin pracy, regulamin wynagradzania) dotyczących obowiązków nauczycieli akademickich oraz zasad rozliczania godzin dydaktycznych do założeń Ustawy z dnia 20 lipca 2018r. Prawo o szkolnictwie wyższym i nauce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0B" w:rsidRDefault="0062620B" w:rsidP="00BC7F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Dział Kształcenia, Zespół Uczelniany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620B" w:rsidRDefault="0062620B" w:rsidP="00BC7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0B" w:rsidTr="00B848F8"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0B" w:rsidRDefault="0062620B" w:rsidP="002E58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8A3">
              <w:rPr>
                <w:rFonts w:ascii="Times New Roman" w:hAnsi="Times New Roman" w:cs="Times New Roman"/>
                <w:sz w:val="24"/>
                <w:szCs w:val="24"/>
              </w:rPr>
              <w:t>Opracow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anie Regulaminu studiów zgodnego z ustawą z dnia 20 lipca 2018r. Prawo o szkolnictwie wyższym i nauce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0B" w:rsidRDefault="0062620B" w:rsidP="00BC7F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Dział Kształcenia, Zespół Uczelniany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620B" w:rsidRDefault="0062620B" w:rsidP="00BC7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0B" w:rsidTr="00B848F8"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20B" w:rsidRDefault="0062620B" w:rsidP="00DB4F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FBA">
              <w:rPr>
                <w:rFonts w:ascii="Times New Roman" w:hAnsi="Times New Roman" w:cs="Times New Roman"/>
                <w:sz w:val="24"/>
                <w:szCs w:val="24"/>
              </w:rPr>
              <w:t xml:space="preserve">Przygotowanie wzorów dyplomów ukończenia studiów wyższych, odpisów w językach obcych dyplomów ukończenia studiów wyższych, świadectw ukończenia studiów podyplomowych, świadectw, zaświadczeń lub certyfikatów ukończenia innych form kształcenia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(termin na dostosowanie: </w:t>
            </w:r>
            <w:r w:rsidRPr="00DB4FBA">
              <w:rPr>
                <w:rFonts w:ascii="Times New Roman" w:hAnsi="Times New Roman" w:cs="Times New Roman"/>
                <w:sz w:val="24"/>
                <w:szCs w:val="24"/>
              </w:rPr>
              <w:t>do maja 2019 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20B" w:rsidRDefault="0062620B" w:rsidP="00BC7F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 Kształcenia, Zespół Uczelniany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620B" w:rsidRDefault="0062620B" w:rsidP="00BC7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0B" w:rsidTr="00B848F8"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0B" w:rsidRPr="00DB4FBA" w:rsidRDefault="0062620B" w:rsidP="00DB4F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Organizacja szkolenia zamkniętego dla pracowników Uczelni z zakresu nowych warunków prowadzenia studiów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0B" w:rsidRDefault="0062620B" w:rsidP="00BC7F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3A6">
              <w:rPr>
                <w:rFonts w:ascii="Times New Roman" w:hAnsi="Times New Roman" w:cs="Times New Roman"/>
                <w:sz w:val="24"/>
                <w:szCs w:val="24"/>
              </w:rPr>
              <w:t>Prorektor ds.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9D13A6">
              <w:rPr>
                <w:rFonts w:ascii="Times New Roman" w:hAnsi="Times New Roman" w:cs="Times New Roman"/>
                <w:sz w:val="24"/>
                <w:szCs w:val="24"/>
              </w:rPr>
              <w:t>tudenckich i Kształcenia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620B" w:rsidRDefault="0062620B" w:rsidP="00BC7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20B" w:rsidTr="00B848F8"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0B" w:rsidRPr="00DB4FBA" w:rsidRDefault="0062620B" w:rsidP="00DB4F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484">
              <w:rPr>
                <w:rFonts w:ascii="Times New Roman" w:hAnsi="Times New Roman" w:cs="Times New Roman"/>
                <w:sz w:val="24"/>
                <w:szCs w:val="24"/>
              </w:rPr>
              <w:t>Zmiana zasad i terminów przekazywani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sprawozdań (S-10, S-11, S-12)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0B" w:rsidRDefault="0062620B" w:rsidP="00BC7F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 Kształcenia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20B" w:rsidRDefault="0062620B" w:rsidP="00BC7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F9F" w:rsidTr="00290BD5">
        <w:trPr>
          <w:trHeight w:val="975"/>
        </w:trPr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9F" w:rsidRPr="001245FF" w:rsidRDefault="00BC7F9F" w:rsidP="00BC7F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5FF">
              <w:rPr>
                <w:rFonts w:ascii="Times New Roman" w:hAnsi="Times New Roman" w:cs="Times New Roman"/>
                <w:sz w:val="24"/>
                <w:szCs w:val="24"/>
              </w:rPr>
              <w:t>Przyporządkowanie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prowadzonych w UR kierunków studiów do dyscyplin naukowych lub artystycznych określonych w Rozporządzeniu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MNiSW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20 września 2018r. w sprawie dziedzin nauki i dyscyplin naukowych oraz dyscyplin artystycznych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9F" w:rsidRPr="003278E3" w:rsidRDefault="00BC7F9F" w:rsidP="00BC7F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Rada programowa, Rada Wydziału, Senat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BC7F9F" w:rsidRDefault="00BC7F9F" w:rsidP="00BC7F9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F9F" w:rsidRDefault="00BC7F9F" w:rsidP="00BC7F9F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Semestr letni 2018/2019</w:t>
            </w:r>
          </w:p>
        </w:tc>
      </w:tr>
      <w:tr w:rsidR="00BC7F9F" w:rsidTr="00290BD5">
        <w:trPr>
          <w:trHeight w:val="975"/>
        </w:trPr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9F" w:rsidRPr="001245FF" w:rsidRDefault="00BC7F9F" w:rsidP="00BC7F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Analiza wyników badań dotyczących monitoringu losów zawodowych absolwentów prowadzonego przez Biuro Karier, Ministerstwo Nauki i Szkolnictwa Wyższego oraz Wojewódzki Urząd Pracy w kontekście doskonalenia oferty kształcenia UR  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9F" w:rsidRDefault="00BC7F9F" w:rsidP="00BC7F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Biuro Karier, Zespół Uczelniany, Wydziałowe Zespoły ds. Zapewnienia Jakości Kształcenia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BC7F9F" w:rsidRDefault="00BC7F9F" w:rsidP="00BC7F9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F9F" w:rsidTr="00290BD5">
        <w:trPr>
          <w:trHeight w:val="975"/>
        </w:trPr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9F" w:rsidRDefault="00BC7F9F" w:rsidP="00BC7F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Modyfikacja Zarządzenia Rektora w sprawie zasad prowadzenia w UR zajęć dydaktycznych z wykorzystaniem metod i technik kształcenia na odległość, w celu dostosowania do obowiązujących przepisów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9F" w:rsidRPr="003278E3" w:rsidRDefault="00BC7F9F" w:rsidP="00593F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 Jakości i Akredytacji, Uniwersyteckie Centrum Kształceni</w:t>
            </w:r>
            <w:r w:rsidR="006B0A30">
              <w:rPr>
                <w:rFonts w:ascii="Times New Roman" w:hAnsi="Times New Roman" w:cs="Times New Roman"/>
                <w:sz w:val="24"/>
                <w:szCs w:val="24"/>
              </w:rPr>
              <w:t>a na Odległość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F9F" w:rsidRDefault="00BC7F9F" w:rsidP="00BC7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F9F" w:rsidTr="00290BD5"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9F" w:rsidRDefault="00BC7F9F" w:rsidP="00BC7F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Opracowanie zbiorczego raportu z badania jakości kształcenia na podstawie Formularzy oceny Wydziału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9F" w:rsidRDefault="00BC7F9F" w:rsidP="00BC7F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 Jakości i Akredytacji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F9F" w:rsidRDefault="00BC7F9F" w:rsidP="00BC7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F9F" w:rsidTr="00290BD5"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9F" w:rsidRDefault="00BC7F9F" w:rsidP="00BC7F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Analiza wyników badania jakości  na podstawie Formularza Oceny Wydziału i przyjęcie rekomendacji ogólnouczelnianych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9F" w:rsidRDefault="00BC7F9F" w:rsidP="00BC7F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Zespół Uczelniany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F9F" w:rsidRDefault="00BC7F9F" w:rsidP="00BC7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F9F" w:rsidTr="00290BD5"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9F" w:rsidRDefault="00BC7F9F" w:rsidP="00BC7F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Dostosowanie programów studiów rozpoczynających się od roku akademickiego 2019/2020 do wymagań określonych w Ustawie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PoSWiN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C7F9F" w:rsidRDefault="00BC7F9F" w:rsidP="00BC7F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(obowiązek udostępnienia programów studiów w BIP w terminie 14 dni od dnia ich przyjęcia)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9F" w:rsidRDefault="00BC7F9F" w:rsidP="00BC7F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Rada programowa, Rada Wydziału</w:t>
            </w:r>
          </w:p>
          <w:p w:rsidR="00BC7F9F" w:rsidRDefault="00BC7F9F" w:rsidP="00BC7F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Senat UR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9F" w:rsidRDefault="00BC7F9F" w:rsidP="00BC7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F9F" w:rsidTr="00290BD5"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9F" w:rsidRDefault="00BC7F9F" w:rsidP="00BC7F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Dostosowanie procedury potwierdzania efektów uczenia się do wymagań określonych w ustawie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PoSWiN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9F" w:rsidRDefault="00BC7F9F" w:rsidP="004653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 Jakości i</w:t>
            </w:r>
            <w:r w:rsidR="00465310">
              <w:rPr>
                <w:rFonts w:ascii="Times New Roman" w:hAnsi="Times New Roman" w:cs="Times New Roman"/>
                <w:sz w:val="24"/>
                <w:szCs w:val="24"/>
              </w:rPr>
              <w:t xml:space="preserve"> Akredytacji, Zespół Uczelniany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9F" w:rsidRDefault="00BC7F9F" w:rsidP="00BC7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F9F" w:rsidTr="00290BD5"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9F" w:rsidRDefault="00BC7F9F" w:rsidP="00BC7F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Dostosowanie sposobu funkcjonowania Wewnętrznego Systemu Zapewnienia Jakości Kształcenia do nowej struktury Uczelni określonej w Statucie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9F" w:rsidRDefault="00BC7F9F" w:rsidP="00BC7F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 Jakości i Akredytacji, Zespół Uczelniany, Senat UR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9F" w:rsidRDefault="00BC7F9F" w:rsidP="00BC7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F9F" w:rsidTr="00290BD5"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9F" w:rsidRPr="003278E3" w:rsidRDefault="002E58A3" w:rsidP="002E58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Analiza i d</w:t>
            </w:r>
            <w:r w:rsidRPr="002E58A3">
              <w:rPr>
                <w:rFonts w:ascii="Times New Roman" w:hAnsi="Times New Roman" w:cs="Times New Roman"/>
                <w:sz w:val="24"/>
                <w:szCs w:val="24"/>
              </w:rPr>
              <w:t xml:space="preserve">ostosowanie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wewnętrznych </w:t>
            </w:r>
            <w:r w:rsidRPr="002E58A3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zepisów wykonawczych w zakresie rekrutacji na studia (opłata rekrutacyjna, limity przyjęć, badania lekarskie, komisje rekrutacyjne)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9F" w:rsidRPr="003278E3" w:rsidRDefault="002E58A3" w:rsidP="00BC7F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 Kształcenia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F9F" w:rsidRDefault="00BC7F9F" w:rsidP="00BC7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F9F" w:rsidTr="00290BD5"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9F" w:rsidRDefault="00BC7F9F" w:rsidP="00BC7F9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Przeprowadzenie hospitacji zajęć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wytypowanych pracowników zgodnie z opracowanym na wydziale planem hospitacji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9F" w:rsidRDefault="00BC7F9F" w:rsidP="00BC7F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Dziekan, kierownicy jednostek organizacyjnych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9F" w:rsidRDefault="00BC7F9F" w:rsidP="00BC7F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zgodnie z organizacją na wydziałach</w:t>
            </w:r>
          </w:p>
        </w:tc>
      </w:tr>
      <w:tr w:rsidR="00BC7F9F" w:rsidTr="00290BD5"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9F" w:rsidRDefault="00BC7F9F" w:rsidP="00BC7F9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Realizacja ankiet funkcjonujących w systemie zapewnienia jakości kształcenia</w:t>
            </w:r>
          </w:p>
          <w:p w:rsidR="00BC7F9F" w:rsidRDefault="00BC7F9F" w:rsidP="00BC7F9F">
            <w:pPr>
              <w:spacing w:after="12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Ankieta oceny prowadzącego przedmiot przez studentów i doktorantów – na koniec cyklu zajęć</w:t>
            </w:r>
          </w:p>
          <w:p w:rsidR="00BC7F9F" w:rsidRDefault="00BC7F9F" w:rsidP="00BC7F9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Ankieta oceny studiów doktoranckich- w okresie od marca do końca czerwca</w:t>
            </w:r>
          </w:p>
          <w:p w:rsidR="00BC7F9F" w:rsidRDefault="00BC7F9F" w:rsidP="00BC7F9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Ankieta oceny studiów podyplomowych – na zakończenie edycji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9F" w:rsidRDefault="00BC7F9F" w:rsidP="00BC7F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F9F" w:rsidRDefault="00BC7F9F" w:rsidP="00BC7F9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F9F" w:rsidRDefault="00BC7F9F" w:rsidP="00BC7F9F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 Jakości i Akredytacji</w:t>
            </w:r>
          </w:p>
          <w:p w:rsidR="00BC7F9F" w:rsidRDefault="00BC7F9F" w:rsidP="00BC7F9F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 Jakości i Akredytacji</w:t>
            </w:r>
          </w:p>
          <w:p w:rsidR="00BC7F9F" w:rsidRDefault="00BC7F9F" w:rsidP="00BC7F9F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Wydziały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9F" w:rsidRDefault="00BC7F9F" w:rsidP="00BC7F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F9F" w:rsidTr="00290BD5"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9F" w:rsidRPr="00940DB8" w:rsidRDefault="00BC7F9F" w:rsidP="00BC7F9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DB8">
              <w:rPr>
                <w:rFonts w:ascii="Times New Roman" w:hAnsi="Times New Roman" w:cs="Times New Roman"/>
                <w:b/>
                <w:sz w:val="24"/>
                <w:szCs w:val="24"/>
              </w:rPr>
              <w:t>Badania ankietowe absolwentów UR prowadzone przez Biuro Karier</w:t>
            </w:r>
          </w:p>
          <w:p w:rsidR="00BC7F9F" w:rsidRPr="00940DB8" w:rsidRDefault="00BC7F9F" w:rsidP="00BC7F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DB8">
              <w:rPr>
                <w:rFonts w:ascii="Times New Roman" w:hAnsi="Times New Roman" w:cs="Times New Roman"/>
                <w:sz w:val="24"/>
                <w:szCs w:val="24"/>
              </w:rPr>
              <w:t>- absolwenci z rocznika 2016/2017 – pomiar początkowy</w:t>
            </w:r>
          </w:p>
          <w:p w:rsidR="00BC7F9F" w:rsidRPr="00940DB8" w:rsidRDefault="00BC7F9F" w:rsidP="00BC7F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DB8">
              <w:rPr>
                <w:rFonts w:ascii="Times New Roman" w:hAnsi="Times New Roman" w:cs="Times New Roman"/>
                <w:sz w:val="24"/>
                <w:szCs w:val="24"/>
              </w:rPr>
              <w:t>- absolwenci z rocznika 2015/2016 – po roku od zakończenia studiów</w:t>
            </w:r>
          </w:p>
          <w:p w:rsidR="00BC7F9F" w:rsidRPr="00940DB8" w:rsidRDefault="00BC7F9F" w:rsidP="00BC7F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DB8">
              <w:rPr>
                <w:rFonts w:ascii="Times New Roman" w:hAnsi="Times New Roman" w:cs="Times New Roman"/>
                <w:sz w:val="24"/>
                <w:szCs w:val="24"/>
              </w:rPr>
              <w:t>- absolwenci z rocznika 2014/2015 – po 3 latach od zakończenia studiów</w:t>
            </w:r>
          </w:p>
          <w:p w:rsidR="00BC7F9F" w:rsidRPr="00AC22AD" w:rsidRDefault="00BC7F9F" w:rsidP="00BC7F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DB8">
              <w:rPr>
                <w:rFonts w:ascii="Times New Roman" w:hAnsi="Times New Roman" w:cs="Times New Roman"/>
                <w:sz w:val="24"/>
                <w:szCs w:val="24"/>
              </w:rPr>
              <w:t xml:space="preserve">- absolwenci z rocznika 2012/2013 – po 5 latach od zakończenia studiów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9F" w:rsidRPr="00AC22AD" w:rsidRDefault="00BC7F9F" w:rsidP="00BC7F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F9F" w:rsidRPr="00AC22AD" w:rsidRDefault="00BC7F9F" w:rsidP="00BC7F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F9F" w:rsidRPr="00AC22AD" w:rsidRDefault="00BC7F9F" w:rsidP="00BC7F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AD">
              <w:rPr>
                <w:rFonts w:ascii="Times New Roman" w:hAnsi="Times New Roman" w:cs="Times New Roman"/>
                <w:sz w:val="24"/>
                <w:szCs w:val="24"/>
              </w:rPr>
              <w:t>Biuro Karier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9F" w:rsidRPr="00AC22AD" w:rsidRDefault="00BC7F9F" w:rsidP="00BC7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2AD">
              <w:rPr>
                <w:rFonts w:ascii="Times New Roman" w:hAnsi="Times New Roman" w:cs="Times New Roman"/>
                <w:sz w:val="24"/>
                <w:szCs w:val="24"/>
              </w:rPr>
              <w:t>w trakcie roku akademickiego</w:t>
            </w:r>
          </w:p>
        </w:tc>
      </w:tr>
      <w:tr w:rsidR="00BC7F9F" w:rsidTr="00290BD5"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9F" w:rsidRDefault="00BC7F9F" w:rsidP="00BC7F9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Działanie promocyjne oraz upowszechnianie informacji na wydziałach zachęcające studentów oraz absolwentów do udziału w badaniach ankietowych poprzez uświadamianie ich związku z jakością kształcenia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9F" w:rsidRDefault="00BC7F9F" w:rsidP="00BC7F9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Władze Wydziału </w:t>
            </w:r>
          </w:p>
          <w:p w:rsidR="00BC7F9F" w:rsidRDefault="00BC7F9F" w:rsidP="00BC7F9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Samorząd Studentów</w:t>
            </w:r>
          </w:p>
          <w:p w:rsidR="00BC7F9F" w:rsidRDefault="00BC7F9F" w:rsidP="00BC7F9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Biuro Karier, Dział Jakości i Akredytacji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9F" w:rsidRDefault="00BC7F9F" w:rsidP="00BC7F9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trakcie roku akademickiego</w:t>
            </w:r>
          </w:p>
        </w:tc>
      </w:tr>
      <w:tr w:rsidR="00DB4FBA" w:rsidTr="000C3D96"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BA" w:rsidRPr="001245FF" w:rsidRDefault="00DB4FBA" w:rsidP="00DB4F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Analiza i dostosowanie do ustawy z dnia 20 lipca 2018r. Prawo o szkolnictwie wyższym i nauce z</w:t>
            </w:r>
            <w:r w:rsidRPr="00DB4FBA">
              <w:rPr>
                <w:rFonts w:ascii="Times New Roman" w:hAnsi="Times New Roman" w:cs="Times New Roman"/>
                <w:sz w:val="24"/>
                <w:szCs w:val="24"/>
              </w:rPr>
              <w:t>asad i tryb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B4FBA">
              <w:rPr>
                <w:rFonts w:ascii="Times New Roman" w:hAnsi="Times New Roman" w:cs="Times New Roman"/>
                <w:sz w:val="24"/>
                <w:szCs w:val="24"/>
              </w:rPr>
              <w:t xml:space="preserve"> wnoszenia opłat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usługi edukacyjne</w:t>
            </w:r>
            <w:r w:rsidRPr="00DB4FBA">
              <w:rPr>
                <w:rFonts w:ascii="Times New Roman" w:hAnsi="Times New Roman" w:cs="Times New Roman"/>
                <w:sz w:val="24"/>
                <w:szCs w:val="24"/>
              </w:rPr>
              <w:t xml:space="preserve"> oraz zwalniania z tych opłat studentów rozpoczynających studia od roku 2019/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2020, w tym zasad pobierania opłat od cudzoziemców (termin na ustalenia z uwzględnieniem zasady wynikającej z art. 80 ust. 2 ustawy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PoSWiN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BA" w:rsidRDefault="00DB4FBA" w:rsidP="00DB4F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Dział Kształcenia, Zespół Uczelniany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BA" w:rsidRDefault="00A52484" w:rsidP="00DB4F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trakcie roku akademickiego</w:t>
            </w:r>
          </w:p>
        </w:tc>
      </w:tr>
      <w:tr w:rsidR="00A52484" w:rsidTr="00290BD5"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84" w:rsidRDefault="00A52484" w:rsidP="006F39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Dostosowanie wewnętrznych procedur do </w:t>
            </w:r>
            <w:r w:rsidRPr="00A52484">
              <w:rPr>
                <w:rFonts w:ascii="Times New Roman" w:hAnsi="Times New Roman" w:cs="Times New Roman"/>
                <w:sz w:val="24"/>
                <w:szCs w:val="24"/>
              </w:rPr>
              <w:t xml:space="preserve">Rozporządzenia </w:t>
            </w:r>
            <w:proofErr w:type="spellStart"/>
            <w:r w:rsidRPr="00A52484">
              <w:rPr>
                <w:rFonts w:ascii="Times New Roman" w:hAnsi="Times New Roman" w:cs="Times New Roman"/>
                <w:sz w:val="24"/>
                <w:szCs w:val="24"/>
              </w:rPr>
              <w:t>MNiSW</w:t>
            </w:r>
            <w:proofErr w:type="spellEnd"/>
            <w:r w:rsidRPr="00A52484">
              <w:rPr>
                <w:rFonts w:ascii="Times New Roman" w:hAnsi="Times New Roman" w:cs="Times New Roman"/>
                <w:sz w:val="24"/>
                <w:szCs w:val="24"/>
              </w:rPr>
              <w:t xml:space="preserve">  z dnia 27 września 2018 r. w sprawie studiów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(nowe zasady dokumentacji przebiegu studiów, dostosowanie systemu Uczelnia10</w:t>
            </w:r>
            <w:r w:rsidR="006F3981">
              <w:rPr>
                <w:rFonts w:ascii="Times New Roman" w:hAnsi="Times New Roman" w:cs="Times New Roman"/>
                <w:sz w:val="24"/>
                <w:szCs w:val="24"/>
              </w:rPr>
              <w:t xml:space="preserve">, w tym nowy wzór suplementu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84" w:rsidRDefault="00A52484" w:rsidP="00DB4F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Dział Kształcenia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84" w:rsidRDefault="00A52484" w:rsidP="00DB4F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trakcie roku akademickiego</w:t>
            </w:r>
          </w:p>
        </w:tc>
      </w:tr>
      <w:tr w:rsidR="00A52484" w:rsidTr="00290BD5"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84" w:rsidRPr="0062620B" w:rsidRDefault="00A52484" w:rsidP="00A524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Opracowanie nowych zasad wprowadzania danych do POL-on w świetle założeń Ustawy z dnia 20 lipca 2018r. Prawo o szkolnictwie wyższym i nauce  i przepisów wykonawczych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84" w:rsidRPr="0062620B" w:rsidRDefault="00A52484" w:rsidP="006F39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0B">
              <w:rPr>
                <w:rFonts w:ascii="Times New Roman" w:hAnsi="Times New Roman" w:cs="Times New Roman"/>
                <w:sz w:val="24"/>
                <w:szCs w:val="24"/>
              </w:rPr>
              <w:t>Koordynator POLON</w:t>
            </w:r>
            <w:r w:rsidR="006F3981" w:rsidRPr="0062620B">
              <w:rPr>
                <w:rFonts w:ascii="Times New Roman" w:hAnsi="Times New Roman" w:cs="Times New Roman"/>
                <w:sz w:val="24"/>
                <w:szCs w:val="24"/>
              </w:rPr>
              <w:t xml:space="preserve">, Dział Kształcenia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84" w:rsidRPr="0062620B" w:rsidRDefault="006F3981" w:rsidP="00DB4F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20B">
              <w:rPr>
                <w:rFonts w:ascii="Times New Roman" w:hAnsi="Times New Roman" w:cs="Times New Roman"/>
                <w:sz w:val="24"/>
                <w:szCs w:val="24"/>
              </w:rPr>
              <w:t>w trakcie roku akademickiego</w:t>
            </w:r>
          </w:p>
        </w:tc>
      </w:tr>
      <w:tr w:rsidR="00DB4FBA" w:rsidTr="00290BD5"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BA" w:rsidRDefault="00DB4FBA" w:rsidP="00DB4F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Przedstawienie Senatowi UR sprawozdania z funkcjonowania WSZJK w Uczelni w roku akademickim 2018/2019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BA" w:rsidRDefault="00DB4FBA" w:rsidP="00DB4F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Przewodniczący Uczelnianego Zespołu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BA" w:rsidRDefault="00C8572E" w:rsidP="00DB4F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B4FBA">
              <w:rPr>
                <w:rFonts w:ascii="Times New Roman" w:hAnsi="Times New Roman" w:cs="Times New Roman"/>
                <w:sz w:val="24"/>
                <w:szCs w:val="24"/>
              </w:rPr>
              <w:t>o końca września 2019</w:t>
            </w:r>
          </w:p>
        </w:tc>
      </w:tr>
      <w:tr w:rsidR="00DB4FBA" w:rsidTr="00290BD5"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BA" w:rsidRDefault="00DB4FBA" w:rsidP="00DB4F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Gromadzenie i rozpowszechnianie informacji dotyczących  działań Uczelni podejmowanych w zakresie stałego podnoszenia jakości kształcenia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BA" w:rsidRDefault="00DB4FBA" w:rsidP="00DB4F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Zespół Uczelniany, Dział Jakości i Akredytacji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BA" w:rsidRDefault="00DB4FBA" w:rsidP="00DB4F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bieżąco</w:t>
            </w:r>
          </w:p>
        </w:tc>
      </w:tr>
      <w:tr w:rsidR="00DB4FBA" w:rsidTr="00290BD5"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BA" w:rsidRDefault="00DB4FBA" w:rsidP="00DB4F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Wykonywanie zadań wynikających z bieżących potrzeb Uczelni związanych z działaniami UR w zakresie  doskonalenia wewnętrznego systemu zapewnienia jakości kształcenia w tym organizowanie spotkań i szkoleń w zakresie tematyki związanej z funkcjonowaniem wewnętrznego systemu zapewnienia jakości kształcenia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BA" w:rsidRDefault="00DB4FBA" w:rsidP="00DB4F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Prorektor ds. Studenckich i Kształcenia</w:t>
            </w:r>
          </w:p>
          <w:p w:rsidR="00DB4FBA" w:rsidRDefault="00DB4FBA" w:rsidP="00DB4F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Uczelniany Zespół</w:t>
            </w:r>
          </w:p>
          <w:p w:rsidR="00DB4FBA" w:rsidRDefault="00DB4FBA" w:rsidP="00DB4F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Dział Jakości i Akredytacji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BA" w:rsidRDefault="00DB4FBA" w:rsidP="00DB4F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bieżąco  </w:t>
            </w:r>
          </w:p>
        </w:tc>
      </w:tr>
    </w:tbl>
    <w:p w:rsidR="008274EE" w:rsidRDefault="008274EE" w:rsidP="008274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274EE" w:rsidRDefault="008274EE" w:rsidP="008515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Pozostałe działania prowadzone w ciągu roku akademickiego przez Wydziałowe Zespoły ds. Zapewnienia Jakości Kształcenia realizowane są zgodnie  z opracowanym na wydziałach harmonogramem</w:t>
      </w:r>
      <w:r w:rsidR="008515E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8274EE" w:rsidRDefault="008274EE" w:rsidP="008274EE"/>
    <w:p w:rsidR="008274EE" w:rsidRDefault="008274EE" w:rsidP="008274EE"/>
    <w:p w:rsidR="008274EE" w:rsidRDefault="008274EE" w:rsidP="008274EE"/>
    <w:p w:rsidR="008274EE" w:rsidRDefault="008274EE" w:rsidP="008274EE"/>
    <w:p w:rsidR="008274EE" w:rsidRDefault="008274EE" w:rsidP="008274EE">
      <w:r>
        <w:t>Harmonogram</w:t>
      </w:r>
      <w:r w:rsidR="003C2832">
        <w:t xml:space="preserve"> przyjęto</w:t>
      </w:r>
      <w:r>
        <w:t xml:space="preserve"> na posiedzeniu Uczelnianego Zespoł</w:t>
      </w:r>
      <w:r w:rsidR="00541550">
        <w:t>u w dniu</w:t>
      </w:r>
      <w:r w:rsidR="008515E3">
        <w:t xml:space="preserve"> 18 października 2018r</w:t>
      </w:r>
      <w:r w:rsidR="00541550">
        <w:t>.</w:t>
      </w:r>
    </w:p>
    <w:p w:rsidR="008449B3" w:rsidRPr="008917F9" w:rsidRDefault="008449B3" w:rsidP="008917F9"/>
    <w:sectPr w:rsidR="008449B3" w:rsidRPr="008917F9" w:rsidSect="00C8572E">
      <w:pgSz w:w="16838" w:h="11906" w:orient="landscape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EE"/>
    <w:rsid w:val="000C3D96"/>
    <w:rsid w:val="000E6C07"/>
    <w:rsid w:val="001230FA"/>
    <w:rsid w:val="001245FF"/>
    <w:rsid w:val="00130E06"/>
    <w:rsid w:val="001B2F58"/>
    <w:rsid w:val="00290BD5"/>
    <w:rsid w:val="002E58A3"/>
    <w:rsid w:val="002F3AAC"/>
    <w:rsid w:val="00304D02"/>
    <w:rsid w:val="003278E3"/>
    <w:rsid w:val="00375EC0"/>
    <w:rsid w:val="003C2832"/>
    <w:rsid w:val="003C2CD5"/>
    <w:rsid w:val="00465310"/>
    <w:rsid w:val="004E118F"/>
    <w:rsid w:val="004E672F"/>
    <w:rsid w:val="00541550"/>
    <w:rsid w:val="005613FD"/>
    <w:rsid w:val="00593F8D"/>
    <w:rsid w:val="005E1480"/>
    <w:rsid w:val="0062620B"/>
    <w:rsid w:val="00654F40"/>
    <w:rsid w:val="006B0A30"/>
    <w:rsid w:val="006C422D"/>
    <w:rsid w:val="006F3981"/>
    <w:rsid w:val="00804632"/>
    <w:rsid w:val="008274EE"/>
    <w:rsid w:val="00841965"/>
    <w:rsid w:val="008449B3"/>
    <w:rsid w:val="008515E3"/>
    <w:rsid w:val="008917F9"/>
    <w:rsid w:val="00923AF0"/>
    <w:rsid w:val="00940DB8"/>
    <w:rsid w:val="0096143E"/>
    <w:rsid w:val="00987C60"/>
    <w:rsid w:val="009C58B3"/>
    <w:rsid w:val="009D13A6"/>
    <w:rsid w:val="009F6227"/>
    <w:rsid w:val="00A52484"/>
    <w:rsid w:val="00A63AF4"/>
    <w:rsid w:val="00AC22AD"/>
    <w:rsid w:val="00BB5326"/>
    <w:rsid w:val="00BC7F9F"/>
    <w:rsid w:val="00BF5D12"/>
    <w:rsid w:val="00C43A13"/>
    <w:rsid w:val="00C8572E"/>
    <w:rsid w:val="00DB4FBA"/>
    <w:rsid w:val="00E02122"/>
    <w:rsid w:val="00F03BD5"/>
    <w:rsid w:val="00F16E8E"/>
    <w:rsid w:val="00F35E52"/>
    <w:rsid w:val="00FC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638B3-B39B-4202-A9A1-8655D326C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74EE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274EE"/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23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A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0</TotalTime>
  <Pages>5</Pages>
  <Words>1197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2018-10-16T06:26:00Z</cp:lastPrinted>
  <dcterms:created xsi:type="dcterms:W3CDTF">2020-03-10T08:31:00Z</dcterms:created>
  <dcterms:modified xsi:type="dcterms:W3CDTF">2020-03-10T08:31:00Z</dcterms:modified>
</cp:coreProperties>
</file>