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2576C" w14:textId="4C257416" w:rsidR="006629CA" w:rsidRDefault="006629CA" w:rsidP="0012689D">
      <w:pPr>
        <w:tabs>
          <w:tab w:val="center" w:pos="3365"/>
          <w:tab w:val="right" w:pos="9074"/>
        </w:tabs>
        <w:spacing w:after="0"/>
        <w:ind w:right="-13"/>
        <w:jc w:val="right"/>
        <w:rPr>
          <w:rFonts w:ascii="Corbel" w:eastAsia="Corbel" w:hAnsi="Corbel" w:cs="Corbel"/>
          <w:i/>
        </w:rPr>
      </w:pPr>
      <w:r>
        <w:rPr>
          <w:rFonts w:ascii="Corbel" w:eastAsia="Corbel" w:hAnsi="Corbel" w:cs="Corbel"/>
          <w:i/>
        </w:rPr>
        <w:t xml:space="preserve">                                                                                                 Zał</w:t>
      </w:r>
      <w:r w:rsidR="0012689D">
        <w:rPr>
          <w:rFonts w:ascii="Corbel" w:eastAsia="Corbel" w:hAnsi="Corbel" w:cs="Corbel"/>
          <w:i/>
        </w:rPr>
        <w:t>.</w:t>
      </w:r>
      <w:r>
        <w:rPr>
          <w:rFonts w:ascii="Corbel" w:eastAsia="Corbel" w:hAnsi="Corbel" w:cs="Corbel"/>
          <w:i/>
        </w:rPr>
        <w:t xml:space="preserve"> nr </w:t>
      </w:r>
      <w:r w:rsidR="002F6A3C">
        <w:rPr>
          <w:rFonts w:ascii="Corbel" w:eastAsia="Corbel" w:hAnsi="Corbel" w:cs="Corbel"/>
          <w:i/>
        </w:rPr>
        <w:t>2</w:t>
      </w:r>
      <w:r w:rsidR="0012689D">
        <w:rPr>
          <w:rFonts w:ascii="Corbel" w:eastAsia="Corbel" w:hAnsi="Corbel" w:cs="Corbel"/>
          <w:i/>
        </w:rPr>
        <w:t>4</w:t>
      </w:r>
      <w:r>
        <w:rPr>
          <w:rFonts w:ascii="Corbel" w:eastAsia="Corbel" w:hAnsi="Corbel" w:cs="Corbel"/>
          <w:i/>
        </w:rPr>
        <w:t>.2. do Uchwały nr  …/05/202</w:t>
      </w:r>
      <w:r w:rsidR="0012689D">
        <w:rPr>
          <w:rFonts w:ascii="Corbel" w:eastAsia="Corbel" w:hAnsi="Corbel" w:cs="Corbel"/>
          <w:i/>
        </w:rPr>
        <w:t>4</w:t>
      </w:r>
      <w:r>
        <w:rPr>
          <w:rFonts w:ascii="Corbel" w:eastAsia="Corbel" w:hAnsi="Corbel" w:cs="Corbel"/>
          <w:i/>
        </w:rPr>
        <w:t xml:space="preserve"> Senatu UR</w:t>
      </w:r>
    </w:p>
    <w:p w14:paraId="4BF07E29" w14:textId="5CF7E36A" w:rsidR="006629CA" w:rsidRDefault="006629CA" w:rsidP="006629CA">
      <w:pPr>
        <w:tabs>
          <w:tab w:val="left" w:pos="6495"/>
        </w:tabs>
        <w:spacing w:after="0"/>
        <w:ind w:right="-13"/>
        <w:rPr>
          <w:rFonts w:ascii="Corbel" w:eastAsia="Corbel" w:hAnsi="Corbel" w:cs="Corbel"/>
          <w:i/>
        </w:rPr>
      </w:pPr>
      <w:r>
        <w:rPr>
          <w:rFonts w:ascii="Corbel" w:eastAsia="Corbel" w:hAnsi="Corbel" w:cs="Corbel"/>
          <w:i/>
        </w:rPr>
        <w:tab/>
        <w:t xml:space="preserve">               z dnia 2</w:t>
      </w:r>
      <w:r w:rsidR="0012689D">
        <w:rPr>
          <w:rFonts w:ascii="Corbel" w:eastAsia="Corbel" w:hAnsi="Corbel" w:cs="Corbel"/>
          <w:i/>
        </w:rPr>
        <w:t>3</w:t>
      </w:r>
      <w:r>
        <w:rPr>
          <w:rFonts w:ascii="Corbel" w:eastAsia="Corbel" w:hAnsi="Corbel" w:cs="Corbel"/>
          <w:i/>
        </w:rPr>
        <w:t xml:space="preserve"> maja 202</w:t>
      </w:r>
      <w:r w:rsidR="0012689D">
        <w:rPr>
          <w:rFonts w:ascii="Corbel" w:eastAsia="Corbel" w:hAnsi="Corbel" w:cs="Corbel"/>
          <w:i/>
        </w:rPr>
        <w:t>4</w:t>
      </w:r>
      <w:r>
        <w:rPr>
          <w:rFonts w:ascii="Corbel" w:eastAsia="Corbel" w:hAnsi="Corbel" w:cs="Corbel"/>
          <w:i/>
        </w:rPr>
        <w:t xml:space="preserve"> r.</w:t>
      </w:r>
    </w:p>
    <w:p w14:paraId="4A6AC298" w14:textId="77777777" w:rsidR="009B40F4" w:rsidRDefault="009B40F4" w:rsidP="009B40F4">
      <w:pPr>
        <w:spacing w:after="5" w:line="250" w:lineRule="auto"/>
        <w:ind w:left="3534" w:right="-12" w:hanging="10"/>
        <w:jc w:val="right"/>
      </w:pPr>
    </w:p>
    <w:p w14:paraId="226331C4" w14:textId="77777777" w:rsidR="00E204EB" w:rsidRDefault="00E204EB" w:rsidP="00E204EB">
      <w:pPr>
        <w:spacing w:after="176"/>
        <w:ind w:left="2129" w:hanging="10"/>
      </w:pPr>
      <w:r>
        <w:rPr>
          <w:rFonts w:ascii="Corbel" w:eastAsia="Corbel" w:hAnsi="Corbel" w:cs="Corbel"/>
          <w:b/>
          <w:sz w:val="24"/>
        </w:rPr>
        <w:t>OPIS ZAKŁADAN</w:t>
      </w:r>
      <w:bookmarkStart w:id="0" w:name="_GoBack"/>
      <w:bookmarkEnd w:id="0"/>
      <w:r>
        <w:rPr>
          <w:rFonts w:ascii="Corbel" w:eastAsia="Corbel" w:hAnsi="Corbel" w:cs="Corbel"/>
          <w:b/>
          <w:sz w:val="24"/>
        </w:rPr>
        <w:t xml:space="preserve">YCH EFEKTÓW UCZENIA SIĘ </w:t>
      </w:r>
    </w:p>
    <w:p w14:paraId="5278F99A" w14:textId="312AC34E" w:rsidR="00E204EB" w:rsidRDefault="00E204EB" w:rsidP="00EB4A41">
      <w:pPr>
        <w:spacing w:after="5" w:line="250" w:lineRule="auto"/>
        <w:ind w:left="1421" w:right="-12" w:firstLine="708"/>
      </w:pPr>
      <w:r>
        <w:rPr>
          <w:rFonts w:ascii="Corbel" w:eastAsia="Corbel" w:hAnsi="Corbel" w:cs="Corbel"/>
          <w:i/>
          <w:sz w:val="24"/>
        </w:rPr>
        <w:t>Obowiązuje od roku akademickiego 202</w:t>
      </w:r>
      <w:r w:rsidR="00C24E64">
        <w:rPr>
          <w:rFonts w:ascii="Corbel" w:eastAsia="Corbel" w:hAnsi="Corbel" w:cs="Corbel"/>
          <w:i/>
          <w:sz w:val="24"/>
        </w:rPr>
        <w:t>4</w:t>
      </w:r>
      <w:r>
        <w:rPr>
          <w:rFonts w:ascii="Corbel" w:eastAsia="Corbel" w:hAnsi="Corbel" w:cs="Corbel"/>
          <w:i/>
          <w:sz w:val="24"/>
        </w:rPr>
        <w:t>/202</w:t>
      </w:r>
      <w:r w:rsidR="00C24E64">
        <w:rPr>
          <w:rFonts w:ascii="Corbel" w:eastAsia="Corbel" w:hAnsi="Corbel" w:cs="Corbel"/>
          <w:i/>
          <w:sz w:val="24"/>
        </w:rPr>
        <w:t>5</w:t>
      </w:r>
    </w:p>
    <w:tbl>
      <w:tblPr>
        <w:tblStyle w:val="TableGrid"/>
        <w:tblW w:w="9064" w:type="dxa"/>
        <w:tblInd w:w="5" w:type="dxa"/>
        <w:tblCellMar>
          <w:top w:w="5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670"/>
        <w:gridCol w:w="2850"/>
        <w:gridCol w:w="2770"/>
        <w:gridCol w:w="1774"/>
      </w:tblGrid>
      <w:tr w:rsidR="00E204EB" w14:paraId="5AD7F028" w14:textId="77777777" w:rsidTr="00E108BB">
        <w:trPr>
          <w:trHeight w:val="302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7B24" w14:textId="77777777" w:rsidR="00E204EB" w:rsidRDefault="00E204EB" w:rsidP="00E108BB">
            <w:pPr>
              <w:ind w:left="2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Nazwa kierunku studiów  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C0AA" w14:textId="77777777" w:rsidR="00E204EB" w:rsidRDefault="00E204EB" w:rsidP="00E108BB">
            <w:r>
              <w:rPr>
                <w:rFonts w:ascii="Corbel" w:eastAsia="Corbel" w:hAnsi="Corbel" w:cs="Corbel"/>
                <w:b/>
                <w:sz w:val="24"/>
              </w:rPr>
              <w:t xml:space="preserve">Wychowanie fizyczne </w:t>
            </w:r>
          </w:p>
        </w:tc>
      </w:tr>
      <w:tr w:rsidR="00E204EB" w14:paraId="26CFF5AF" w14:textId="77777777" w:rsidTr="00E108BB">
        <w:trPr>
          <w:trHeight w:val="302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036D" w14:textId="77777777" w:rsidR="00E204EB" w:rsidRDefault="00E204EB" w:rsidP="00E108BB">
            <w:pPr>
              <w:ind w:left="2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Poziom studiów 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3EB9" w14:textId="77777777" w:rsidR="00E204EB" w:rsidRDefault="00E204EB" w:rsidP="00E108BB">
            <w:r>
              <w:rPr>
                <w:rFonts w:ascii="Corbel" w:eastAsia="Corbel" w:hAnsi="Corbel" w:cs="Corbel"/>
                <w:b/>
                <w:sz w:val="24"/>
              </w:rPr>
              <w:t xml:space="preserve">Studia pierwszego stopnia </w:t>
            </w:r>
          </w:p>
        </w:tc>
      </w:tr>
      <w:tr w:rsidR="00E204EB" w14:paraId="4BFF3921" w14:textId="77777777" w:rsidTr="00E108BB">
        <w:trPr>
          <w:trHeight w:val="302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F013" w14:textId="77777777" w:rsidR="00E204EB" w:rsidRDefault="00E204EB" w:rsidP="00E108BB">
            <w:pPr>
              <w:ind w:left="2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Profil studiów 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D6E8" w14:textId="77777777" w:rsidR="00E204EB" w:rsidRDefault="00E204EB" w:rsidP="00E108BB">
            <w:proofErr w:type="spellStart"/>
            <w:r>
              <w:rPr>
                <w:rFonts w:ascii="Corbel" w:eastAsia="Corbel" w:hAnsi="Corbel" w:cs="Corbel"/>
                <w:b/>
                <w:sz w:val="24"/>
              </w:rPr>
              <w:t>Ogólnoakademicki</w:t>
            </w:r>
            <w:proofErr w:type="spellEnd"/>
            <w:r>
              <w:rPr>
                <w:rFonts w:ascii="Corbel" w:eastAsia="Corbel" w:hAnsi="Corbel" w:cs="Corbel"/>
                <w:b/>
                <w:sz w:val="24"/>
              </w:rPr>
              <w:t xml:space="preserve">  </w:t>
            </w:r>
          </w:p>
        </w:tc>
      </w:tr>
      <w:tr w:rsidR="00E204EB" w14:paraId="34049946" w14:textId="77777777" w:rsidTr="00E108BB">
        <w:trPr>
          <w:trHeight w:val="2062"/>
        </w:trPr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7F55" w14:textId="6219379B" w:rsidR="00E204EB" w:rsidRDefault="00E204EB" w:rsidP="001404A6">
            <w:pPr>
              <w:ind w:left="2" w:right="46"/>
              <w:jc w:val="both"/>
            </w:pPr>
            <w:r>
              <w:rPr>
                <w:rFonts w:ascii="Corbel" w:eastAsia="Corbel" w:hAnsi="Corbel" w:cs="Corbel"/>
                <w:sz w:val="24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>
              <w:rPr>
                <w:rFonts w:ascii="Corbel" w:eastAsia="Corbel" w:hAnsi="Corbel" w:cs="Corbel"/>
                <w:sz w:val="24"/>
              </w:rPr>
              <w:t>t.j</w:t>
            </w:r>
            <w:proofErr w:type="spellEnd"/>
            <w:r>
              <w:rPr>
                <w:rFonts w:ascii="Corbel" w:eastAsia="Corbel" w:hAnsi="Corbel" w:cs="Corbel"/>
                <w:sz w:val="24"/>
              </w:rPr>
              <w:t xml:space="preserve">. Dz. U.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>z 20</w:t>
            </w:r>
            <w:r w:rsidR="001404A6">
              <w:rPr>
                <w:rFonts w:ascii="Corbel" w:eastAsia="Corbel" w:hAnsi="Corbel" w:cs="Corbel"/>
                <w:sz w:val="24"/>
              </w:rPr>
              <w:t>20 r. poz. 226</w:t>
            </w:r>
            <w:r w:rsidR="00A93D65">
              <w:rPr>
                <w:rFonts w:ascii="Corbel" w:eastAsia="Corbel" w:hAnsi="Corbel" w:cs="Corbel"/>
                <w:sz w:val="24"/>
              </w:rPr>
              <w:t xml:space="preserve"> ze zm.</w:t>
            </w:r>
            <w:r>
              <w:rPr>
                <w:rFonts w:ascii="Corbel" w:eastAsia="Corbel" w:hAnsi="Corbel" w:cs="Corbel"/>
                <w:sz w:val="24"/>
              </w:rPr>
              <w:t xml:space="preserve">) oraz charakterystyki drugiego stopnia dla poziomów 6 – 7 określone w rozporządzeniu Ministra Nauki i Szkolnictwa Wyższego z dnia 14 listopada 2018 r. (Dz.U. z 2018 r., poz. 2218) w sprawie charakterystyk drugiego stopnia efektów uczenia się dla kwalifikacji na poziomach 6 – 8 Polskiej Ramy Kwalifikacji. </w:t>
            </w:r>
          </w:p>
        </w:tc>
      </w:tr>
      <w:tr w:rsidR="00E204EB" w14:paraId="1BDCAF25" w14:textId="77777777" w:rsidTr="00E108BB">
        <w:tblPrEx>
          <w:tblCellMar>
            <w:left w:w="110" w:type="dxa"/>
            <w:right w:w="7" w:type="dxa"/>
          </w:tblCellMar>
        </w:tblPrEx>
        <w:trPr>
          <w:trHeight w:val="1183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F184" w14:textId="77777777" w:rsidR="00E204EB" w:rsidRDefault="00E204EB" w:rsidP="00E108BB">
            <w:pPr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Symbol kierunkowych efektów uczenia się  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1BAF" w14:textId="77777777" w:rsidR="00E204EB" w:rsidRDefault="00E204EB" w:rsidP="00E108BB">
            <w:pPr>
              <w:ind w:right="99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Kierunkowe efekty uczenia się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F466" w14:textId="77777777" w:rsidR="00E204EB" w:rsidRDefault="00E204EB" w:rsidP="00E108BB">
            <w:pPr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Odniesienie do charakterystyk drugiego stopnia PRK </w:t>
            </w:r>
          </w:p>
        </w:tc>
      </w:tr>
      <w:tr w:rsidR="00E204EB" w14:paraId="458E22AF" w14:textId="77777777" w:rsidTr="00E108BB">
        <w:tblPrEx>
          <w:tblCellMar>
            <w:left w:w="110" w:type="dxa"/>
            <w:right w:w="7" w:type="dxa"/>
          </w:tblCellMar>
        </w:tblPrEx>
        <w:trPr>
          <w:trHeight w:val="30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D9DB" w14:textId="77777777" w:rsidR="00E204EB" w:rsidRDefault="00E204EB" w:rsidP="00E108BB"/>
        </w:tc>
        <w:tc>
          <w:tcPr>
            <w:tcW w:w="5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ADA857" w14:textId="77777777" w:rsidR="00E204EB" w:rsidRDefault="00E204EB" w:rsidP="00E108BB">
            <w:pPr>
              <w:ind w:left="5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Wiedza. Absolwent zna i rozumie: 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1FB5CB" w14:textId="77777777" w:rsidR="00E204EB" w:rsidRDefault="00E204EB" w:rsidP="00E108BB"/>
        </w:tc>
      </w:tr>
      <w:tr w:rsidR="00D6211A" w:rsidRPr="00D6211A" w14:paraId="77E7E4AD" w14:textId="77777777" w:rsidTr="00E108BB">
        <w:tblPrEx>
          <w:tblCellMar>
            <w:left w:w="110" w:type="dxa"/>
            <w:right w:w="7" w:type="dxa"/>
          </w:tblCellMar>
        </w:tblPrEx>
        <w:trPr>
          <w:trHeight w:val="147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69D0" w14:textId="77777777" w:rsidR="00E204EB" w:rsidRPr="00D6211A" w:rsidRDefault="00E204EB" w:rsidP="00E108BB">
            <w:pPr>
              <w:ind w:right="99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K_W01 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5364" w14:textId="0876C632" w:rsidR="00E204EB" w:rsidRPr="00D6211A" w:rsidRDefault="00E204EB" w:rsidP="00E108BB">
            <w:pPr>
              <w:ind w:right="101"/>
              <w:jc w:val="both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w zaawansowanym stopniu wybrane fakty i zjawiska oraz dotyczące ich metody i teorie wyjaśniające zależności między nimi, stanowiące podstawową wiedzę  </w:t>
            </w:r>
            <w:r w:rsidR="00E8621E" w:rsidRPr="00D6211A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z zakresu dyscyplin właściwych dla programu studiów na kierunku wychowanie fizyczne;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DC7F" w14:textId="77777777" w:rsidR="00E204EB" w:rsidRPr="00D6211A" w:rsidRDefault="00E204EB" w:rsidP="00E108BB">
            <w:pPr>
              <w:ind w:right="100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D6211A" w:rsidRPr="00D6211A" w14:paraId="3B58607F" w14:textId="77777777" w:rsidTr="00E108BB">
        <w:tblPrEx>
          <w:tblCellMar>
            <w:left w:w="110" w:type="dxa"/>
            <w:right w:w="7" w:type="dxa"/>
          </w:tblCellMar>
        </w:tblPrEx>
        <w:trPr>
          <w:trHeight w:val="59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BA4F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K_W02 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2D1C" w14:textId="26F7B9DE" w:rsidR="00E204EB" w:rsidRPr="00D6211A" w:rsidRDefault="00E204EB" w:rsidP="00E108BB">
            <w:pPr>
              <w:jc w:val="both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>w zaawansowany</w:t>
            </w:r>
            <w:r w:rsidR="00FB145C" w:rsidRPr="00D6211A">
              <w:rPr>
                <w:rFonts w:ascii="Corbel" w:eastAsia="Corbel" w:hAnsi="Corbel" w:cs="Corbel"/>
                <w:color w:val="auto"/>
                <w:sz w:val="24"/>
              </w:rPr>
              <w:t>m stopniu</w:t>
            </w: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 wiedzę z nauk społecznych, przyrodniczych oraz nauk o kulturze fizycznej;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5ECB" w14:textId="77777777" w:rsidR="00E204EB" w:rsidRPr="00D6211A" w:rsidRDefault="00E204EB" w:rsidP="00E108BB">
            <w:pPr>
              <w:ind w:right="100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D6211A" w:rsidRPr="00D6211A" w14:paraId="1F90FB8D" w14:textId="77777777" w:rsidTr="00E108BB">
        <w:tblPrEx>
          <w:tblCellMar>
            <w:left w:w="110" w:type="dxa"/>
            <w:right w:w="7" w:type="dxa"/>
          </w:tblCellMar>
        </w:tblPrEx>
        <w:trPr>
          <w:trHeight w:val="118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BE4E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K_W03 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8BD5" w14:textId="027B0DDF" w:rsidR="00E204EB" w:rsidRPr="00D6211A" w:rsidRDefault="000D4D20" w:rsidP="00E108BB">
            <w:pPr>
              <w:ind w:right="97"/>
              <w:jc w:val="both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>w zaawansowanym stopniu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 zasady</w:t>
            </w: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 oraz budowę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 funkcjonowania organizmu ludzkiego, ze szczególnym uwzględnieniem wpływu aktywności fizycznej na rozwój psychofizyczny, motoryczny i</w:t>
            </w:r>
            <w:r w:rsidR="00E8621E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  <w:proofErr w:type="spellStart"/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>morfofunkcjonalny</w:t>
            </w:r>
            <w:proofErr w:type="spellEnd"/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 człowieka;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2785" w14:textId="77777777" w:rsidR="00E204EB" w:rsidRPr="00D6211A" w:rsidRDefault="00E204EB" w:rsidP="00E108BB">
            <w:pPr>
              <w:ind w:right="100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D6211A" w:rsidRPr="00D6211A" w14:paraId="230BB6A2" w14:textId="77777777" w:rsidTr="00E108BB">
        <w:tblPrEx>
          <w:tblCellMar>
            <w:left w:w="110" w:type="dxa"/>
            <w:right w:w="7" w:type="dxa"/>
          </w:tblCellMar>
        </w:tblPrEx>
        <w:trPr>
          <w:trHeight w:val="88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08B9" w14:textId="77777777" w:rsidR="00E204EB" w:rsidRPr="00D6211A" w:rsidRDefault="00E204EB" w:rsidP="00E108BB">
            <w:pPr>
              <w:ind w:right="102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K_W04 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5217" w14:textId="45CFDA56" w:rsidR="00E204EB" w:rsidRPr="00D6211A" w:rsidRDefault="00037129" w:rsidP="00037129">
            <w:pPr>
              <w:tabs>
                <w:tab w:val="center" w:pos="1857"/>
                <w:tab w:val="center" w:pos="3471"/>
                <w:tab w:val="right" w:pos="5502"/>
              </w:tabs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w zaawansowanym stopniu zakres </w:t>
            </w:r>
            <w:r w:rsidRPr="00D6211A">
              <w:rPr>
                <w:rFonts w:ascii="Corbel" w:eastAsia="Corbel" w:hAnsi="Corbel" w:cs="Corbel"/>
                <w:color w:val="auto"/>
                <w:sz w:val="24"/>
              </w:rPr>
              <w:tab/>
              <w:t xml:space="preserve">diagnozowania </w:t>
            </w:r>
            <w:r w:rsidR="00E8621E" w:rsidRPr="00D6211A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Pr="00D6211A">
              <w:rPr>
                <w:rFonts w:ascii="Corbel" w:eastAsia="Corbel" w:hAnsi="Corbel" w:cs="Corbel"/>
                <w:color w:val="auto"/>
                <w:sz w:val="24"/>
              </w:rPr>
              <w:t>rozwoju</w:t>
            </w:r>
            <w:r w:rsidR="003B59B5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ab/>
              <w:t xml:space="preserve">fizycznego  i społecznego oraz  określania zmienności somatycznej człowieka;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23AE" w14:textId="77777777" w:rsidR="00E204EB" w:rsidRPr="00D6211A" w:rsidRDefault="00E204EB" w:rsidP="00E108BB">
            <w:pPr>
              <w:ind w:right="100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D6211A" w:rsidRPr="00D6211A" w14:paraId="17C71BD3" w14:textId="77777777" w:rsidTr="00E108BB">
        <w:tblPrEx>
          <w:tblCellMar>
            <w:left w:w="110" w:type="dxa"/>
            <w:right w:w="7" w:type="dxa"/>
          </w:tblCellMar>
        </w:tblPrEx>
        <w:trPr>
          <w:trHeight w:val="1477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3853" w14:textId="77777777" w:rsidR="00E204EB" w:rsidRPr="00D6211A" w:rsidRDefault="00E204EB" w:rsidP="00E108BB">
            <w:pPr>
              <w:ind w:right="101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K_W05 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88F7" w14:textId="51F7E32B" w:rsidR="00E204EB" w:rsidRPr="00D6211A" w:rsidRDefault="00037129" w:rsidP="00E108BB">
            <w:pPr>
              <w:ind w:right="97"/>
              <w:jc w:val="both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w zaawansowanym stopniu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>wpływ wysiłku fiz</w:t>
            </w:r>
            <w:r w:rsidRPr="00D6211A">
              <w:rPr>
                <w:rFonts w:ascii="Corbel" w:eastAsia="Corbel" w:hAnsi="Corbel" w:cs="Corbel"/>
                <w:color w:val="auto"/>
                <w:sz w:val="24"/>
              </w:rPr>
              <w:t>ycznego o różnej intensywności</w:t>
            </w:r>
            <w:r w:rsidR="0001656F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 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i czasie trwania na podstawowe przemiany metaboliczne oraz wykorzystywania parametrów biochemicznych w diagnozowaniu zmian </w:t>
            </w:r>
            <w:r w:rsidR="00E8621E" w:rsidRPr="00D6211A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powysiłkowych;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4A24" w14:textId="77777777" w:rsidR="00E204EB" w:rsidRPr="00D6211A" w:rsidRDefault="00E204EB" w:rsidP="00E108BB">
            <w:pPr>
              <w:ind w:right="100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E204EB" w:rsidRPr="00D6211A" w14:paraId="004B8677" w14:textId="77777777" w:rsidTr="00E108BB">
        <w:tblPrEx>
          <w:tblCellMar>
            <w:left w:w="110" w:type="dxa"/>
            <w:right w:w="7" w:type="dxa"/>
          </w:tblCellMar>
        </w:tblPrEx>
        <w:trPr>
          <w:trHeight w:val="59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31D6" w14:textId="77777777" w:rsidR="00E204EB" w:rsidRPr="00D6211A" w:rsidRDefault="00E204EB" w:rsidP="00E108BB">
            <w:pPr>
              <w:ind w:right="100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>K_W06</w:t>
            </w:r>
            <w:r w:rsidRPr="00D6211A">
              <w:rPr>
                <w:color w:val="auto"/>
              </w:rPr>
              <w:t xml:space="preserve"> 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C3D2" w14:textId="78710F76" w:rsidR="00E204EB" w:rsidRPr="00D6211A" w:rsidRDefault="00037129" w:rsidP="00E108BB">
            <w:pPr>
              <w:jc w:val="both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w zaawansowanym stopniu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>funkcje narz</w:t>
            </w:r>
            <w:r w:rsidRPr="00D6211A">
              <w:rPr>
                <w:rFonts w:ascii="Corbel" w:eastAsia="Corbel" w:hAnsi="Corbel" w:cs="Corbel"/>
                <w:color w:val="auto"/>
                <w:sz w:val="24"/>
              </w:rPr>
              <w:t>ądów, układów w czasie wysiłku</w:t>
            </w:r>
            <w:r w:rsidR="0001656F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  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i wypoczynku, podstawowe parametry fizjologiczne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2A67" w14:textId="77777777" w:rsidR="00E204EB" w:rsidRPr="00D6211A" w:rsidRDefault="00E204EB" w:rsidP="00E108BB">
            <w:pPr>
              <w:ind w:right="100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</w:tbl>
    <w:p w14:paraId="6C723CEC" w14:textId="77777777" w:rsidR="00E204EB" w:rsidRPr="00D6211A" w:rsidRDefault="00E204EB" w:rsidP="00E204EB">
      <w:pPr>
        <w:spacing w:after="0"/>
        <w:ind w:left="-1416" w:right="5"/>
        <w:rPr>
          <w:color w:val="auto"/>
        </w:rPr>
      </w:pPr>
    </w:p>
    <w:tbl>
      <w:tblPr>
        <w:tblStyle w:val="TableGrid"/>
        <w:tblW w:w="9064" w:type="dxa"/>
        <w:tblInd w:w="5" w:type="dxa"/>
        <w:tblCellMar>
          <w:top w:w="54" w:type="dxa"/>
          <w:left w:w="1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5619"/>
        <w:gridCol w:w="1775"/>
      </w:tblGrid>
      <w:tr w:rsidR="00D6211A" w:rsidRPr="00D6211A" w14:paraId="0FF453DE" w14:textId="77777777" w:rsidTr="00E108BB">
        <w:trPr>
          <w:trHeight w:val="89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24B1" w14:textId="77777777" w:rsidR="00E204EB" w:rsidRPr="00D6211A" w:rsidRDefault="00E204EB" w:rsidP="00E108BB">
            <w:pPr>
              <w:rPr>
                <w:color w:val="auto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855F" w14:textId="6F0B04D3" w:rsidR="00E204EB" w:rsidRPr="00D6211A" w:rsidRDefault="00E204EB" w:rsidP="00E108BB">
            <w:pPr>
              <w:ind w:right="94"/>
              <w:jc w:val="both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człowieka. Wiodące kryteria oceny aktywności </w:t>
            </w:r>
            <w:r w:rsidR="0001656F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                               </w:t>
            </w: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 i wydolności fizycznej oraz metodykę przeprowadzania testów wysiłkowych;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7D14" w14:textId="77777777" w:rsidR="00E204EB" w:rsidRPr="00D6211A" w:rsidRDefault="00E204EB" w:rsidP="00E108BB">
            <w:pPr>
              <w:rPr>
                <w:color w:val="auto"/>
              </w:rPr>
            </w:pPr>
          </w:p>
        </w:tc>
      </w:tr>
      <w:tr w:rsidR="00D6211A" w:rsidRPr="00D6211A" w14:paraId="691E8631" w14:textId="77777777" w:rsidTr="00E108BB">
        <w:trPr>
          <w:trHeight w:val="118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18D5" w14:textId="77777777" w:rsidR="00E204EB" w:rsidRPr="00D6211A" w:rsidRDefault="00E204EB" w:rsidP="00E108BB">
            <w:pPr>
              <w:ind w:right="97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K_W07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6B2A" w14:textId="27619EBB" w:rsidR="00E204EB" w:rsidRPr="00D6211A" w:rsidRDefault="00E108BB" w:rsidP="00E108BB">
            <w:pPr>
              <w:ind w:right="99"/>
              <w:jc w:val="both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w zaawansowanym stopniu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metody, formy i środki stosowane w kształtowaniu zdolności motorycznych oraz testy sprawności fizycznej służące diagnozowaniu zdolności motorycznych;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DE2F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D6211A" w:rsidRPr="00D6211A" w14:paraId="5CD2DD90" w14:textId="77777777" w:rsidTr="00E108BB">
        <w:trPr>
          <w:trHeight w:val="59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ECD4" w14:textId="77777777" w:rsidR="00E204EB" w:rsidRPr="00D6211A" w:rsidRDefault="00E204EB" w:rsidP="00E108BB">
            <w:pPr>
              <w:ind w:right="95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K_W08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517C" w14:textId="0C63790C" w:rsidR="00E204EB" w:rsidRPr="00D6211A" w:rsidRDefault="00E108BB" w:rsidP="00E108BB">
            <w:pPr>
              <w:jc w:val="both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w zaawansowanym stopniu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fazy tworzenia nawyku </w:t>
            </w:r>
            <w:r w:rsidR="00E8621E" w:rsidRPr="00D6211A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ruchowego, przyczyny i skutki działania sił na ciało </w:t>
            </w:r>
            <w:r w:rsidR="00E8621E" w:rsidRPr="00D6211A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oraz otoczenie;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0565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D6211A" w:rsidRPr="00D6211A" w14:paraId="7893DBB1" w14:textId="77777777" w:rsidTr="0001656F">
        <w:trPr>
          <w:trHeight w:val="907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D068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K_W09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D943" w14:textId="5F277B34" w:rsidR="00E204EB" w:rsidRPr="00D6211A" w:rsidRDefault="00E108BB" w:rsidP="0001656F">
            <w:pPr>
              <w:ind w:right="95"/>
              <w:jc w:val="both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w zaawansowanym stopniu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>terminy zw</w:t>
            </w: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iązane </w:t>
            </w:r>
            <w:r w:rsidR="00E8621E" w:rsidRPr="00D6211A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ze sprawnością fizyczną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>i motorycznością człowieka, koncepcję „</w:t>
            </w:r>
            <w:proofErr w:type="spellStart"/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>Health</w:t>
            </w:r>
            <w:proofErr w:type="spellEnd"/>
            <w:r w:rsidR="004A054F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  <w:proofErr w:type="spellStart"/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>Related</w:t>
            </w:r>
            <w:proofErr w:type="spellEnd"/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 Fitness”, metody diagnozowania aktywności fizycznej;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8AA6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D6211A" w:rsidRPr="00D6211A" w14:paraId="75F8DFB0" w14:textId="77777777" w:rsidTr="00E108BB">
        <w:trPr>
          <w:trHeight w:val="596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09E3" w14:textId="77777777" w:rsidR="00E204EB" w:rsidRPr="00D6211A" w:rsidRDefault="00E204EB" w:rsidP="00E108BB">
            <w:pPr>
              <w:ind w:right="96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K_W10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3B95" w14:textId="3FD3F9AB" w:rsidR="00E204EB" w:rsidRPr="00D6211A" w:rsidRDefault="00E108BB" w:rsidP="00E108BB">
            <w:pPr>
              <w:jc w:val="both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w zaawansowanym stopniu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kryteria naboru i selekcji oraz strukturę szkolenia sportowego dzieci i młodzieży;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8F1B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D6211A" w:rsidRPr="00D6211A" w14:paraId="76770CE7" w14:textId="77777777" w:rsidTr="00E108BB">
        <w:trPr>
          <w:trHeight w:val="1183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5DD1" w14:textId="77777777" w:rsidR="00E204EB" w:rsidRPr="00D6211A" w:rsidRDefault="00E204EB" w:rsidP="00E108BB">
            <w:pPr>
              <w:ind w:right="97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K_W11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16EF" w14:textId="08AE5C6D" w:rsidR="00E204EB" w:rsidRPr="00D6211A" w:rsidRDefault="00E108BB" w:rsidP="00E108BB">
            <w:pPr>
              <w:ind w:right="95"/>
              <w:jc w:val="both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w zaawansowanym stopniu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związki wychowania </w:t>
            </w:r>
            <w:r w:rsidR="00E8621E" w:rsidRPr="00D6211A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fizycznego z edukacją zdrowotną, podstawowe </w:t>
            </w:r>
            <w:r w:rsidR="00E8621E" w:rsidRPr="00D6211A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metody, formy edukacji zdrowotnej oraz treści edukacji zdrowotnej w podstawie programowej wychowania fizycznego;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99E8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D6211A" w:rsidRPr="00D6211A" w14:paraId="742975D1" w14:textId="77777777" w:rsidTr="00E108BB">
        <w:trPr>
          <w:trHeight w:val="30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FFE4" w14:textId="77777777" w:rsidR="00E204EB" w:rsidRPr="00D6211A" w:rsidRDefault="00E204EB" w:rsidP="00E108BB">
            <w:pPr>
              <w:ind w:right="96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K_W12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9EF9" w14:textId="77777777" w:rsidR="00E204EB" w:rsidRPr="00D6211A" w:rsidRDefault="00E204EB" w:rsidP="00E108BB">
            <w:pPr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znaczenie aktywności fizycznej dla zdrowia;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ABCB" w14:textId="77777777" w:rsidR="00E204EB" w:rsidRPr="00D6211A" w:rsidRDefault="00E204EB" w:rsidP="00E108BB">
            <w:pPr>
              <w:ind w:right="99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P6S_WK </w:t>
            </w:r>
          </w:p>
        </w:tc>
      </w:tr>
      <w:tr w:rsidR="00D6211A" w:rsidRPr="00D6211A" w14:paraId="7FDC25E5" w14:textId="77777777" w:rsidTr="00E108BB">
        <w:trPr>
          <w:trHeight w:val="88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C26B" w14:textId="77777777" w:rsidR="00E204EB" w:rsidRPr="00D6211A" w:rsidRDefault="00E204EB" w:rsidP="00E108BB">
            <w:pPr>
              <w:ind w:right="96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K_W13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6780" w14:textId="0EBEC390" w:rsidR="00E204EB" w:rsidRPr="00D6211A" w:rsidRDefault="00E108BB" w:rsidP="00E108BB">
            <w:pPr>
              <w:ind w:right="96"/>
              <w:jc w:val="both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>w zaawansowanym stopniu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 zasady udzielania pomocy przedmedycznej oraz postępowania na miejscu zdarzenia w stanach zagrożenia życia i zdrowia;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713D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D6211A" w:rsidRPr="00D6211A" w14:paraId="253AB90F" w14:textId="77777777" w:rsidTr="00E108BB">
        <w:trPr>
          <w:trHeight w:val="89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C23F" w14:textId="77777777" w:rsidR="00E204EB" w:rsidRPr="00D6211A" w:rsidRDefault="00E204EB" w:rsidP="00E108BB">
            <w:pPr>
              <w:ind w:right="95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K_W14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AEB3" w14:textId="7362D473" w:rsidR="00E204EB" w:rsidRPr="00D6211A" w:rsidRDefault="006075DA" w:rsidP="00E108BB">
            <w:pPr>
              <w:ind w:right="98"/>
              <w:jc w:val="both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w zaawansowanym stopniu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zasady bhp, które obowiązują w czasie lekcji wychowania fizycznego, zajęć pozalekcyjnych, jednostek treningowych oraz wycieczek szkolnych;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CB43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D6211A" w:rsidRPr="00D6211A" w14:paraId="7C5D0133" w14:textId="77777777" w:rsidTr="00E108BB">
        <w:trPr>
          <w:trHeight w:val="147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47B2" w14:textId="77777777" w:rsidR="00E204EB" w:rsidRPr="00D6211A" w:rsidRDefault="00E204EB" w:rsidP="00E108BB">
            <w:pPr>
              <w:ind w:right="94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K_W15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49EF" w14:textId="241C6F9B" w:rsidR="00E204EB" w:rsidRPr="00D6211A" w:rsidRDefault="006075DA" w:rsidP="00E108BB">
            <w:pPr>
              <w:ind w:right="94"/>
              <w:jc w:val="both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w zaawansowanym stopniu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metody analizy, interpretacji oraz oceny faktów historycznych z zakresu kultury fizycznej, uwarunkowań rozwoju kultury fizycznej </w:t>
            </w:r>
            <w:r w:rsidR="00E8621E" w:rsidRPr="00D6211A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na przestrzeni dziejów, podstawowe problemy współczesnej kultury fizycznej;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4099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D6211A" w:rsidRPr="00D6211A" w14:paraId="527BC2F5" w14:textId="77777777" w:rsidTr="00E108BB">
        <w:trPr>
          <w:trHeight w:val="89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F6A5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K_W16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9FC1" w14:textId="6154B770" w:rsidR="00E204EB" w:rsidRPr="00D6211A" w:rsidRDefault="00F27AFB" w:rsidP="00E108BB">
            <w:pPr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w zaawansowanym stopniu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prawidłową postawę ciała, kryteria jej oceny, metody, </w:t>
            </w: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formy </w:t>
            </w:r>
            <w:r w:rsidR="00C66963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i środki postępowania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korekcyjno-kompensacyjnego;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6823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D6211A" w:rsidRPr="00D6211A" w14:paraId="3D69359E" w14:textId="77777777" w:rsidTr="00E108BB">
        <w:trPr>
          <w:trHeight w:val="59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0C57" w14:textId="77777777" w:rsidR="00E204EB" w:rsidRPr="00D6211A" w:rsidRDefault="00E204EB" w:rsidP="00E108BB">
            <w:pPr>
              <w:ind w:right="97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K_W17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4F8E" w14:textId="71F25503" w:rsidR="00E204EB" w:rsidRPr="00D6211A" w:rsidRDefault="00C728F5" w:rsidP="00E108BB">
            <w:pPr>
              <w:jc w:val="both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w zaawansowanym stopniu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przepisy zespołowych gier sportowych i rekreacyjnych oraz wybranych sportów </w:t>
            </w:r>
            <w:r w:rsidR="00E8621E" w:rsidRPr="00D6211A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indywidualnych;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CE6E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D6211A" w:rsidRPr="00D6211A" w14:paraId="103EC167" w14:textId="77777777" w:rsidTr="00E108BB">
        <w:trPr>
          <w:trHeight w:val="40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B835" w14:textId="77777777" w:rsidR="00E204EB" w:rsidRPr="00D6211A" w:rsidRDefault="00E204EB" w:rsidP="00E108BB">
            <w:pPr>
              <w:ind w:right="95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K_W18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7982" w14:textId="78B44DC5" w:rsidR="00E204EB" w:rsidRPr="00D6211A" w:rsidRDefault="002839BF" w:rsidP="00E108BB">
            <w:pPr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w zaawansowanym stopniu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budowę toku lekcyjnego </w:t>
            </w:r>
            <w:r w:rsidR="00E8621E" w:rsidRPr="00D6211A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i jednostki treningowej;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492B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D6211A" w:rsidRPr="00D6211A" w14:paraId="4EF2DFDD" w14:textId="77777777" w:rsidTr="00E108BB">
        <w:trPr>
          <w:trHeight w:val="62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4A88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K_W19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3380" w14:textId="116EB590" w:rsidR="00E204EB" w:rsidRPr="00D6211A" w:rsidRDefault="002839BF" w:rsidP="00E108BB">
            <w:pPr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w zaawansowanym stopniu </w:t>
            </w:r>
            <w:r w:rsidR="00E204EB" w:rsidRPr="00D6211A">
              <w:rPr>
                <w:rFonts w:ascii="Corbel" w:eastAsia="Corbel" w:hAnsi="Corbel" w:cs="Corbel"/>
                <w:color w:val="auto"/>
                <w:sz w:val="24"/>
              </w:rPr>
              <w:t xml:space="preserve">metody badawcze stosowane w obrębie nauk o kulturze fizycznej;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8525" w14:textId="77777777" w:rsidR="00E204EB" w:rsidRPr="00D6211A" w:rsidRDefault="00E204EB" w:rsidP="00E108BB">
            <w:pPr>
              <w:ind w:right="98"/>
              <w:jc w:val="center"/>
              <w:rPr>
                <w:color w:val="auto"/>
              </w:rPr>
            </w:pPr>
            <w:r w:rsidRPr="00D6211A">
              <w:rPr>
                <w:rFonts w:ascii="Corbel" w:eastAsia="Corbel" w:hAnsi="Corbel" w:cs="Corbel"/>
                <w:color w:val="auto"/>
                <w:sz w:val="24"/>
              </w:rPr>
              <w:t xml:space="preserve">P6S_WG </w:t>
            </w:r>
          </w:p>
        </w:tc>
      </w:tr>
      <w:tr w:rsidR="00E204EB" w14:paraId="4E1DA1C0" w14:textId="77777777" w:rsidTr="00E108BB">
        <w:trPr>
          <w:trHeight w:val="118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1233" w14:textId="77777777" w:rsidR="00E204EB" w:rsidRDefault="00E204EB" w:rsidP="00E108BB">
            <w:pPr>
              <w:ind w:right="95"/>
              <w:jc w:val="center"/>
            </w:pPr>
            <w:r>
              <w:rPr>
                <w:rFonts w:ascii="Corbel" w:eastAsia="Corbel" w:hAnsi="Corbel" w:cs="Corbel"/>
                <w:sz w:val="24"/>
              </w:rPr>
              <w:lastRenderedPageBreak/>
              <w:t xml:space="preserve">K_W20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2476" w14:textId="745839DC" w:rsidR="00E204EB" w:rsidRDefault="00E204EB" w:rsidP="00E108BB">
            <w:pPr>
              <w:ind w:right="95"/>
              <w:jc w:val="both"/>
            </w:pPr>
            <w:r>
              <w:rPr>
                <w:rFonts w:ascii="Corbel" w:eastAsia="Corbel" w:hAnsi="Corbel" w:cs="Corbel"/>
                <w:sz w:val="24"/>
              </w:rPr>
              <w:t>procesy pedagogiczne i psychologiczne, filozoficzne</w:t>
            </w:r>
            <w:r w:rsidR="0001656F">
              <w:rPr>
                <w:rFonts w:ascii="Corbel" w:eastAsia="Corbel" w:hAnsi="Corbel" w:cs="Corbel"/>
                <w:sz w:val="24"/>
              </w:rPr>
              <w:t xml:space="preserve">                      </w:t>
            </w:r>
            <w:r>
              <w:rPr>
                <w:rFonts w:ascii="Corbel" w:eastAsia="Corbel" w:hAnsi="Corbel" w:cs="Corbel"/>
                <w:sz w:val="24"/>
              </w:rPr>
              <w:t xml:space="preserve"> i aksjologiczne socjalizacji, wychowania i nauczania – uczenia się, które pozwalają nauczycielowi skutecznie wspierać integralny rozwój ucznia;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BF53" w14:textId="77777777" w:rsidR="00E204EB" w:rsidRDefault="00E204EB" w:rsidP="00E108BB">
            <w:pPr>
              <w:ind w:right="9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P6S_WK </w:t>
            </w:r>
          </w:p>
        </w:tc>
      </w:tr>
      <w:tr w:rsidR="00E204EB" w14:paraId="63AA8ADD" w14:textId="77777777" w:rsidTr="00E108BB">
        <w:trPr>
          <w:trHeight w:val="99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3158" w14:textId="77777777" w:rsidR="00E204EB" w:rsidRDefault="00E204EB" w:rsidP="00E108BB">
            <w:pPr>
              <w:ind w:right="9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K_W21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DAB3" w14:textId="77777777" w:rsidR="00E204EB" w:rsidRDefault="00E204EB" w:rsidP="00E108BB">
            <w:pPr>
              <w:ind w:right="99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zasady dydaktyki ogólnej i przedmiotowej, pozwalające na samodzielne przygotowanie, realizację i ewaluację programu nauczania;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0E26" w14:textId="77777777" w:rsidR="00E204EB" w:rsidRDefault="00E204EB" w:rsidP="00E108BB">
            <w:pPr>
              <w:ind w:right="9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P6S_WK </w:t>
            </w:r>
          </w:p>
        </w:tc>
      </w:tr>
      <w:tr w:rsidR="00E204EB" w14:paraId="45CBE93B" w14:textId="77777777" w:rsidTr="00E108BB">
        <w:trPr>
          <w:trHeight w:val="89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2FEE" w14:textId="77777777" w:rsidR="00E204EB" w:rsidRDefault="00E204EB" w:rsidP="00E108BB">
            <w:pPr>
              <w:ind w:right="9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K_W22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89A9" w14:textId="38187E2C" w:rsidR="00E204EB" w:rsidRDefault="00E204EB" w:rsidP="00E108BB">
            <w:pPr>
              <w:ind w:right="99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podstawowe przepisy i akty prawne w zakresie prawa oświatowego, sportowego oraz zajęć wychowania </w:t>
            </w:r>
            <w:r w:rsidR="00E8621E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fizycznego i edukacji;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0E2F" w14:textId="77777777" w:rsidR="00E204EB" w:rsidRDefault="00E204EB" w:rsidP="00E108BB">
            <w:pPr>
              <w:ind w:right="9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P6S_WK </w:t>
            </w:r>
          </w:p>
        </w:tc>
      </w:tr>
      <w:tr w:rsidR="00E204EB" w14:paraId="53C9C2A7" w14:textId="77777777" w:rsidTr="00E108BB">
        <w:trPr>
          <w:trHeight w:val="59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5334" w14:textId="77777777" w:rsidR="00E204EB" w:rsidRDefault="00E204EB" w:rsidP="00E108BB">
            <w:pPr>
              <w:ind w:right="9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K_W23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B267" w14:textId="77777777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podstawowe pojęcia i zasady w obrębie ochrony własności przemysłowej i prawa autorskiego;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0251" w14:textId="77777777" w:rsidR="00E204EB" w:rsidRDefault="00E204EB" w:rsidP="00E108BB">
            <w:pPr>
              <w:ind w:right="9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P6S_WK </w:t>
            </w:r>
          </w:p>
        </w:tc>
      </w:tr>
      <w:tr w:rsidR="00E204EB" w14:paraId="0AC2092D" w14:textId="77777777" w:rsidTr="00E108BB">
        <w:trPr>
          <w:trHeight w:val="88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69B7" w14:textId="77777777" w:rsidR="00E204EB" w:rsidRDefault="00E204EB" w:rsidP="00E108BB">
            <w:pPr>
              <w:ind w:right="9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K_W24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84A6" w14:textId="1EAD1E5A" w:rsidR="00E204EB" w:rsidRDefault="00E204EB" w:rsidP="00E108BB">
            <w:pPr>
              <w:ind w:right="99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fundamentalne dylematy  współczesnej cywilizacji  ze szczególnym uwzględnieniem zdrowia i aktywności </w:t>
            </w:r>
            <w:r w:rsidR="00E8621E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fizycznej;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8ED3" w14:textId="77777777" w:rsidR="00E204EB" w:rsidRDefault="00E204EB" w:rsidP="00E108BB">
            <w:pPr>
              <w:ind w:right="9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P6S_WK </w:t>
            </w:r>
          </w:p>
        </w:tc>
      </w:tr>
      <w:tr w:rsidR="00E204EB" w14:paraId="18EF594C" w14:textId="77777777" w:rsidTr="00E108BB">
        <w:trPr>
          <w:trHeight w:val="1183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B2A0" w14:textId="77777777" w:rsidR="00E204EB" w:rsidRDefault="00E204EB" w:rsidP="00E108BB">
            <w:pPr>
              <w:ind w:right="98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K_W25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B5AB" w14:textId="2A39F3B6" w:rsidR="00E204EB" w:rsidRDefault="00E204EB" w:rsidP="007D14F2">
            <w:pPr>
              <w:ind w:right="100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podstawy ekonomicznych, prawnych i etycznych uwarunkowań różnych rodzajów działalności zawodowej związanej z kierunkiem wychowanie fizyczne w zakresie wybranej specjalności;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1A5F" w14:textId="77777777" w:rsidR="00E204EB" w:rsidRDefault="00E204EB" w:rsidP="00E108BB">
            <w:pPr>
              <w:ind w:right="9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P6S_WK </w:t>
            </w:r>
          </w:p>
        </w:tc>
      </w:tr>
      <w:tr w:rsidR="00E204EB" w14:paraId="416E8272" w14:textId="77777777" w:rsidTr="00E108BB">
        <w:trPr>
          <w:trHeight w:val="118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8796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K_W26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4A34" w14:textId="77777777" w:rsidR="00E204EB" w:rsidRDefault="00E204EB" w:rsidP="00E108BB">
            <w:pPr>
              <w:ind w:right="97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podstawowe zasady tworzenia i rozwoju różnych form przedsiębiorczości w instytucjach, towarzystwach i stowarzyszeniach działających w obrębie kultury fizycznej i sportu.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7604" w14:textId="77777777" w:rsidR="00E204EB" w:rsidRDefault="00E204EB" w:rsidP="00E108BB">
            <w:pPr>
              <w:ind w:right="9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P6S_WK </w:t>
            </w:r>
          </w:p>
        </w:tc>
      </w:tr>
      <w:tr w:rsidR="00E204EB" w14:paraId="59DDF7E8" w14:textId="77777777" w:rsidTr="00E108BB">
        <w:trPr>
          <w:trHeight w:val="305"/>
        </w:trPr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2728" w14:textId="77777777" w:rsidR="00E204EB" w:rsidRDefault="00E204EB" w:rsidP="00E108BB">
            <w:pPr>
              <w:ind w:right="98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Umiejętności. Absolwent potrafi: </w:t>
            </w:r>
          </w:p>
        </w:tc>
      </w:tr>
      <w:tr w:rsidR="00E204EB" w14:paraId="5F2F90CC" w14:textId="77777777" w:rsidTr="00E108BB">
        <w:trPr>
          <w:trHeight w:val="147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58F9" w14:textId="77777777" w:rsidR="00E204EB" w:rsidRDefault="00E204EB" w:rsidP="00E108BB">
            <w:pPr>
              <w:ind w:right="9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K_U01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0C31" w14:textId="7272174B" w:rsidR="00E204EB" w:rsidRPr="00B27007" w:rsidRDefault="00E204EB" w:rsidP="00B02BE5">
            <w:pPr>
              <w:ind w:right="93"/>
              <w:jc w:val="both"/>
              <w:rPr>
                <w:color w:val="auto"/>
              </w:rPr>
            </w:pPr>
            <w:r w:rsidRPr="00B27007">
              <w:rPr>
                <w:rFonts w:ascii="Corbel" w:eastAsia="Corbel" w:hAnsi="Corbel" w:cs="Corbel"/>
                <w:color w:val="auto"/>
                <w:sz w:val="24"/>
              </w:rPr>
              <w:t>wyszukiwać, analizować, krytycznie oceniać, selekcjonować i wykorzystywać informacje</w:t>
            </w:r>
            <w:r w:rsidR="00B02BE5" w:rsidRPr="00B27007">
              <w:rPr>
                <w:rFonts w:ascii="Corbel" w:eastAsia="Corbel" w:hAnsi="Corbel" w:cs="Corbel"/>
                <w:color w:val="auto"/>
                <w:sz w:val="24"/>
              </w:rPr>
              <w:t xml:space="preserve"> oraz</w:t>
            </w:r>
            <w:r w:rsidRPr="00B27007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  <w:r w:rsidR="00B02BE5" w:rsidRPr="00B27007">
              <w:rPr>
                <w:rFonts w:ascii="Corbel" w:eastAsia="Corbel" w:hAnsi="Corbel" w:cs="Corbel"/>
                <w:color w:val="auto"/>
                <w:sz w:val="24"/>
              </w:rPr>
              <w:t xml:space="preserve">brać udział </w:t>
            </w:r>
            <w:r w:rsidR="00E8621E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="00B02BE5" w:rsidRPr="00B27007">
              <w:rPr>
                <w:rFonts w:ascii="Corbel" w:eastAsia="Corbel" w:hAnsi="Corbel" w:cs="Corbel"/>
                <w:color w:val="auto"/>
                <w:sz w:val="24"/>
              </w:rPr>
              <w:t xml:space="preserve">w debacie </w:t>
            </w:r>
            <w:r w:rsidRPr="00B27007">
              <w:rPr>
                <w:rFonts w:ascii="Corbel" w:eastAsia="Corbel" w:hAnsi="Corbel" w:cs="Corbel"/>
                <w:color w:val="auto"/>
                <w:sz w:val="24"/>
              </w:rPr>
              <w:t xml:space="preserve">w obrębie nauk społecznych, przyrodniczych oraz nauk o kulturze fizycznej związanych z kierunkiem wychowanie fizyczne;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69FE" w14:textId="77777777" w:rsidR="00B02BE5" w:rsidRPr="00B27007" w:rsidRDefault="00E204EB" w:rsidP="00B02BE5">
            <w:pPr>
              <w:ind w:right="96"/>
              <w:jc w:val="center"/>
              <w:rPr>
                <w:color w:val="auto"/>
              </w:rPr>
            </w:pPr>
            <w:r w:rsidRPr="00B27007">
              <w:rPr>
                <w:rFonts w:ascii="Corbel" w:eastAsia="Corbel" w:hAnsi="Corbel" w:cs="Corbel"/>
                <w:color w:val="auto"/>
                <w:sz w:val="24"/>
              </w:rPr>
              <w:t xml:space="preserve">P6S_UW </w:t>
            </w:r>
            <w:r w:rsidR="00B02BE5" w:rsidRPr="00B27007">
              <w:rPr>
                <w:rFonts w:ascii="Corbel" w:eastAsia="Corbel" w:hAnsi="Corbel" w:cs="Corbel"/>
                <w:color w:val="auto"/>
                <w:sz w:val="24"/>
              </w:rPr>
              <w:t xml:space="preserve">P6S_UK </w:t>
            </w:r>
          </w:p>
          <w:p w14:paraId="4CD6956F" w14:textId="77777777" w:rsidR="00E204EB" w:rsidRPr="00B27007" w:rsidRDefault="00E204EB" w:rsidP="00E108BB">
            <w:pPr>
              <w:ind w:right="97"/>
              <w:jc w:val="center"/>
              <w:rPr>
                <w:color w:val="auto"/>
              </w:rPr>
            </w:pPr>
          </w:p>
        </w:tc>
      </w:tr>
      <w:tr w:rsidR="00E204EB" w14:paraId="6304B41A" w14:textId="77777777" w:rsidTr="00E108BB">
        <w:trPr>
          <w:trHeight w:val="1476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DB45" w14:textId="77777777" w:rsidR="00E204EB" w:rsidRDefault="00E204EB" w:rsidP="00E108BB">
            <w:pPr>
              <w:ind w:right="98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K_U02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B4E4" w14:textId="77777777" w:rsidR="00E204EB" w:rsidRDefault="00E204EB" w:rsidP="00E108BB">
            <w:pPr>
              <w:ind w:right="97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właściwie dobierać źródła oraz informacje z nich pochodzące do projektowania szkolnego procesu wychowania fizycznego, dokonywać oceny, syntezy  i krytycznej analizy tych informacji, właściwie wspierać rozwój psychofizyczny dzieci i młodzieży;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6BF7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</w:tc>
      </w:tr>
      <w:tr w:rsidR="00E204EB" w14:paraId="7D51EF45" w14:textId="77777777" w:rsidTr="00E108BB">
        <w:trPr>
          <w:trHeight w:val="88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2D53" w14:textId="77777777" w:rsidR="00E204EB" w:rsidRDefault="00E204EB" w:rsidP="00E108BB">
            <w:pPr>
              <w:ind w:right="98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K_U03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A7DC" w14:textId="77777777" w:rsidR="00E204EB" w:rsidRDefault="00E204EB" w:rsidP="00E108BB">
            <w:pPr>
              <w:ind w:right="97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prezentować własne opracowania z wykorzystaniem środków audiowizualnych, używając specjalistycznej terminologii z zakresu nauk o kulturze fizycznej;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938A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</w:tc>
      </w:tr>
      <w:tr w:rsidR="00E204EB" w14:paraId="120EC83E" w14:textId="77777777" w:rsidTr="00E108BB">
        <w:trPr>
          <w:trHeight w:val="59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179C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K_U04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AB18" w14:textId="77777777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dobierać odpowiednie metody, formy i środki kształtowania aktywności oraz sprawności fizycznej;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6F03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</w:tc>
      </w:tr>
      <w:tr w:rsidR="00E204EB" w14:paraId="04139A5F" w14:textId="77777777" w:rsidTr="00E108BB">
        <w:trPr>
          <w:trHeight w:val="1183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B9A1" w14:textId="77777777" w:rsidR="00E204EB" w:rsidRDefault="00E204EB" w:rsidP="00E108BB">
            <w:pPr>
              <w:ind w:right="9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K_U05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3DCB" w14:textId="51505DA6" w:rsidR="00E204EB" w:rsidRDefault="00E204EB" w:rsidP="00B02BE5">
            <w:pPr>
              <w:ind w:right="95"/>
              <w:jc w:val="both"/>
            </w:pPr>
            <w:r>
              <w:rPr>
                <w:rFonts w:ascii="Corbel" w:eastAsia="Corbel" w:hAnsi="Corbel" w:cs="Corbel"/>
                <w:sz w:val="24"/>
              </w:rPr>
              <w:t>diagnozować i oceniać postawę ciała oraz budowę somatyczną człowieka, interpretować wyniki</w:t>
            </w:r>
            <w:r w:rsidR="00B02BE5">
              <w:rPr>
                <w:rFonts w:ascii="Corbel" w:eastAsia="Corbel" w:hAnsi="Corbel" w:cs="Corbel"/>
                <w:sz w:val="24"/>
              </w:rPr>
              <w:t xml:space="preserve">, </w:t>
            </w:r>
            <w:r>
              <w:rPr>
                <w:rFonts w:ascii="Corbel" w:eastAsia="Corbel" w:hAnsi="Corbel" w:cs="Corbel"/>
                <w:sz w:val="24"/>
              </w:rPr>
              <w:t xml:space="preserve">oraz współdziałać w planowaniu i organizacji zadań badawczych;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423A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  <w:p w14:paraId="21A63F87" w14:textId="77777777" w:rsidR="00E204EB" w:rsidRDefault="00E204EB" w:rsidP="00E108BB">
            <w:pPr>
              <w:ind w:right="10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P6S_UO </w:t>
            </w:r>
          </w:p>
          <w:p w14:paraId="01DFDC50" w14:textId="77777777" w:rsidR="00E204EB" w:rsidRDefault="00E204EB" w:rsidP="00E108BB">
            <w:pPr>
              <w:ind w:right="5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673EFAE8" w14:textId="77777777" w:rsidTr="00E108BB">
        <w:trPr>
          <w:trHeight w:val="118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CF8E" w14:textId="77777777" w:rsidR="00E204EB" w:rsidRDefault="00E204EB" w:rsidP="00E108BB">
            <w:pPr>
              <w:ind w:right="95"/>
              <w:jc w:val="center"/>
            </w:pPr>
            <w:r>
              <w:rPr>
                <w:rFonts w:ascii="Corbel" w:eastAsia="Corbel" w:hAnsi="Corbel" w:cs="Corbel"/>
                <w:sz w:val="24"/>
              </w:rPr>
              <w:lastRenderedPageBreak/>
              <w:t xml:space="preserve">K_U06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6F65" w14:textId="1DF485B8" w:rsidR="00E204EB" w:rsidRDefault="00E204EB" w:rsidP="00E108BB">
            <w:pPr>
              <w:ind w:right="97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wybrać test do kompleksowej kontroli i oceny sprawności fizycznej, interpretować wyniki oraz współdziałać </w:t>
            </w:r>
            <w:r w:rsidR="00E8621E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w planowaniu i organizacji zadań badawczych;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20C6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  <w:p w14:paraId="0F0436C8" w14:textId="77777777" w:rsidR="00E204EB" w:rsidRDefault="00E204EB" w:rsidP="00E108BB">
            <w:pPr>
              <w:ind w:right="9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P6S_UK </w:t>
            </w:r>
          </w:p>
          <w:p w14:paraId="2FB661E3" w14:textId="77777777" w:rsidR="00E204EB" w:rsidRDefault="00E204EB" w:rsidP="00E108BB">
            <w:pPr>
              <w:ind w:right="10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P6S_UO </w:t>
            </w:r>
          </w:p>
          <w:p w14:paraId="02D60308" w14:textId="77777777" w:rsidR="00E204EB" w:rsidRDefault="00E204EB" w:rsidP="00E108BB">
            <w:pPr>
              <w:ind w:right="5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33ABB2D6" w14:textId="77777777" w:rsidTr="00E108BB">
        <w:trPr>
          <w:trHeight w:val="59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8E8A" w14:textId="77777777" w:rsidR="00E204EB" w:rsidRDefault="00E204EB" w:rsidP="00E108BB">
            <w:pPr>
              <w:ind w:right="9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K_U07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496F" w14:textId="77777777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demonstrować elementy techniki indywidualnej wybranych form aktywności fizycznej;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E033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</w:tc>
      </w:tr>
      <w:tr w:rsidR="00E204EB" w14:paraId="1C940163" w14:textId="77777777" w:rsidTr="00E108BB">
        <w:trPr>
          <w:trHeight w:val="59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78F5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K_U08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FDA1" w14:textId="45D0DA05" w:rsidR="00E204EB" w:rsidRDefault="00E204EB" w:rsidP="0001656F">
            <w:pPr>
              <w:tabs>
                <w:tab w:val="center" w:pos="575"/>
                <w:tab w:val="center" w:pos="2030"/>
                <w:tab w:val="center" w:pos="3444"/>
                <w:tab w:val="center" w:pos="4914"/>
              </w:tabs>
              <w:jc w:val="both"/>
            </w:pPr>
            <w:r>
              <w:tab/>
            </w:r>
            <w:r w:rsidR="0001656F">
              <w:rPr>
                <w:rFonts w:ascii="Corbel" w:eastAsia="Corbel" w:hAnsi="Corbel" w:cs="Corbel"/>
                <w:sz w:val="24"/>
              </w:rPr>
              <w:t xml:space="preserve">Zastosować wybrane ustawienia </w:t>
            </w:r>
            <w:r>
              <w:rPr>
                <w:rFonts w:ascii="Corbel" w:eastAsia="Corbel" w:hAnsi="Corbel" w:cs="Corbel"/>
                <w:sz w:val="24"/>
              </w:rPr>
              <w:t xml:space="preserve">taktyczne  </w:t>
            </w:r>
            <w:r w:rsidR="0001656F">
              <w:rPr>
                <w:rFonts w:ascii="Corbel" w:eastAsia="Corbel" w:hAnsi="Corbel" w:cs="Corbel"/>
                <w:sz w:val="24"/>
              </w:rPr>
              <w:t xml:space="preserve">                                        </w:t>
            </w:r>
            <w:r>
              <w:rPr>
                <w:rFonts w:ascii="Corbel" w:eastAsia="Corbel" w:hAnsi="Corbel" w:cs="Corbel"/>
                <w:sz w:val="24"/>
              </w:rPr>
              <w:t xml:space="preserve">w zespołowych grach sportowych i rekreacyjnych;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E20E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</w:tc>
      </w:tr>
      <w:tr w:rsidR="00E204EB" w14:paraId="55C7883C" w14:textId="77777777" w:rsidTr="00E108BB">
        <w:trPr>
          <w:trHeight w:val="59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05AF" w14:textId="77777777" w:rsidR="00E204EB" w:rsidRDefault="00E204EB" w:rsidP="00E108BB">
            <w:pPr>
              <w:ind w:right="9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K_U09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F8CC" w14:textId="2781DFC3" w:rsidR="00E204EB" w:rsidRDefault="00C66963" w:rsidP="0001656F">
            <w:r>
              <w:rPr>
                <w:rFonts w:ascii="Corbel" w:eastAsia="Corbel" w:hAnsi="Corbel" w:cs="Corbel"/>
                <w:sz w:val="24"/>
              </w:rPr>
              <w:t xml:space="preserve">dobrać zestaw ćwiczeń kształtujących </w:t>
            </w:r>
            <w:r w:rsidR="00E204EB">
              <w:rPr>
                <w:rFonts w:ascii="Corbel" w:eastAsia="Corbel" w:hAnsi="Corbel" w:cs="Corbel"/>
                <w:sz w:val="24"/>
              </w:rPr>
              <w:t xml:space="preserve">wybrane </w:t>
            </w:r>
            <w:r w:rsidR="0001656F">
              <w:rPr>
                <w:rFonts w:ascii="Corbel" w:eastAsia="Corbel" w:hAnsi="Corbel" w:cs="Corbel"/>
                <w:sz w:val="24"/>
              </w:rPr>
              <w:t>z</w:t>
            </w:r>
            <w:r w:rsidR="00E204EB">
              <w:rPr>
                <w:rFonts w:ascii="Corbel" w:eastAsia="Corbel" w:hAnsi="Corbel" w:cs="Corbel"/>
                <w:sz w:val="24"/>
              </w:rPr>
              <w:t xml:space="preserve">dolności motoryczne;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6514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</w:tc>
      </w:tr>
      <w:tr w:rsidR="00E204EB" w14:paraId="6AC261B2" w14:textId="77777777" w:rsidTr="00E108BB">
        <w:trPr>
          <w:trHeight w:val="89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39B7" w14:textId="77777777" w:rsidR="00E204EB" w:rsidRDefault="00E204EB" w:rsidP="00E108BB">
            <w:pPr>
              <w:ind w:right="98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K_U10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0C1A" w14:textId="77777777" w:rsidR="00E204EB" w:rsidRDefault="00E204EB" w:rsidP="00E108BB">
            <w:pPr>
              <w:tabs>
                <w:tab w:val="center" w:pos="760"/>
                <w:tab w:val="center" w:pos="2763"/>
                <w:tab w:val="center" w:pos="4704"/>
              </w:tabs>
            </w:pPr>
            <w:r>
              <w:tab/>
            </w:r>
            <w:r>
              <w:rPr>
                <w:rFonts w:ascii="Corbel" w:eastAsia="Corbel" w:hAnsi="Corbel" w:cs="Corbel"/>
                <w:sz w:val="24"/>
              </w:rPr>
              <w:t xml:space="preserve">wykorzystywać </w:t>
            </w:r>
            <w:r>
              <w:rPr>
                <w:rFonts w:ascii="Corbel" w:eastAsia="Corbel" w:hAnsi="Corbel" w:cs="Corbel"/>
                <w:sz w:val="24"/>
              </w:rPr>
              <w:tab/>
              <w:t xml:space="preserve">technologię </w:t>
            </w:r>
            <w:r>
              <w:rPr>
                <w:rFonts w:ascii="Corbel" w:eastAsia="Corbel" w:hAnsi="Corbel" w:cs="Corbel"/>
                <w:sz w:val="24"/>
              </w:rPr>
              <w:tab/>
              <w:t>informacyjno-</w:t>
            </w:r>
          </w:p>
          <w:p w14:paraId="6B362D7D" w14:textId="77777777" w:rsidR="00E204EB" w:rsidRDefault="00E204EB" w:rsidP="00E108BB">
            <w:r>
              <w:rPr>
                <w:rFonts w:ascii="Corbel" w:eastAsia="Corbel" w:hAnsi="Corbel" w:cs="Corbel"/>
                <w:sz w:val="24"/>
              </w:rPr>
              <w:t xml:space="preserve">komunikacyjną dla podniesienia efektywności procesu kształcenia;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11C5" w14:textId="77777777" w:rsidR="00E204EB" w:rsidRDefault="00E204EB" w:rsidP="00E108BB">
            <w:pPr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P6S_UW P6S_UO </w:t>
            </w:r>
          </w:p>
        </w:tc>
      </w:tr>
      <w:tr w:rsidR="00E204EB" w14:paraId="4E873F47" w14:textId="77777777" w:rsidTr="00E108BB">
        <w:trPr>
          <w:trHeight w:val="88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CD2B" w14:textId="77777777" w:rsidR="00E204EB" w:rsidRDefault="00E204EB" w:rsidP="00E108BB">
            <w:pPr>
              <w:ind w:right="9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K_U11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CCDB" w14:textId="77777777" w:rsidR="00E204EB" w:rsidRDefault="00E204EB" w:rsidP="00E108BB">
            <w:pPr>
              <w:ind w:right="99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dostosować proces wychowania fizycznego do rzeczywistych potrzeb rozwojowo-zdrowotnych dzieci i młodzieży;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A60E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</w:tc>
      </w:tr>
      <w:tr w:rsidR="00E204EB" w14:paraId="622D2937" w14:textId="77777777" w:rsidTr="00E108BB">
        <w:trPr>
          <w:trHeight w:val="59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589E" w14:textId="77777777" w:rsidR="00E204EB" w:rsidRDefault="00E204EB" w:rsidP="00E108BB">
            <w:pPr>
              <w:ind w:right="9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K_U12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665C" w14:textId="066A5419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przygotować miejsce do aktywności fizycznej  </w:t>
            </w:r>
            <w:r w:rsidR="0001656F">
              <w:rPr>
                <w:rFonts w:ascii="Corbel" w:eastAsia="Corbel" w:hAnsi="Corbel" w:cs="Corbel"/>
                <w:sz w:val="24"/>
              </w:rPr>
              <w:t xml:space="preserve">                                   </w:t>
            </w:r>
            <w:r>
              <w:rPr>
                <w:rFonts w:ascii="Corbel" w:eastAsia="Corbel" w:hAnsi="Corbel" w:cs="Corbel"/>
                <w:sz w:val="24"/>
              </w:rPr>
              <w:t xml:space="preserve">z zachowaniem wszelkich zasad bhp;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C3C4" w14:textId="77777777" w:rsidR="00E204EB" w:rsidRDefault="00E204EB" w:rsidP="00E108BB">
            <w:pPr>
              <w:ind w:right="10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P6S_UO </w:t>
            </w:r>
          </w:p>
        </w:tc>
      </w:tr>
      <w:tr w:rsidR="00E204EB" w14:paraId="7FD41DA4" w14:textId="77777777" w:rsidTr="00E108BB">
        <w:trPr>
          <w:trHeight w:val="59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1C36" w14:textId="77777777" w:rsidR="00E204EB" w:rsidRDefault="00E204EB" w:rsidP="00E108BB">
            <w:pPr>
              <w:ind w:right="98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K_U13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6806" w14:textId="48BAA5DB" w:rsidR="00E204EB" w:rsidRDefault="00E204EB" w:rsidP="0001656F">
            <w:pPr>
              <w:tabs>
                <w:tab w:val="center" w:pos="474"/>
                <w:tab w:val="center" w:pos="1398"/>
                <w:tab w:val="center" w:pos="2376"/>
                <w:tab w:val="center" w:pos="3758"/>
                <w:tab w:val="center" w:pos="5005"/>
              </w:tabs>
            </w:pPr>
            <w:r>
              <w:tab/>
            </w:r>
            <w:r w:rsidR="00C66963">
              <w:rPr>
                <w:rFonts w:ascii="Corbel" w:eastAsia="Corbel" w:hAnsi="Corbel" w:cs="Corbel"/>
                <w:sz w:val="24"/>
              </w:rPr>
              <w:t xml:space="preserve">planować i </w:t>
            </w:r>
            <w:r w:rsidR="00C66963">
              <w:rPr>
                <w:rFonts w:ascii="Corbel" w:eastAsia="Corbel" w:hAnsi="Corbel" w:cs="Corbel"/>
                <w:sz w:val="24"/>
              </w:rPr>
              <w:tab/>
              <w:t xml:space="preserve">realizować </w:t>
            </w:r>
            <w:r w:rsidR="00C66963">
              <w:rPr>
                <w:rFonts w:ascii="Corbel" w:eastAsia="Corbel" w:hAnsi="Corbel" w:cs="Corbel"/>
                <w:sz w:val="24"/>
              </w:rPr>
              <w:tab/>
              <w:t xml:space="preserve">program </w:t>
            </w:r>
            <w:r>
              <w:rPr>
                <w:rFonts w:ascii="Corbel" w:eastAsia="Corbel" w:hAnsi="Corbel" w:cs="Corbel"/>
                <w:sz w:val="24"/>
              </w:rPr>
              <w:t xml:space="preserve">ćwiczeń </w:t>
            </w:r>
            <w:proofErr w:type="spellStart"/>
            <w:r w:rsidR="0001656F">
              <w:rPr>
                <w:rFonts w:ascii="Corbel" w:eastAsia="Corbel" w:hAnsi="Corbel" w:cs="Corbel"/>
                <w:sz w:val="24"/>
              </w:rPr>
              <w:t>k</w:t>
            </w:r>
            <w:r>
              <w:rPr>
                <w:rFonts w:ascii="Corbel" w:eastAsia="Corbel" w:hAnsi="Corbel" w:cs="Corbel"/>
                <w:sz w:val="24"/>
              </w:rPr>
              <w:t>ompenscyjno</w:t>
            </w:r>
            <w:proofErr w:type="spellEnd"/>
            <w:r>
              <w:rPr>
                <w:rFonts w:ascii="Corbel" w:eastAsia="Corbel" w:hAnsi="Corbel" w:cs="Corbel"/>
                <w:sz w:val="24"/>
              </w:rPr>
              <w:t xml:space="preserve">-korekcyjnych;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6088" w14:textId="77777777" w:rsidR="00E204EB" w:rsidRDefault="00E204EB" w:rsidP="00E108BB">
            <w:pPr>
              <w:ind w:right="10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P6S_UO </w:t>
            </w:r>
          </w:p>
        </w:tc>
      </w:tr>
      <w:tr w:rsidR="00E204EB" w14:paraId="737CA5B8" w14:textId="77777777" w:rsidTr="00E108BB">
        <w:trPr>
          <w:trHeight w:val="59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0D6D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K_U14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B0FE" w14:textId="7A67A4A8" w:rsidR="00E204EB" w:rsidRDefault="00E204EB" w:rsidP="0001656F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opracować autorski  program nauczania wychowania </w:t>
            </w:r>
            <w:r w:rsidR="00E8621E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fizycznego;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C20F" w14:textId="77777777" w:rsidR="00E204EB" w:rsidRDefault="00E204EB" w:rsidP="00E108BB">
            <w:pPr>
              <w:ind w:right="10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P6S_UO </w:t>
            </w:r>
          </w:p>
        </w:tc>
      </w:tr>
      <w:tr w:rsidR="00E204EB" w14:paraId="651A48E2" w14:textId="77777777" w:rsidTr="00E108BB">
        <w:trPr>
          <w:trHeight w:val="88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6FBE" w14:textId="77777777" w:rsidR="00E204EB" w:rsidRDefault="00E204EB" w:rsidP="00E108BB">
            <w:pPr>
              <w:ind w:right="9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K_U15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9514" w14:textId="7524C7C0" w:rsidR="00E204EB" w:rsidRDefault="00E204EB" w:rsidP="0001656F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>opraco</w:t>
            </w:r>
            <w:r w:rsidR="0001656F">
              <w:rPr>
                <w:rFonts w:ascii="Corbel" w:eastAsia="Corbel" w:hAnsi="Corbel" w:cs="Corbel"/>
                <w:sz w:val="24"/>
              </w:rPr>
              <w:t xml:space="preserve">wać roczny szczegółowy plan </w:t>
            </w:r>
            <w:r>
              <w:rPr>
                <w:rFonts w:ascii="Corbel" w:eastAsia="Corbel" w:hAnsi="Corbel" w:cs="Corbel"/>
                <w:sz w:val="24"/>
              </w:rPr>
              <w:t xml:space="preserve">pracy dydaktyczno-wychowawczej z wychowania fizycznego dla </w:t>
            </w:r>
            <w:r w:rsidR="00E8621E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wybranej klasy;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FDEC" w14:textId="77777777" w:rsidR="00E204EB" w:rsidRDefault="00E204EB" w:rsidP="00E108BB">
            <w:pPr>
              <w:ind w:right="10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P6S_UO </w:t>
            </w:r>
          </w:p>
        </w:tc>
      </w:tr>
      <w:tr w:rsidR="00E204EB" w14:paraId="42F4F882" w14:textId="77777777" w:rsidTr="00E108BB">
        <w:trPr>
          <w:trHeight w:val="59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F393" w14:textId="77777777" w:rsidR="00E204EB" w:rsidRDefault="00E204EB" w:rsidP="00E108BB">
            <w:pPr>
              <w:ind w:right="9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K_U16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1056" w14:textId="01B59D12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przygotować przedmiotowy system oceniania  </w:t>
            </w:r>
            <w:r w:rsidR="0001656F">
              <w:rPr>
                <w:rFonts w:ascii="Corbel" w:eastAsia="Corbel" w:hAnsi="Corbel" w:cs="Corbel"/>
                <w:sz w:val="24"/>
              </w:rPr>
              <w:t xml:space="preserve">                                  </w:t>
            </w:r>
            <w:r>
              <w:rPr>
                <w:rFonts w:ascii="Corbel" w:eastAsia="Corbel" w:hAnsi="Corbel" w:cs="Corbel"/>
                <w:sz w:val="24"/>
              </w:rPr>
              <w:t xml:space="preserve">z wychowania fizycznego;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AD73" w14:textId="77777777" w:rsidR="00E204EB" w:rsidRDefault="00E204EB" w:rsidP="00E108BB">
            <w:pPr>
              <w:ind w:right="10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P6S_UO </w:t>
            </w:r>
          </w:p>
        </w:tc>
      </w:tr>
      <w:tr w:rsidR="00E204EB" w14:paraId="33FBBC66" w14:textId="77777777" w:rsidTr="00E108BB">
        <w:trPr>
          <w:trHeight w:val="59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6400" w14:textId="77777777" w:rsidR="00E204EB" w:rsidRDefault="00E204EB" w:rsidP="00E108BB">
            <w:pPr>
              <w:ind w:right="9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K_U17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267F" w14:textId="77777777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napisać konspekt lekcji wychowania fizycznego lub jednostki treningowej  do wybranego rodzaju zajęć;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AF73" w14:textId="77777777" w:rsidR="00E204EB" w:rsidRDefault="00E204EB" w:rsidP="00E108BB">
            <w:pPr>
              <w:ind w:right="10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P6S_UO </w:t>
            </w:r>
          </w:p>
        </w:tc>
      </w:tr>
      <w:tr w:rsidR="00E204EB" w14:paraId="5A3EA31B" w14:textId="77777777" w:rsidTr="00E108BB">
        <w:trPr>
          <w:trHeight w:val="88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64ED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K_U18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CA11" w14:textId="6A567C4A" w:rsidR="00E204EB" w:rsidRDefault="00E204EB" w:rsidP="00E108BB">
            <w:pPr>
              <w:ind w:right="99"/>
              <w:jc w:val="both"/>
            </w:pPr>
            <w:r>
              <w:rPr>
                <w:rFonts w:ascii="Corbel" w:eastAsia="Corbel" w:hAnsi="Corbel" w:cs="Corbel"/>
                <w:sz w:val="24"/>
              </w:rPr>
              <w:t>planować strukturę procesu tren</w:t>
            </w:r>
            <w:r w:rsidR="0001656F">
              <w:rPr>
                <w:rFonts w:ascii="Corbel" w:eastAsia="Corbel" w:hAnsi="Corbel" w:cs="Corbel"/>
                <w:sz w:val="24"/>
              </w:rPr>
              <w:t xml:space="preserve">ingu sportowego                           i zdrowotnego, określić </w:t>
            </w:r>
            <w:r>
              <w:rPr>
                <w:rFonts w:ascii="Corbel" w:eastAsia="Corbel" w:hAnsi="Corbel" w:cs="Corbel"/>
                <w:sz w:val="24"/>
              </w:rPr>
              <w:t xml:space="preserve">wielkość obciążenia treningowego;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AC38" w14:textId="77777777" w:rsidR="00E204EB" w:rsidRDefault="00E204EB" w:rsidP="00E108BB">
            <w:pPr>
              <w:ind w:right="10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P6S_UO </w:t>
            </w:r>
          </w:p>
        </w:tc>
      </w:tr>
      <w:tr w:rsidR="00E204EB" w14:paraId="56501A6B" w14:textId="77777777" w:rsidTr="00E108BB">
        <w:trPr>
          <w:trHeight w:val="89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1694" w14:textId="77777777" w:rsidR="00E204EB" w:rsidRDefault="00E204EB" w:rsidP="00E108BB">
            <w:pPr>
              <w:ind w:right="9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K_U19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0874" w14:textId="1F10015F" w:rsidR="00E204EB" w:rsidRDefault="00E204EB" w:rsidP="00E108BB">
            <w:pPr>
              <w:ind w:right="97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prowadzić różne rodzaje i typy lekcji wychowania </w:t>
            </w:r>
            <w:r w:rsidR="00E8621E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fizycznego, treningu sportowego, rekreacyjnego </w:t>
            </w:r>
            <w:r w:rsidR="0001656F">
              <w:rPr>
                <w:rFonts w:ascii="Corbel" w:eastAsia="Corbel" w:hAnsi="Corbel" w:cs="Corbel"/>
                <w:sz w:val="24"/>
              </w:rPr>
              <w:t xml:space="preserve">                     </w:t>
            </w:r>
            <w:r>
              <w:rPr>
                <w:rFonts w:ascii="Corbel" w:eastAsia="Corbel" w:hAnsi="Corbel" w:cs="Corbel"/>
                <w:sz w:val="24"/>
              </w:rPr>
              <w:t xml:space="preserve"> i zdrowotnego;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1811" w14:textId="77777777" w:rsidR="00E204EB" w:rsidRDefault="00E204EB" w:rsidP="00E108BB">
            <w:pPr>
              <w:ind w:right="10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P6S_UO </w:t>
            </w:r>
          </w:p>
        </w:tc>
      </w:tr>
      <w:tr w:rsidR="00E204EB" w14:paraId="38280A41" w14:textId="77777777" w:rsidTr="00E108BB">
        <w:trPr>
          <w:trHeight w:val="596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5755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K_U20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3744" w14:textId="77777777" w:rsidR="00E204EB" w:rsidRDefault="00E204EB" w:rsidP="00E108BB">
            <w:r>
              <w:rPr>
                <w:rFonts w:ascii="Corbel" w:eastAsia="Corbel" w:hAnsi="Corbel" w:cs="Corbel"/>
                <w:sz w:val="24"/>
              </w:rPr>
              <w:t xml:space="preserve">przeprowadzić zajęcia dla dzieci i młodzieży z edukacji zdrowotnej;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E7F1" w14:textId="77777777" w:rsidR="00E204EB" w:rsidRDefault="00E204EB" w:rsidP="00E108BB">
            <w:pPr>
              <w:ind w:right="10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P6S_UO </w:t>
            </w:r>
          </w:p>
        </w:tc>
      </w:tr>
      <w:tr w:rsidR="00E204EB" w14:paraId="2D0BFE97" w14:textId="77777777" w:rsidTr="00E108BB">
        <w:trPr>
          <w:trHeight w:val="60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2345" w14:textId="77777777" w:rsidR="00E204EB" w:rsidRDefault="00E204EB" w:rsidP="00E108BB">
            <w:pPr>
              <w:ind w:right="9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K_U21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0F17" w14:textId="69635951" w:rsidR="00E204EB" w:rsidRDefault="0001656F" w:rsidP="0001656F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>zorganizować zawody sportowe</w:t>
            </w:r>
            <w:r w:rsidR="00E8621E">
              <w:rPr>
                <w:rFonts w:ascii="Corbel" w:eastAsia="Corbel" w:hAnsi="Corbel" w:cs="Corbel"/>
                <w:sz w:val="24"/>
              </w:rPr>
              <w:t xml:space="preserve">, </w:t>
            </w:r>
            <w:r w:rsidR="00E204EB">
              <w:rPr>
                <w:rFonts w:ascii="Corbel" w:eastAsia="Corbel" w:hAnsi="Corbel" w:cs="Corbel"/>
                <w:sz w:val="24"/>
              </w:rPr>
              <w:t>szkolne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  <w:r w:rsidR="00E204EB">
              <w:rPr>
                <w:rFonts w:ascii="Corbel" w:eastAsia="Corbel" w:hAnsi="Corbel" w:cs="Corbel"/>
                <w:sz w:val="24"/>
              </w:rPr>
              <w:t xml:space="preserve">i </w:t>
            </w:r>
            <w:r>
              <w:rPr>
                <w:rFonts w:ascii="Corbel" w:eastAsia="Corbel" w:hAnsi="Corbel" w:cs="Corbel"/>
                <w:sz w:val="24"/>
              </w:rPr>
              <w:t>ś</w:t>
            </w:r>
            <w:r w:rsidR="00E204EB">
              <w:rPr>
                <w:rFonts w:ascii="Corbel" w:eastAsia="Corbel" w:hAnsi="Corbel" w:cs="Corbel"/>
                <w:sz w:val="24"/>
              </w:rPr>
              <w:t xml:space="preserve">rodowiskowe;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DD78" w14:textId="77777777" w:rsidR="00E204EB" w:rsidRDefault="00E204EB" w:rsidP="00E108BB">
            <w:pPr>
              <w:ind w:right="10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P6S_UO </w:t>
            </w:r>
          </w:p>
        </w:tc>
      </w:tr>
      <w:tr w:rsidR="00E204EB" w14:paraId="33D24492" w14:textId="77777777" w:rsidTr="00E108BB">
        <w:trPr>
          <w:trHeight w:val="59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B0F6" w14:textId="77777777" w:rsidR="00E204EB" w:rsidRDefault="00E204EB" w:rsidP="00E108BB">
            <w:pPr>
              <w:ind w:right="98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K_U22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997E" w14:textId="77777777" w:rsidR="00E204EB" w:rsidRDefault="00E204EB" w:rsidP="00E108BB">
            <w:r>
              <w:rPr>
                <w:rFonts w:ascii="Corbel" w:eastAsia="Corbel" w:hAnsi="Corbel" w:cs="Corbel"/>
                <w:sz w:val="24"/>
              </w:rPr>
              <w:t xml:space="preserve">Wykorzystać technologie informatyczne w planowaniu procesu badawczego;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6597" w14:textId="77777777" w:rsidR="00E204EB" w:rsidRDefault="00E204EB" w:rsidP="00E108BB">
            <w:pPr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P6S_UW P6S_UO </w:t>
            </w:r>
          </w:p>
        </w:tc>
      </w:tr>
      <w:tr w:rsidR="00E204EB" w14:paraId="19A237BB" w14:textId="77777777" w:rsidTr="00E108BB">
        <w:trPr>
          <w:trHeight w:val="59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727A" w14:textId="77777777" w:rsidR="00E204EB" w:rsidRDefault="00E204EB" w:rsidP="00E108BB">
            <w:pPr>
              <w:ind w:right="98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K_U23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7934" w14:textId="1C9FF070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komunikować się w języku obcym zgodnie  </w:t>
            </w:r>
            <w:r w:rsidR="0001656F">
              <w:rPr>
                <w:rFonts w:ascii="Corbel" w:eastAsia="Corbel" w:hAnsi="Corbel" w:cs="Corbel"/>
                <w:sz w:val="24"/>
              </w:rPr>
              <w:t xml:space="preserve">                                              </w:t>
            </w:r>
            <w:r>
              <w:rPr>
                <w:rFonts w:ascii="Corbel" w:eastAsia="Corbel" w:hAnsi="Corbel" w:cs="Corbel"/>
                <w:sz w:val="24"/>
              </w:rPr>
              <w:t xml:space="preserve">z wymaganiami określonymi dla poziomu B2 ESOKJ;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934A" w14:textId="77777777" w:rsidR="00E204EB" w:rsidRDefault="00E204EB" w:rsidP="00E108BB">
            <w:pPr>
              <w:ind w:right="9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P6S_UK </w:t>
            </w:r>
          </w:p>
        </w:tc>
      </w:tr>
      <w:tr w:rsidR="00E204EB" w14:paraId="3C5371CE" w14:textId="77777777" w:rsidTr="00E108BB">
        <w:trPr>
          <w:trHeight w:val="89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BD19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lastRenderedPageBreak/>
              <w:t xml:space="preserve">K_U24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62D0" w14:textId="74E48CA7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>przygotować raport pisemny z procesu dydaktyczno</w:t>
            </w:r>
            <w:r w:rsidR="00C66963">
              <w:rPr>
                <w:rFonts w:ascii="Corbel" w:eastAsia="Corbel" w:hAnsi="Corbel" w:cs="Corbel"/>
                <w:sz w:val="24"/>
              </w:rPr>
              <w:t>-</w:t>
            </w:r>
            <w:r>
              <w:rPr>
                <w:rFonts w:ascii="Corbel" w:eastAsia="Corbel" w:hAnsi="Corbel" w:cs="Corbel"/>
                <w:sz w:val="24"/>
              </w:rPr>
              <w:t xml:space="preserve">wychowawczego, treningowego lub badawczego;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B3C9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P6S_UW </w:t>
            </w:r>
          </w:p>
          <w:p w14:paraId="7C87E0FC" w14:textId="77777777" w:rsidR="00E204EB" w:rsidRDefault="00E204EB" w:rsidP="00E108BB">
            <w:pPr>
              <w:ind w:right="10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P6S_UO </w:t>
            </w:r>
          </w:p>
          <w:p w14:paraId="03CF21E1" w14:textId="77777777" w:rsidR="00E204EB" w:rsidRDefault="00E204EB" w:rsidP="00E108BB">
            <w:pPr>
              <w:ind w:right="10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P6S_UU </w:t>
            </w:r>
          </w:p>
        </w:tc>
      </w:tr>
      <w:tr w:rsidR="00E204EB" w14:paraId="0A2633D6" w14:textId="77777777" w:rsidTr="00E108BB">
        <w:trPr>
          <w:trHeight w:val="77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C719" w14:textId="77777777" w:rsidR="00E204EB" w:rsidRDefault="00E204EB" w:rsidP="00E108BB">
            <w:pPr>
              <w:ind w:right="9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K_U25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ED10" w14:textId="77777777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właściwie komunikować się z klasą, grupą ćwiczebną lub treningową w procesie wychowania fizycznego;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56A1" w14:textId="77777777" w:rsidR="00E204EB" w:rsidRDefault="00E204EB" w:rsidP="00E108BB">
            <w:pPr>
              <w:ind w:right="9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P6S_UK </w:t>
            </w:r>
          </w:p>
        </w:tc>
      </w:tr>
      <w:tr w:rsidR="00E204EB" w14:paraId="51027D02" w14:textId="77777777" w:rsidTr="00E108BB">
        <w:trPr>
          <w:trHeight w:val="118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47F2" w14:textId="77777777" w:rsidR="00E204EB" w:rsidRDefault="00E204EB" w:rsidP="00E108BB">
            <w:pPr>
              <w:ind w:right="9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K_U26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F963" w14:textId="23665FC1" w:rsidR="00E204EB" w:rsidRDefault="00E204EB" w:rsidP="00E108BB">
            <w:pPr>
              <w:ind w:right="96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samodzielnie planować i realizować uczenie się przez całe życie, w tym uzyskiwać kolejne stopnie awansu </w:t>
            </w:r>
            <w:r w:rsidR="00E8621E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zawodowego nauczyciela oraz uczestniczyć  </w:t>
            </w:r>
            <w:r w:rsidR="0001656F">
              <w:rPr>
                <w:rFonts w:ascii="Corbel" w:eastAsia="Corbel" w:hAnsi="Corbel" w:cs="Corbel"/>
                <w:sz w:val="24"/>
              </w:rPr>
              <w:t xml:space="preserve">                                   </w:t>
            </w:r>
            <w:r>
              <w:rPr>
                <w:rFonts w:ascii="Corbel" w:eastAsia="Corbel" w:hAnsi="Corbel" w:cs="Corbel"/>
                <w:sz w:val="24"/>
              </w:rPr>
              <w:t xml:space="preserve">w różnorodnych formach kształcenia ustawicznego. 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2925" w14:textId="77777777" w:rsidR="00E204EB" w:rsidRDefault="00E204EB" w:rsidP="00E108BB">
            <w:pPr>
              <w:ind w:right="100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P6S_UU </w:t>
            </w:r>
          </w:p>
        </w:tc>
      </w:tr>
      <w:tr w:rsidR="00E204EB" w14:paraId="15660F63" w14:textId="77777777" w:rsidTr="00E108BB">
        <w:trPr>
          <w:trHeight w:val="302"/>
        </w:trPr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8646" w14:textId="77777777" w:rsidR="00E204EB" w:rsidRDefault="00E204EB" w:rsidP="00E108BB">
            <w:pPr>
              <w:ind w:right="99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Kompetencje społeczne. Absolwent jest gotów do: </w:t>
            </w:r>
          </w:p>
        </w:tc>
      </w:tr>
      <w:tr w:rsidR="00E204EB" w14:paraId="66AEF1D8" w14:textId="77777777" w:rsidTr="00E108BB">
        <w:trPr>
          <w:trHeight w:val="59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0848" w14:textId="77777777" w:rsidR="00E204EB" w:rsidRDefault="00E204EB" w:rsidP="00E108BB">
            <w:pPr>
              <w:ind w:right="9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K_K01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784A" w14:textId="77777777" w:rsidR="00E204EB" w:rsidRDefault="00E204EB" w:rsidP="00E108BB">
            <w:r>
              <w:rPr>
                <w:rFonts w:ascii="Corbel" w:eastAsia="Corbel" w:hAnsi="Corbel" w:cs="Corbel"/>
                <w:sz w:val="24"/>
              </w:rPr>
              <w:t xml:space="preserve">krytycznej oceny posiadanej wiedzy i odbieranych treści;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8952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P6S_KK </w:t>
            </w:r>
          </w:p>
        </w:tc>
      </w:tr>
      <w:tr w:rsidR="00E204EB" w14:paraId="00A07B88" w14:textId="77777777" w:rsidTr="00E108BB">
        <w:trPr>
          <w:trHeight w:val="59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CA40" w14:textId="77777777" w:rsidR="00E204EB" w:rsidRDefault="00E204EB" w:rsidP="00E108BB">
            <w:pPr>
              <w:ind w:right="99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K_K02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F0D6" w14:textId="77777777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aktualizowania swojej wiedzy teoretycznej oraz doskonalenia własnych umiejętności praktycznych;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17AF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P6S_KK </w:t>
            </w:r>
          </w:p>
        </w:tc>
      </w:tr>
      <w:tr w:rsidR="00E204EB" w14:paraId="47B5F2D1" w14:textId="77777777" w:rsidTr="00E108BB">
        <w:trPr>
          <w:trHeight w:val="88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B38D" w14:textId="77777777" w:rsidR="00E204EB" w:rsidRDefault="00E204EB" w:rsidP="00E108BB">
            <w:pPr>
              <w:ind w:right="98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K_K03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E2F8" w14:textId="77777777" w:rsidR="00E204EB" w:rsidRDefault="00E204EB" w:rsidP="00E108BB">
            <w:r>
              <w:rPr>
                <w:rFonts w:ascii="Corbel" w:eastAsia="Corbel" w:hAnsi="Corbel" w:cs="Corbel"/>
                <w:sz w:val="24"/>
              </w:rPr>
              <w:t xml:space="preserve">korzystania z pomocy i opinii ekspertów w zakresie </w:t>
            </w:r>
          </w:p>
          <w:p w14:paraId="6A1B12A7" w14:textId="13A4D747" w:rsidR="00E204EB" w:rsidRDefault="00C66963" w:rsidP="00E108BB">
            <w:pPr>
              <w:tabs>
                <w:tab w:val="center" w:pos="2759"/>
                <w:tab w:val="right" w:pos="5499"/>
              </w:tabs>
            </w:pPr>
            <w:r>
              <w:rPr>
                <w:rFonts w:ascii="Corbel" w:eastAsia="Corbel" w:hAnsi="Corbel" w:cs="Corbel"/>
                <w:sz w:val="24"/>
              </w:rPr>
              <w:t xml:space="preserve">rozwiązywania </w:t>
            </w:r>
            <w:r>
              <w:rPr>
                <w:rFonts w:ascii="Corbel" w:eastAsia="Corbel" w:hAnsi="Corbel" w:cs="Corbel"/>
                <w:sz w:val="24"/>
              </w:rPr>
              <w:tab/>
              <w:t xml:space="preserve">problemów </w:t>
            </w:r>
            <w:r w:rsidR="00E204EB">
              <w:rPr>
                <w:rFonts w:ascii="Corbel" w:eastAsia="Corbel" w:hAnsi="Corbel" w:cs="Corbel"/>
                <w:sz w:val="24"/>
              </w:rPr>
              <w:t>dydaktyczno-</w:t>
            </w:r>
          </w:p>
          <w:p w14:paraId="2BA78EF6" w14:textId="77777777" w:rsidR="00E204EB" w:rsidRDefault="00E204EB" w:rsidP="00E108BB">
            <w:r>
              <w:rPr>
                <w:rFonts w:ascii="Corbel" w:eastAsia="Corbel" w:hAnsi="Corbel" w:cs="Corbel"/>
                <w:sz w:val="24"/>
              </w:rPr>
              <w:t xml:space="preserve">wychowawczych oraz opiekuńczych;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3FF1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P6S_KK </w:t>
            </w:r>
          </w:p>
        </w:tc>
      </w:tr>
      <w:tr w:rsidR="00E204EB" w14:paraId="5349C715" w14:textId="77777777" w:rsidTr="00E108BB">
        <w:trPr>
          <w:trHeight w:val="88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15D7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K_K04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C1A8" w14:textId="6A25CC95" w:rsidR="00E204EB" w:rsidRDefault="00E204EB" w:rsidP="0001656F">
            <w:pPr>
              <w:tabs>
                <w:tab w:val="center" w:pos="1950"/>
                <w:tab w:val="center" w:pos="2885"/>
                <w:tab w:val="center" w:pos="3577"/>
                <w:tab w:val="center" w:pos="4058"/>
                <w:tab w:val="right" w:pos="5499"/>
              </w:tabs>
              <w:jc w:val="both"/>
            </w:pPr>
            <w:r>
              <w:rPr>
                <w:rFonts w:ascii="Corbel" w:eastAsia="Corbel" w:hAnsi="Corbel" w:cs="Corbel"/>
                <w:sz w:val="24"/>
              </w:rPr>
              <w:t>promowa</w:t>
            </w:r>
            <w:r w:rsidR="0001656F">
              <w:rPr>
                <w:rFonts w:ascii="Corbel" w:eastAsia="Corbel" w:hAnsi="Corbel" w:cs="Corbel"/>
                <w:sz w:val="24"/>
              </w:rPr>
              <w:t xml:space="preserve">nia zdrowego </w:t>
            </w:r>
            <w:r w:rsidR="0001656F">
              <w:rPr>
                <w:rFonts w:ascii="Corbel" w:eastAsia="Corbel" w:hAnsi="Corbel" w:cs="Corbel"/>
                <w:sz w:val="24"/>
              </w:rPr>
              <w:tab/>
              <w:t xml:space="preserve">stylu życia </w:t>
            </w:r>
            <w:r w:rsidR="0001656F">
              <w:rPr>
                <w:rFonts w:ascii="Corbel" w:eastAsia="Corbel" w:hAnsi="Corbel" w:cs="Corbel"/>
                <w:sz w:val="24"/>
              </w:rPr>
              <w:tab/>
              <w:t xml:space="preserve">i </w:t>
            </w:r>
            <w:r>
              <w:rPr>
                <w:rFonts w:ascii="Corbel" w:eastAsia="Corbel" w:hAnsi="Corbel" w:cs="Corbel"/>
                <w:sz w:val="24"/>
              </w:rPr>
              <w:t>aktywności fizycznej w środowisku szkolnym, lokalnym</w:t>
            </w:r>
            <w:r w:rsidR="0001656F">
              <w:rPr>
                <w:rFonts w:ascii="Corbel" w:eastAsia="Corbel" w:hAnsi="Corbel" w:cs="Corbel"/>
                <w:sz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>i rodzinnym;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18A2" w14:textId="77777777" w:rsidR="00E204EB" w:rsidRDefault="00E204EB" w:rsidP="00E108BB">
            <w:pPr>
              <w:ind w:right="9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P6S_KO </w:t>
            </w:r>
          </w:p>
        </w:tc>
      </w:tr>
      <w:tr w:rsidR="00E204EB" w14:paraId="46C7BA7D" w14:textId="77777777" w:rsidTr="00E108BB">
        <w:trPr>
          <w:trHeight w:val="59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4E5D" w14:textId="77777777" w:rsidR="00E204EB" w:rsidRDefault="00E204EB" w:rsidP="00E108BB">
            <w:pPr>
              <w:ind w:right="9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K_K05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288B" w14:textId="77777777" w:rsidR="00E204EB" w:rsidRDefault="00E204EB" w:rsidP="00E108BB">
            <w:r>
              <w:rPr>
                <w:rFonts w:ascii="Corbel" w:eastAsia="Corbel" w:hAnsi="Corbel" w:cs="Corbel"/>
                <w:sz w:val="24"/>
              </w:rPr>
              <w:t xml:space="preserve">organizowania szkolnych oraz środowiskowych imprez rekreacyjno-sportowych i zdrowotnych;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1F69" w14:textId="77777777" w:rsidR="00E204EB" w:rsidRDefault="00E204EB" w:rsidP="00E108BB">
            <w:pPr>
              <w:ind w:right="9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P6S_KO </w:t>
            </w:r>
          </w:p>
        </w:tc>
      </w:tr>
      <w:tr w:rsidR="00E204EB" w14:paraId="05993112" w14:textId="77777777" w:rsidTr="00E108BB">
        <w:trPr>
          <w:trHeight w:val="595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21DA" w14:textId="77777777" w:rsidR="00E204EB" w:rsidRDefault="00E204EB" w:rsidP="00E108BB">
            <w:pPr>
              <w:ind w:right="9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K_K06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9D3B" w14:textId="062C29FD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promowania wszelkich działań na rzecz szkolnej oraz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lokalnej kultury fizycznej;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D625" w14:textId="77777777" w:rsidR="00E204EB" w:rsidRDefault="00E204EB" w:rsidP="00E108BB">
            <w:pPr>
              <w:ind w:right="9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P6S_KO </w:t>
            </w:r>
          </w:p>
        </w:tc>
      </w:tr>
      <w:tr w:rsidR="00E204EB" w14:paraId="4E7A9572" w14:textId="77777777" w:rsidTr="0001656F">
        <w:trPr>
          <w:trHeight w:val="132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3B08" w14:textId="77777777" w:rsidR="00E204EB" w:rsidRDefault="00E204EB" w:rsidP="00E108BB">
            <w:pPr>
              <w:ind w:right="94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K_K07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D150" w14:textId="57FBE1AE" w:rsidR="00E204EB" w:rsidRDefault="00E204EB" w:rsidP="0001656F">
            <w:pPr>
              <w:spacing w:after="2"/>
              <w:ind w:right="94"/>
              <w:jc w:val="both"/>
            </w:pPr>
            <w:r>
              <w:rPr>
                <w:rFonts w:ascii="Corbel" w:eastAsia="Corbel" w:hAnsi="Corbel" w:cs="Corbel"/>
                <w:sz w:val="24"/>
              </w:rPr>
              <w:t>działania w sposób przedsiębiorczy i współpracy</w:t>
            </w:r>
            <w:r w:rsidR="0001656F">
              <w:rPr>
                <w:rFonts w:ascii="Corbel" w:eastAsia="Corbel" w:hAnsi="Corbel" w:cs="Corbel"/>
                <w:sz w:val="24"/>
              </w:rPr>
              <w:t xml:space="preserve">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z organizacjami, stowarzyszeniami oraz klubami działającymi w środowisku lokalnym w obrębie kultury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fizycznej;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E05F" w14:textId="77777777" w:rsidR="00E204EB" w:rsidRDefault="00E204EB" w:rsidP="00E108BB">
            <w:pPr>
              <w:ind w:right="9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P6S_KO </w:t>
            </w:r>
          </w:p>
        </w:tc>
      </w:tr>
      <w:tr w:rsidR="00E204EB" w14:paraId="1EEA464F" w14:textId="77777777" w:rsidTr="00E108BB">
        <w:trPr>
          <w:trHeight w:val="43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16B2" w14:textId="77777777" w:rsidR="00E204EB" w:rsidRDefault="00E204EB" w:rsidP="00E108BB">
            <w:pPr>
              <w:ind w:right="98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K_K08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942A" w14:textId="77777777" w:rsidR="00E204EB" w:rsidRDefault="00E204EB" w:rsidP="00E108BB">
            <w:r>
              <w:rPr>
                <w:rFonts w:ascii="Corbel" w:eastAsia="Corbel" w:hAnsi="Corbel" w:cs="Corbel"/>
                <w:color w:val="313131"/>
                <w:sz w:val="24"/>
              </w:rPr>
              <w:t>planowania i współdziałania w procesie badawczym;</w:t>
            </w:r>
            <w:r>
              <w:rPr>
                <w:rFonts w:ascii="Corbel" w:eastAsia="Corbel" w:hAnsi="Corbel" w:cs="Corbel"/>
                <w:color w:val="313131"/>
                <w:sz w:val="20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DF82" w14:textId="77777777" w:rsidR="00E204EB" w:rsidRDefault="00E204EB" w:rsidP="00E108BB">
            <w:pPr>
              <w:ind w:right="97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P6S_KK </w:t>
            </w:r>
          </w:p>
        </w:tc>
      </w:tr>
      <w:tr w:rsidR="00E204EB" w14:paraId="26CDA920" w14:textId="77777777" w:rsidTr="00E108BB">
        <w:trPr>
          <w:trHeight w:val="75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1480" w14:textId="77777777" w:rsidR="00E204EB" w:rsidRDefault="00E204EB" w:rsidP="00E108BB">
            <w:pPr>
              <w:ind w:right="9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K_K09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3723" w14:textId="750DA720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pełnienia roli animatora różnych form aktywności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fizycznej w otoczeniu społecznym;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FBE0" w14:textId="77777777" w:rsidR="00E204EB" w:rsidRDefault="00E204EB" w:rsidP="00E108BB">
            <w:pPr>
              <w:ind w:right="9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P6S_KR </w:t>
            </w:r>
          </w:p>
        </w:tc>
      </w:tr>
      <w:tr w:rsidR="00E204EB" w14:paraId="38A2C11B" w14:textId="77777777" w:rsidTr="00E108BB">
        <w:trPr>
          <w:trHeight w:val="88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07EB" w14:textId="77777777" w:rsidR="00E204EB" w:rsidRDefault="00E204EB" w:rsidP="00E108BB">
            <w:pPr>
              <w:ind w:right="93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K_K10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8D4C" w14:textId="77777777" w:rsidR="00E204EB" w:rsidRDefault="00E204EB" w:rsidP="00E108BB">
            <w:pPr>
              <w:ind w:right="95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godnego reprezentowania zawodu i pracy nauczyciela wychowania fizycznego, instruktora oraz może być wzorem do naśladowania dla dzieci i młodzieży;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8F06" w14:textId="77777777" w:rsidR="00E204EB" w:rsidRDefault="00E204EB" w:rsidP="00E108BB">
            <w:pPr>
              <w:ind w:right="9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P6S_KR </w:t>
            </w:r>
          </w:p>
        </w:tc>
      </w:tr>
      <w:tr w:rsidR="00E204EB" w14:paraId="0FB9F25B" w14:textId="77777777" w:rsidTr="00E108BB">
        <w:trPr>
          <w:trHeight w:val="89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0040" w14:textId="77777777" w:rsidR="00E204EB" w:rsidRDefault="00E204EB" w:rsidP="00E108BB">
            <w:pPr>
              <w:ind w:right="96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K_K11 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701E" w14:textId="77777777" w:rsidR="00E204EB" w:rsidRDefault="00E204EB" w:rsidP="00E108BB">
            <w:pPr>
              <w:ind w:right="95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ustawicznego podnoszenia swoich kwalifikacji pedagogicznych oraz merytorycznych w zakresie wychowania fizycznego. 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F2B6" w14:textId="77777777" w:rsidR="00E204EB" w:rsidRDefault="00E204EB" w:rsidP="00E108BB">
            <w:pPr>
              <w:ind w:right="95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P6S_KR </w:t>
            </w:r>
          </w:p>
        </w:tc>
      </w:tr>
    </w:tbl>
    <w:p w14:paraId="301AD8F7" w14:textId="77777777" w:rsidR="0012689D" w:rsidRPr="006629CA" w:rsidRDefault="00E204EB" w:rsidP="0012689D">
      <w:pPr>
        <w:tabs>
          <w:tab w:val="left" w:pos="6449"/>
        </w:tabs>
        <w:spacing w:after="0"/>
        <w:ind w:right="1058"/>
        <w:rPr>
          <w:rFonts w:ascii="Corbel" w:eastAsia="Corbel" w:hAnsi="Corbel" w:cs="Corbel"/>
          <w:sz w:val="24"/>
        </w:rPr>
      </w:pPr>
      <w:r>
        <w:rPr>
          <w:rFonts w:ascii="Corbel" w:eastAsia="Corbel" w:hAnsi="Corbel" w:cs="Corbel"/>
          <w:sz w:val="24"/>
        </w:rPr>
        <w:t xml:space="preserve"> </w:t>
      </w:r>
      <w:r w:rsidR="0012689D">
        <w:t xml:space="preserve">                                                                                                        </w:t>
      </w:r>
      <w:r w:rsidR="0012689D" w:rsidRPr="006629CA">
        <w:rPr>
          <w:rFonts w:ascii="Corbel" w:eastAsia="Corbel" w:hAnsi="Corbel" w:cs="Corbel"/>
          <w:sz w:val="24"/>
        </w:rPr>
        <w:t>Przewodniczący Senatu UR</w:t>
      </w:r>
    </w:p>
    <w:p w14:paraId="110250B4" w14:textId="77777777" w:rsidR="0012689D" w:rsidRPr="006629CA" w:rsidRDefault="0012689D" w:rsidP="0012689D">
      <w:pPr>
        <w:spacing w:after="0" w:line="252" w:lineRule="auto"/>
        <w:ind w:left="284" w:firstLine="3685"/>
        <w:contextualSpacing/>
        <w:jc w:val="center"/>
        <w:rPr>
          <w:rFonts w:ascii="Corbel" w:eastAsiaTheme="minorHAnsi" w:hAnsi="Corbel" w:cstheme="minorBidi"/>
          <w:color w:val="auto"/>
          <w:lang w:eastAsia="en-US"/>
        </w:rPr>
      </w:pPr>
      <w:r w:rsidRPr="006629CA">
        <w:rPr>
          <w:rFonts w:ascii="Corbel" w:eastAsiaTheme="minorHAnsi" w:hAnsi="Corbel" w:cstheme="minorBidi"/>
          <w:color w:val="auto"/>
          <w:lang w:eastAsia="en-US"/>
        </w:rPr>
        <w:t>Uniwersytetu Rzeszowskiego</w:t>
      </w:r>
    </w:p>
    <w:p w14:paraId="1BE3A39E" w14:textId="77777777" w:rsidR="0012689D" w:rsidRPr="006629CA" w:rsidRDefault="0012689D" w:rsidP="0012689D">
      <w:pPr>
        <w:spacing w:line="252" w:lineRule="auto"/>
        <w:ind w:left="284" w:firstLine="3685"/>
        <w:contextualSpacing/>
        <w:jc w:val="center"/>
        <w:rPr>
          <w:rFonts w:ascii="Corbel" w:eastAsiaTheme="minorHAnsi" w:hAnsi="Corbel" w:cstheme="minorBidi"/>
          <w:color w:val="auto"/>
          <w:lang w:eastAsia="en-US"/>
        </w:rPr>
      </w:pPr>
    </w:p>
    <w:p w14:paraId="07089A47" w14:textId="77777777" w:rsidR="0012689D" w:rsidRDefault="0012689D" w:rsidP="0012689D">
      <w:pPr>
        <w:spacing w:line="252" w:lineRule="auto"/>
        <w:ind w:left="284" w:firstLine="3685"/>
        <w:contextualSpacing/>
        <w:jc w:val="center"/>
        <w:rPr>
          <w:rFonts w:ascii="Corbel" w:eastAsiaTheme="minorHAnsi" w:hAnsi="Corbel" w:cstheme="minorBidi"/>
          <w:color w:val="auto"/>
          <w:lang w:eastAsia="en-US"/>
        </w:rPr>
      </w:pPr>
      <w:r>
        <w:rPr>
          <w:rFonts w:ascii="Corbel" w:eastAsiaTheme="minorHAnsi" w:hAnsi="Corbel" w:cstheme="minorBidi"/>
          <w:color w:val="auto"/>
          <w:lang w:eastAsia="en-US"/>
        </w:rPr>
        <w:t xml:space="preserve"> </w:t>
      </w:r>
      <w:r w:rsidRPr="006629CA">
        <w:rPr>
          <w:rFonts w:ascii="Corbel" w:eastAsiaTheme="minorHAnsi" w:hAnsi="Corbel" w:cstheme="minorBidi"/>
          <w:color w:val="auto"/>
          <w:lang w:eastAsia="en-US"/>
        </w:rPr>
        <w:t>Prof. dr hab. Sylwester Czopek</w:t>
      </w:r>
    </w:p>
    <w:p w14:paraId="4C259913" w14:textId="4729398A" w:rsidR="00C66963" w:rsidRDefault="0012689D" w:rsidP="0012689D">
      <w:pPr>
        <w:spacing w:after="0" w:line="252" w:lineRule="auto"/>
        <w:ind w:left="284" w:firstLine="3685"/>
        <w:contextualSpacing/>
        <w:jc w:val="center"/>
      </w:pPr>
      <w:r w:rsidRPr="006629CA">
        <w:rPr>
          <w:rFonts w:ascii="Corbel" w:eastAsiaTheme="minorHAnsi" w:hAnsi="Corbel" w:cstheme="minorBidi"/>
          <w:color w:val="auto"/>
          <w:lang w:eastAsia="en-US"/>
        </w:rPr>
        <w:t>Rektor</w:t>
      </w:r>
      <w:r w:rsidR="00C66963">
        <w:br w:type="page"/>
      </w:r>
    </w:p>
    <w:p w14:paraId="76EE49DD" w14:textId="77777777" w:rsidR="00E204EB" w:rsidRDefault="00E204EB" w:rsidP="00E204EB">
      <w:pPr>
        <w:spacing w:after="178"/>
        <w:ind w:right="657"/>
        <w:jc w:val="right"/>
      </w:pPr>
      <w:r>
        <w:rPr>
          <w:rFonts w:ascii="Corbel" w:eastAsia="Corbel" w:hAnsi="Corbel" w:cs="Corbel"/>
          <w:b/>
          <w:sz w:val="24"/>
        </w:rPr>
        <w:lastRenderedPageBreak/>
        <w:t xml:space="preserve">OPIS SPOSOBU REALIZACJI STANDARDÓW KSZTAŁCENIA NAUCZYCIELI </w:t>
      </w:r>
    </w:p>
    <w:p w14:paraId="2E94A596" w14:textId="77777777" w:rsidR="00E204EB" w:rsidRDefault="00E204EB" w:rsidP="00E204EB">
      <w:pPr>
        <w:spacing w:after="176"/>
        <w:ind w:left="49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</w:p>
    <w:p w14:paraId="17A1408A" w14:textId="77777777" w:rsidR="00E204EB" w:rsidRDefault="00E204EB" w:rsidP="00E204EB">
      <w:pPr>
        <w:spacing w:after="0"/>
        <w:ind w:left="49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54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644"/>
        <w:gridCol w:w="2876"/>
        <w:gridCol w:w="2784"/>
        <w:gridCol w:w="1760"/>
      </w:tblGrid>
      <w:tr w:rsidR="00E204EB" w14:paraId="1878F149" w14:textId="77777777" w:rsidTr="00E108BB">
        <w:trPr>
          <w:trHeight w:val="302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A7D4" w14:textId="77777777" w:rsidR="00E204EB" w:rsidRDefault="00E204EB" w:rsidP="00E108BB">
            <w:pPr>
              <w:ind w:left="2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Nazwa kierunku studiów  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449C" w14:textId="77777777" w:rsidR="00E204EB" w:rsidRDefault="00E204EB" w:rsidP="00E108BB">
            <w:r>
              <w:rPr>
                <w:rFonts w:ascii="Corbel" w:eastAsia="Corbel" w:hAnsi="Corbel" w:cs="Corbel"/>
                <w:b/>
                <w:sz w:val="24"/>
              </w:rPr>
              <w:t xml:space="preserve">Wychowanie fizyczne </w:t>
            </w:r>
          </w:p>
        </w:tc>
      </w:tr>
      <w:tr w:rsidR="00E204EB" w14:paraId="7EE0D3CF" w14:textId="77777777" w:rsidTr="00E108BB">
        <w:trPr>
          <w:trHeight w:val="302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4479" w14:textId="77777777" w:rsidR="00E204EB" w:rsidRDefault="00E204EB" w:rsidP="00E108BB">
            <w:pPr>
              <w:ind w:left="2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Poziom studiów 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D6AF" w14:textId="77777777" w:rsidR="00E204EB" w:rsidRDefault="00E204EB" w:rsidP="00E108BB">
            <w:r>
              <w:rPr>
                <w:rFonts w:ascii="Corbel" w:eastAsia="Corbel" w:hAnsi="Corbel" w:cs="Corbel"/>
                <w:b/>
                <w:sz w:val="24"/>
              </w:rPr>
              <w:t xml:space="preserve">Studia pierwszego stopnia </w:t>
            </w:r>
          </w:p>
        </w:tc>
      </w:tr>
      <w:tr w:rsidR="00E204EB" w14:paraId="7019E8E6" w14:textId="77777777" w:rsidTr="00E108BB">
        <w:trPr>
          <w:trHeight w:val="302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9D0B" w14:textId="77777777" w:rsidR="00E204EB" w:rsidRDefault="00E204EB" w:rsidP="00E108BB">
            <w:pPr>
              <w:ind w:left="2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Profil studiów </w:t>
            </w:r>
          </w:p>
        </w:tc>
        <w:tc>
          <w:tcPr>
            <w:tcW w:w="4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77C1" w14:textId="77777777" w:rsidR="00E204EB" w:rsidRDefault="00E204EB" w:rsidP="00E108BB">
            <w:proofErr w:type="spellStart"/>
            <w:r>
              <w:rPr>
                <w:rFonts w:ascii="Corbel" w:eastAsia="Corbel" w:hAnsi="Corbel" w:cs="Corbel"/>
                <w:b/>
                <w:sz w:val="24"/>
              </w:rPr>
              <w:t>Ogólnoakademicki</w:t>
            </w:r>
            <w:proofErr w:type="spellEnd"/>
            <w:r>
              <w:rPr>
                <w:rFonts w:ascii="Corbel" w:eastAsia="Corbel" w:hAnsi="Corbel" w:cs="Corbel"/>
                <w:b/>
                <w:sz w:val="24"/>
              </w:rPr>
              <w:t xml:space="preserve">  </w:t>
            </w:r>
          </w:p>
        </w:tc>
      </w:tr>
      <w:tr w:rsidR="00E204EB" w14:paraId="40B4A9A0" w14:textId="77777777" w:rsidTr="00E108BB">
        <w:trPr>
          <w:trHeight w:val="1183"/>
        </w:trPr>
        <w:tc>
          <w:tcPr>
            <w:tcW w:w="9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ABD4" w14:textId="501BB45E" w:rsidR="00E204EB" w:rsidRDefault="00E204EB" w:rsidP="00CA75BA">
            <w:pPr>
              <w:ind w:left="2" w:right="45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Opis sposobów realizacji standardów kształcenia nauczycieli zgodny </w:t>
            </w:r>
            <w:r w:rsidR="002354C8">
              <w:rPr>
                <w:rFonts w:ascii="Corbel" w:eastAsia="Corbel" w:hAnsi="Corbel" w:cs="Corbel"/>
                <w:sz w:val="24"/>
              </w:rPr>
              <w:t xml:space="preserve">z Zarządzeniem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 w:rsidR="00CA75BA">
              <w:rPr>
                <w:rFonts w:ascii="Corbel" w:eastAsia="Corbel" w:hAnsi="Corbel" w:cs="Corbel"/>
                <w:sz w:val="24"/>
              </w:rPr>
              <w:t xml:space="preserve">nr 10/2022 </w:t>
            </w:r>
            <w:r w:rsidR="002354C8">
              <w:rPr>
                <w:rFonts w:ascii="Corbel" w:eastAsia="Corbel" w:hAnsi="Corbel" w:cs="Corbel"/>
                <w:sz w:val="24"/>
              </w:rPr>
              <w:t>Rektora</w:t>
            </w:r>
            <w:r w:rsidR="00CA75BA">
              <w:rPr>
                <w:rFonts w:ascii="Corbel" w:eastAsia="Corbel" w:hAnsi="Corbel" w:cs="Corbel"/>
                <w:sz w:val="24"/>
              </w:rPr>
              <w:t xml:space="preserve"> Uniwersytetu Rzeszowskiego</w:t>
            </w:r>
            <w:r w:rsidR="002354C8">
              <w:rPr>
                <w:rFonts w:ascii="Corbel" w:eastAsia="Corbel" w:hAnsi="Corbel" w:cs="Corbel"/>
                <w:sz w:val="24"/>
              </w:rPr>
              <w:t xml:space="preserve"> z dnia 14 lutego 2022</w:t>
            </w:r>
            <w:r>
              <w:rPr>
                <w:rFonts w:ascii="Corbel" w:eastAsia="Corbel" w:hAnsi="Corbel" w:cs="Corbel"/>
                <w:sz w:val="24"/>
              </w:rPr>
              <w:t>r. w sprawie organizacji i prowadzenia na Uniwersytecie Rzeszowskim kształcenia przygotowującego do wykonywania zawodu nauczyciela</w:t>
            </w:r>
            <w:r w:rsidR="002354C8">
              <w:rPr>
                <w:rFonts w:ascii="Corbel" w:eastAsia="Corbel" w:hAnsi="Corbel" w:cs="Corbel"/>
                <w:sz w:val="24"/>
              </w:rPr>
              <w:t>.</w:t>
            </w: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</w:tr>
      <w:tr w:rsidR="00E204EB" w14:paraId="386265E7" w14:textId="77777777" w:rsidTr="00E108BB">
        <w:tblPrEx>
          <w:tblCellMar>
            <w:right w:w="61" w:type="dxa"/>
          </w:tblCellMar>
        </w:tblPrEx>
        <w:trPr>
          <w:trHeight w:val="147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2F25" w14:textId="77777777" w:rsidR="00E204EB" w:rsidRDefault="00E204EB" w:rsidP="00E108BB">
            <w:pPr>
              <w:ind w:right="45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 Symbol  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9E58" w14:textId="77777777" w:rsidR="00E204EB" w:rsidRDefault="00E204EB" w:rsidP="00E108BB">
            <w:pPr>
              <w:ind w:right="50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Dydaktyka przedmiotu nauczania lub zajęć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7235" w14:textId="77777777" w:rsidR="00E204EB" w:rsidRDefault="00E204EB" w:rsidP="00E108BB">
            <w:pPr>
              <w:ind w:left="14" w:hanging="14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Odniesienie do standardów kształcenia </w:t>
            </w:r>
          </w:p>
          <w:p w14:paraId="5F8625BB" w14:textId="77777777" w:rsidR="00E204EB" w:rsidRDefault="00E204EB" w:rsidP="00E108BB">
            <w:pPr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nauczycieli z grupy D1  </w:t>
            </w:r>
          </w:p>
        </w:tc>
      </w:tr>
      <w:tr w:rsidR="00E204EB" w14:paraId="10052868" w14:textId="77777777" w:rsidTr="00E108BB">
        <w:tblPrEx>
          <w:tblCellMar>
            <w:right w:w="61" w:type="dxa"/>
          </w:tblCellMar>
        </w:tblPrEx>
        <w:trPr>
          <w:trHeight w:val="30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C2922" w14:textId="77777777" w:rsidR="00E204EB" w:rsidRDefault="00E204EB" w:rsidP="00E108BB"/>
        </w:tc>
        <w:tc>
          <w:tcPr>
            <w:tcW w:w="5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F2CB80" w14:textId="77777777" w:rsidR="00E204EB" w:rsidRDefault="00E204EB" w:rsidP="00E108BB">
            <w:pPr>
              <w:ind w:left="71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W zakresie wiedzy absolwent zna i rozumie: 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5D8A6" w14:textId="77777777" w:rsidR="00E204EB" w:rsidRDefault="00E204EB" w:rsidP="00E108BB"/>
        </w:tc>
      </w:tr>
      <w:tr w:rsidR="00E204EB" w14:paraId="7DC269C7" w14:textId="77777777" w:rsidTr="00E108BB">
        <w:tblPrEx>
          <w:tblCellMar>
            <w:right w:w="61" w:type="dxa"/>
          </w:tblCellMar>
        </w:tblPrEx>
        <w:trPr>
          <w:trHeight w:val="88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D7ED" w14:textId="77777777" w:rsidR="00E204EB" w:rsidRDefault="00E204EB" w:rsidP="00E108BB">
            <w:pPr>
              <w:ind w:left="72"/>
            </w:pPr>
            <w:r>
              <w:rPr>
                <w:rFonts w:ascii="Corbel" w:eastAsia="Corbel" w:hAnsi="Corbel" w:cs="Corbel"/>
                <w:sz w:val="24"/>
              </w:rPr>
              <w:t xml:space="preserve">SKN/WFI/W1 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7723" w14:textId="37338FAD" w:rsidR="00E204EB" w:rsidRDefault="00E204EB" w:rsidP="00E108BB">
            <w:pPr>
              <w:ind w:right="46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Miejsce wychowania fizycznego w ramowym planie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nauczania szkoły podstawowej na pierwszym i drugim etapie edukacji;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63F7" w14:textId="292E029E" w:rsidR="00E204EB" w:rsidRDefault="00F2280A" w:rsidP="00E108BB">
            <w:pPr>
              <w:ind w:right="48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W1. </w:t>
            </w:r>
          </w:p>
          <w:p w14:paraId="3D31C3F0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3936936C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5C6E1067" w14:textId="77777777" w:rsidTr="00E108BB">
        <w:tblPrEx>
          <w:tblCellMar>
            <w:right w:w="61" w:type="dxa"/>
          </w:tblCellMar>
        </w:tblPrEx>
        <w:trPr>
          <w:trHeight w:val="264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E571" w14:textId="77777777" w:rsidR="00E204EB" w:rsidRDefault="00E204EB" w:rsidP="00E108BB">
            <w:pPr>
              <w:ind w:left="65"/>
            </w:pPr>
            <w:r>
              <w:rPr>
                <w:rFonts w:ascii="Corbel" w:eastAsia="Corbel" w:hAnsi="Corbel" w:cs="Corbel"/>
                <w:sz w:val="24"/>
              </w:rPr>
              <w:t xml:space="preserve">SKN/WFI/W2 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D420" w14:textId="47558747" w:rsidR="00E204EB" w:rsidRDefault="00E204EB" w:rsidP="00E108BB">
            <w:pPr>
              <w:ind w:right="48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Wymagania ogólne (cele kształcenia), wymagania szczegółowe (treści kształcenia) podstawy programowej wychowania fizycznego dla szkoły podstawowej, zasady organizacji zajęć wychowania fizycznego na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>poziomie szkoły podstawowej w systemie klasowo-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>lekcyjnym lub fakultatywnym</w:t>
            </w:r>
            <w:r w:rsidR="003D2BB9">
              <w:rPr>
                <w:rFonts w:ascii="Corbel" w:eastAsia="Corbel" w:hAnsi="Corbel" w:cs="Corbel"/>
                <w:sz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 xml:space="preserve">z uwzględnieniem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tzw. strategii mieszanej „2+2”, kształtowanie kompetencji kluczowych w procesie wychowania fizycznego;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B2AE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0ACF9C26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59A61699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53BDDFA5" w14:textId="0954E74E" w:rsidR="00E204EB" w:rsidRDefault="00F2280A" w:rsidP="00E108BB">
            <w:pPr>
              <w:ind w:right="48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W2. </w:t>
            </w:r>
          </w:p>
          <w:p w14:paraId="3639A4A5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713DC5DA" w14:textId="77777777" w:rsidTr="00E108BB">
        <w:tblPrEx>
          <w:tblCellMar>
            <w:right w:w="61" w:type="dxa"/>
          </w:tblCellMar>
        </w:tblPrEx>
        <w:trPr>
          <w:trHeight w:val="16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1DAF" w14:textId="77777777" w:rsidR="00E204EB" w:rsidRDefault="00E204EB" w:rsidP="00E108BB">
            <w:pPr>
              <w:ind w:left="72"/>
            </w:pPr>
            <w:r>
              <w:rPr>
                <w:rFonts w:ascii="Corbel" w:eastAsia="Corbel" w:hAnsi="Corbel" w:cs="Corbel"/>
                <w:sz w:val="24"/>
              </w:rPr>
              <w:t xml:space="preserve">SKN/WFI/W3 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6304" w14:textId="6F4855FE" w:rsidR="00E204EB" w:rsidRDefault="00E204EB" w:rsidP="00E108BB">
            <w:pPr>
              <w:ind w:right="48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Zasady tworzenia i modyfikacji oraz ewaluacji autorskiego programu nauczania wychowania fizycznego dla szkoły podstawowej i szczegółowego planu pracy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dydaktyczno-wychowawczej z wychowania fizycznego (rozkładu materiału dla klasy);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833E" w14:textId="27AE7BE0" w:rsidR="00E204EB" w:rsidRDefault="00F2280A" w:rsidP="00E108BB">
            <w:pPr>
              <w:ind w:right="48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W3. </w:t>
            </w:r>
          </w:p>
        </w:tc>
      </w:tr>
      <w:tr w:rsidR="00E204EB" w14:paraId="1A94357E" w14:textId="77777777" w:rsidTr="00E108BB">
        <w:tblPrEx>
          <w:tblCellMar>
            <w:right w:w="61" w:type="dxa"/>
          </w:tblCellMar>
        </w:tblPrEx>
        <w:trPr>
          <w:trHeight w:val="265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1E59" w14:textId="77777777" w:rsidR="00E204EB" w:rsidRDefault="00E204EB" w:rsidP="00E108BB">
            <w:pPr>
              <w:ind w:left="65"/>
            </w:pPr>
            <w:r>
              <w:rPr>
                <w:rFonts w:ascii="Corbel" w:eastAsia="Corbel" w:hAnsi="Corbel" w:cs="Corbel"/>
                <w:sz w:val="24"/>
              </w:rPr>
              <w:t xml:space="preserve">SKN/WFI/W4 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ABD" w14:textId="793487BD" w:rsidR="00E204EB" w:rsidRDefault="00E204EB" w:rsidP="00E108BB">
            <w:pPr>
              <w:ind w:right="47"/>
              <w:jc w:val="both"/>
            </w:pPr>
            <w:r>
              <w:rPr>
                <w:rFonts w:ascii="Corbel" w:eastAsia="Corbel" w:hAnsi="Corbel" w:cs="Corbel"/>
                <w:sz w:val="24"/>
              </w:rPr>
              <w:t>Kompetencje merytoryczne, dydaktyczne</w:t>
            </w:r>
            <w:r w:rsidR="003D2BB9">
              <w:rPr>
                <w:rFonts w:ascii="Corbel" w:eastAsia="Corbel" w:hAnsi="Corbel" w:cs="Corbel"/>
                <w:sz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>i wychowawcze nauczyciela wychowania fizycznego szkoły podstawowej, potrzebę rozwoju zawodowego, w tym zasady realizacji stopnia awansu zawodowego nauczyciela stażysty i nauczyciela kontraktowego, wykorzystanie technologii informacyjno-</w:t>
            </w:r>
            <w:r>
              <w:t xml:space="preserve"> </w:t>
            </w:r>
            <w:r w:rsidRPr="00682530">
              <w:rPr>
                <w:rFonts w:ascii="Corbel" w:eastAsia="Corbel" w:hAnsi="Corbel" w:cs="Corbel"/>
                <w:sz w:val="24"/>
              </w:rPr>
              <w:t>komunikacyjnej w procesie wychowania fizycznego, tok lekcji wychowania fizycznego;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288B" w14:textId="77777777" w:rsidR="00E204EB" w:rsidRDefault="00E204EB" w:rsidP="00E108BB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38BF4C11" w14:textId="42453EC1" w:rsidR="00E204EB" w:rsidRDefault="00E204EB" w:rsidP="00E108BB">
            <w:pPr>
              <w:ind w:right="1"/>
              <w:jc w:val="center"/>
            </w:pPr>
          </w:p>
          <w:p w14:paraId="1DD5ED69" w14:textId="25187E53" w:rsidR="00E204EB" w:rsidRDefault="00F2280A" w:rsidP="00E108BB">
            <w:pPr>
              <w:ind w:right="51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W4. </w:t>
            </w:r>
          </w:p>
          <w:p w14:paraId="3301A8B1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61B15615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6B403DEA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04EB3A7F" w14:textId="77777777" w:rsidTr="00E108BB">
        <w:tblPrEx>
          <w:tblCellMar>
            <w:right w:w="60" w:type="dxa"/>
          </w:tblCellMar>
        </w:tblPrEx>
        <w:trPr>
          <w:trHeight w:val="212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E370" w14:textId="77777777" w:rsidR="00E204EB" w:rsidRDefault="00E204EB" w:rsidP="00E108BB">
            <w:pPr>
              <w:ind w:left="67"/>
            </w:pPr>
            <w:r>
              <w:rPr>
                <w:rFonts w:ascii="Corbel" w:eastAsia="Corbel" w:hAnsi="Corbel" w:cs="Corbel"/>
                <w:sz w:val="24"/>
              </w:rPr>
              <w:lastRenderedPageBreak/>
              <w:t xml:space="preserve">SKN/WFI/W5 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1028" w14:textId="200C0E61" w:rsidR="00E204EB" w:rsidRDefault="00E204EB" w:rsidP="00E108BB">
            <w:pPr>
              <w:ind w:right="51"/>
              <w:jc w:val="both"/>
            </w:pPr>
            <w:r>
              <w:rPr>
                <w:rFonts w:ascii="Corbel" w:eastAsia="Corbel" w:hAnsi="Corbel" w:cs="Corbel"/>
                <w:sz w:val="24"/>
              </w:rPr>
              <w:t>Potrzebę stymulowania uczniów do systematycznej aktywności fizycznej, rolę autorytetu nauczyciela wychowania fizycznego w środowisku szkolnym</w:t>
            </w:r>
            <w:r w:rsidR="003D2BB9">
              <w:rPr>
                <w:rFonts w:ascii="Corbel" w:eastAsia="Corbel" w:hAnsi="Corbel" w:cs="Corbel"/>
                <w:sz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 xml:space="preserve">i pozaszkolnym w aspekcie realizacji różnorodnych celów i zadań kultury fizycznej, metody przekazywania i zdobywania wiadomości z kultury fizycznej oraz metody wychowawcze;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D1E1" w14:textId="2C8DAA06" w:rsidR="00E204EB" w:rsidRDefault="00E204EB" w:rsidP="00E108BB">
            <w:pPr>
              <w:ind w:right="51"/>
              <w:jc w:val="center"/>
            </w:pPr>
            <w:r>
              <w:rPr>
                <w:rFonts w:ascii="Corbel" w:eastAsia="Corbel" w:hAnsi="Corbel" w:cs="Corbel"/>
                <w:sz w:val="24"/>
              </w:rPr>
              <w:t>ND.1</w:t>
            </w:r>
            <w:r w:rsidR="000904FD">
              <w:rPr>
                <w:rFonts w:ascii="Corbel" w:eastAsia="Corbel" w:hAnsi="Corbel" w:cs="Corbel"/>
                <w:sz w:val="24"/>
              </w:rPr>
              <w:t>.</w:t>
            </w:r>
            <w:r>
              <w:rPr>
                <w:rFonts w:ascii="Corbel" w:eastAsia="Corbel" w:hAnsi="Corbel" w:cs="Corbel"/>
                <w:sz w:val="24"/>
              </w:rPr>
              <w:t xml:space="preserve">W5. </w:t>
            </w:r>
          </w:p>
          <w:p w14:paraId="46EE8E9D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48E1E9C3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1DD1B7AE" w14:textId="77777777" w:rsidR="00E204EB" w:rsidRDefault="00E204EB" w:rsidP="00E108BB">
            <w:pPr>
              <w:ind w:left="1" w:right="773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  <w:p w14:paraId="11805FE3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0FF15864" w14:textId="77777777" w:rsidTr="00E108BB">
        <w:tblPrEx>
          <w:tblCellMar>
            <w:right w:w="60" w:type="dxa"/>
          </w:tblCellMar>
        </w:tblPrEx>
        <w:trPr>
          <w:trHeight w:val="56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C1FF" w14:textId="77777777" w:rsidR="00E204EB" w:rsidRDefault="00E204EB" w:rsidP="00E108BB">
            <w:pPr>
              <w:ind w:left="62"/>
            </w:pPr>
            <w:r>
              <w:rPr>
                <w:rFonts w:ascii="Corbel" w:eastAsia="Corbel" w:hAnsi="Corbel" w:cs="Corbel"/>
                <w:sz w:val="24"/>
              </w:rPr>
              <w:t xml:space="preserve">SKN/WFI/W6 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5C0" w14:textId="77777777" w:rsidR="00E204EB" w:rsidRDefault="00E204EB" w:rsidP="00E108BB">
            <w:r>
              <w:rPr>
                <w:rFonts w:ascii="Corbel" w:eastAsia="Corbel" w:hAnsi="Corbel" w:cs="Corbel"/>
                <w:sz w:val="24"/>
              </w:rPr>
              <w:t xml:space="preserve">Metody realizacji zadań ruchowych, nauczania ruchu;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C918" w14:textId="5FEA1B44" w:rsidR="00E204EB" w:rsidRDefault="00E204EB" w:rsidP="00E108BB">
            <w:pPr>
              <w:ind w:right="49"/>
              <w:jc w:val="center"/>
            </w:pPr>
            <w:r>
              <w:rPr>
                <w:rFonts w:ascii="Corbel" w:eastAsia="Corbel" w:hAnsi="Corbel" w:cs="Corbel"/>
                <w:sz w:val="24"/>
              </w:rPr>
              <w:t>ND.1</w:t>
            </w:r>
            <w:r w:rsidR="000904FD">
              <w:rPr>
                <w:rFonts w:ascii="Corbel" w:eastAsia="Corbel" w:hAnsi="Corbel" w:cs="Corbel"/>
                <w:sz w:val="24"/>
              </w:rPr>
              <w:t>.</w:t>
            </w:r>
            <w:r>
              <w:rPr>
                <w:rFonts w:ascii="Corbel" w:eastAsia="Corbel" w:hAnsi="Corbel" w:cs="Corbel"/>
                <w:sz w:val="24"/>
              </w:rPr>
              <w:t xml:space="preserve">W6. </w:t>
            </w:r>
          </w:p>
        </w:tc>
      </w:tr>
      <w:tr w:rsidR="00E204EB" w14:paraId="66047673" w14:textId="77777777" w:rsidTr="00E108BB">
        <w:tblPrEx>
          <w:tblCellMar>
            <w:right w:w="60" w:type="dxa"/>
          </w:tblCellMar>
        </w:tblPrEx>
        <w:trPr>
          <w:trHeight w:val="76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B06C" w14:textId="77777777" w:rsidR="00E204EB" w:rsidRDefault="00E204EB" w:rsidP="00E108BB">
            <w:pPr>
              <w:ind w:left="74"/>
            </w:pPr>
            <w:r>
              <w:rPr>
                <w:rFonts w:ascii="Corbel" w:eastAsia="Corbel" w:hAnsi="Corbel" w:cs="Corbel"/>
                <w:sz w:val="24"/>
              </w:rPr>
              <w:t xml:space="preserve">SKN/WFI/W7 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03A3" w14:textId="77777777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Formy porządkowe, podziału uczniów, prowadzenia zajęć, zasady budowy lekcji wychowania fizycznego;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6D57" w14:textId="284474F6" w:rsidR="00E204EB" w:rsidRDefault="00E204EB" w:rsidP="00E108BB">
            <w:pPr>
              <w:ind w:right="49"/>
              <w:jc w:val="center"/>
            </w:pPr>
            <w:r>
              <w:rPr>
                <w:rFonts w:ascii="Corbel" w:eastAsia="Corbel" w:hAnsi="Corbel" w:cs="Corbel"/>
                <w:sz w:val="24"/>
              </w:rPr>
              <w:t>ND.1</w:t>
            </w:r>
            <w:r w:rsidR="000904FD">
              <w:rPr>
                <w:rFonts w:ascii="Corbel" w:eastAsia="Corbel" w:hAnsi="Corbel" w:cs="Corbel"/>
                <w:sz w:val="24"/>
              </w:rPr>
              <w:t>.</w:t>
            </w:r>
            <w:r>
              <w:rPr>
                <w:rFonts w:ascii="Corbel" w:eastAsia="Corbel" w:hAnsi="Corbel" w:cs="Corbel"/>
                <w:sz w:val="24"/>
              </w:rPr>
              <w:t xml:space="preserve">W7. </w:t>
            </w:r>
          </w:p>
        </w:tc>
      </w:tr>
      <w:tr w:rsidR="00E204EB" w14:paraId="20CF86EA" w14:textId="77777777" w:rsidTr="00E108BB">
        <w:tblPrEx>
          <w:tblCellMar>
            <w:right w:w="60" w:type="dxa"/>
          </w:tblCellMar>
        </w:tblPrEx>
        <w:trPr>
          <w:trHeight w:val="176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FD6E" w14:textId="77777777" w:rsidR="00E204EB" w:rsidRDefault="00E204EB" w:rsidP="00E108BB">
            <w:pPr>
              <w:ind w:left="65"/>
            </w:pPr>
            <w:r>
              <w:rPr>
                <w:rFonts w:ascii="Corbel" w:eastAsia="Corbel" w:hAnsi="Corbel" w:cs="Corbel"/>
                <w:sz w:val="24"/>
              </w:rPr>
              <w:t xml:space="preserve">SKN/WFI/W8 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5521" w14:textId="5D4BD291" w:rsidR="00E204EB" w:rsidRDefault="00E204EB" w:rsidP="00E108BB">
            <w:pPr>
              <w:ind w:right="46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Wykorzystania w procesie wychowania fizycznego środków dydaktycznych, w tym przyborów, sprzętu </w:t>
            </w:r>
            <w:r w:rsidR="003D2BB9">
              <w:rPr>
                <w:rFonts w:ascii="Corbel" w:eastAsia="Corbel" w:hAnsi="Corbel" w:cs="Corbel"/>
                <w:sz w:val="24"/>
              </w:rPr>
              <w:t xml:space="preserve">                         </w:t>
            </w:r>
            <w:r>
              <w:rPr>
                <w:rFonts w:ascii="Corbel" w:eastAsia="Corbel" w:hAnsi="Corbel" w:cs="Corbel"/>
                <w:sz w:val="24"/>
              </w:rPr>
              <w:t xml:space="preserve">i urządzeń sportowych, zastosowanie nowoczesnych technologii informacyjno-komputerowych oraz aplikacji internetowych do pomiaru indywidualnej aktywności fizycznej;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A99B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1D0C7840" w14:textId="0FBA1D0D" w:rsidR="00E204EB" w:rsidRDefault="00E204EB" w:rsidP="00E108BB">
            <w:pPr>
              <w:ind w:right="52"/>
              <w:jc w:val="center"/>
            </w:pPr>
            <w:r>
              <w:rPr>
                <w:rFonts w:ascii="Corbel" w:eastAsia="Corbel" w:hAnsi="Corbel" w:cs="Corbel"/>
                <w:sz w:val="24"/>
              </w:rPr>
              <w:t>ND.1</w:t>
            </w:r>
            <w:r w:rsidR="000904FD">
              <w:rPr>
                <w:rFonts w:ascii="Corbel" w:eastAsia="Corbel" w:hAnsi="Corbel" w:cs="Corbel"/>
                <w:sz w:val="24"/>
              </w:rPr>
              <w:t>.</w:t>
            </w:r>
            <w:r>
              <w:rPr>
                <w:rFonts w:ascii="Corbel" w:eastAsia="Corbel" w:hAnsi="Corbel" w:cs="Corbel"/>
                <w:sz w:val="24"/>
              </w:rPr>
              <w:t xml:space="preserve">W8. </w:t>
            </w:r>
          </w:p>
          <w:p w14:paraId="026DFA08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501DC305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3FD88608" w14:textId="77777777" w:rsidTr="00E108BB">
        <w:tblPrEx>
          <w:tblCellMar>
            <w:right w:w="60" w:type="dxa"/>
          </w:tblCellMar>
        </w:tblPrEx>
        <w:trPr>
          <w:trHeight w:val="1027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7F4C" w14:textId="77777777" w:rsidR="00E204EB" w:rsidRDefault="00E204EB" w:rsidP="00E108BB">
            <w:pPr>
              <w:ind w:left="62"/>
            </w:pPr>
            <w:r>
              <w:rPr>
                <w:rFonts w:ascii="Corbel" w:eastAsia="Corbel" w:hAnsi="Corbel" w:cs="Corbel"/>
                <w:sz w:val="24"/>
              </w:rPr>
              <w:t xml:space="preserve">SKN/WFI/W9 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5A9C" w14:textId="77777777" w:rsidR="00E204EB" w:rsidRDefault="00E204EB" w:rsidP="00E108BB">
            <w:pPr>
              <w:ind w:right="49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Metody kształtowania sprawności i wydolności fizycznej oraz postawy ciała, poszanowania praw własności intelektualnej;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B789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2E20EAB2" w14:textId="00E1FA34" w:rsidR="00E204EB" w:rsidRDefault="00E204EB" w:rsidP="00E108BB">
            <w:pPr>
              <w:ind w:right="49"/>
              <w:jc w:val="center"/>
            </w:pPr>
            <w:r>
              <w:rPr>
                <w:rFonts w:ascii="Corbel" w:eastAsia="Corbel" w:hAnsi="Corbel" w:cs="Corbel"/>
                <w:sz w:val="24"/>
              </w:rPr>
              <w:t>ND.1</w:t>
            </w:r>
            <w:r w:rsidR="000904FD">
              <w:rPr>
                <w:rFonts w:ascii="Corbel" w:eastAsia="Corbel" w:hAnsi="Corbel" w:cs="Corbel"/>
                <w:sz w:val="24"/>
              </w:rPr>
              <w:t>.</w:t>
            </w:r>
            <w:r>
              <w:rPr>
                <w:rFonts w:ascii="Corbel" w:eastAsia="Corbel" w:hAnsi="Corbel" w:cs="Corbel"/>
                <w:sz w:val="24"/>
              </w:rPr>
              <w:t xml:space="preserve">W9. </w:t>
            </w:r>
          </w:p>
        </w:tc>
      </w:tr>
      <w:tr w:rsidR="00E204EB" w14:paraId="12DA1B4A" w14:textId="77777777" w:rsidTr="00E108BB">
        <w:tblPrEx>
          <w:tblCellMar>
            <w:right w:w="60" w:type="dxa"/>
          </w:tblCellMar>
        </w:tblPrEx>
        <w:trPr>
          <w:trHeight w:val="176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B2CD" w14:textId="77777777" w:rsidR="00E204EB" w:rsidRDefault="00E204EB" w:rsidP="00E108BB">
            <w:pPr>
              <w:ind w:left="10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SKN/WFI/W10 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50C4" w14:textId="39EAB7BA" w:rsidR="00E204EB" w:rsidRDefault="00E204EB" w:rsidP="00E108BB">
            <w:pPr>
              <w:ind w:right="51"/>
              <w:jc w:val="both"/>
            </w:pPr>
            <w:r>
              <w:rPr>
                <w:rFonts w:ascii="Corbel" w:eastAsia="Corbel" w:hAnsi="Corbel" w:cs="Corbel"/>
                <w:sz w:val="24"/>
              </w:rPr>
              <w:t>Rolę diagnozy, kontroli i oceniania w procesie wychowania fizycznego na etapie szkoły podstawowej, zasady opracowania przedmiotowego systemu oceniania z wychowania fizycznego (</w:t>
            </w:r>
            <w:proofErr w:type="spellStart"/>
            <w:r>
              <w:rPr>
                <w:rFonts w:ascii="Corbel" w:eastAsia="Corbel" w:hAnsi="Corbel" w:cs="Corbel"/>
                <w:sz w:val="24"/>
              </w:rPr>
              <w:t>pso</w:t>
            </w:r>
            <w:proofErr w:type="spellEnd"/>
            <w:r>
              <w:rPr>
                <w:rFonts w:ascii="Corbel" w:eastAsia="Corbel" w:hAnsi="Corbel" w:cs="Corbel"/>
                <w:sz w:val="24"/>
              </w:rPr>
              <w:t>), ogólne</w:t>
            </w:r>
            <w:r w:rsidR="003D2BB9">
              <w:rPr>
                <w:rFonts w:ascii="Corbel" w:eastAsia="Corbel" w:hAnsi="Corbel" w:cs="Corbel"/>
                <w:sz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 xml:space="preserve">i szczegółowe kryteria oraz zasady oceniania, funkcję dydaktyczną, wychowawczą i społeczną oceny;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576D" w14:textId="77777777" w:rsidR="00E204EB" w:rsidRDefault="00E204EB" w:rsidP="00E108BB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6CEBE3E9" w14:textId="3E09B8DB" w:rsidR="00E204EB" w:rsidRDefault="00E204EB" w:rsidP="00E108BB">
            <w:pPr>
              <w:ind w:right="51"/>
              <w:jc w:val="center"/>
            </w:pPr>
            <w:r>
              <w:rPr>
                <w:rFonts w:ascii="Corbel" w:eastAsia="Corbel" w:hAnsi="Corbel" w:cs="Corbel"/>
                <w:sz w:val="24"/>
              </w:rPr>
              <w:t>ND.1</w:t>
            </w:r>
            <w:r w:rsidR="000904FD">
              <w:rPr>
                <w:rFonts w:ascii="Corbel" w:eastAsia="Corbel" w:hAnsi="Corbel" w:cs="Corbel"/>
                <w:sz w:val="24"/>
              </w:rPr>
              <w:t>.</w:t>
            </w:r>
            <w:r>
              <w:rPr>
                <w:rFonts w:ascii="Corbel" w:eastAsia="Corbel" w:hAnsi="Corbel" w:cs="Corbel"/>
                <w:sz w:val="24"/>
              </w:rPr>
              <w:t xml:space="preserve">W10. </w:t>
            </w:r>
          </w:p>
          <w:p w14:paraId="30935064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1E7FD1CA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289FF479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1B728161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09D94202" w14:textId="77777777" w:rsidTr="00E108BB">
        <w:tblPrEx>
          <w:tblCellMar>
            <w:right w:w="60" w:type="dxa"/>
          </w:tblCellMar>
        </w:tblPrEx>
        <w:trPr>
          <w:trHeight w:val="88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B070" w14:textId="77777777" w:rsidR="00E204EB" w:rsidRDefault="00E204EB" w:rsidP="00E108BB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 xml:space="preserve">SKN/WFI/W11 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486F" w14:textId="2CF3DA63" w:rsidR="00E204EB" w:rsidRDefault="00E204EB" w:rsidP="00C24E64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>Potrzebę stosowania testów sprawności fizycznej, sprawdzianów umiejętności ruchowych</w:t>
            </w:r>
            <w:r w:rsidR="00C24E64">
              <w:rPr>
                <w:rFonts w:ascii="Corbel" w:eastAsia="Corbel" w:hAnsi="Corbel" w:cs="Corbel"/>
                <w:sz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>i koordynacyjnych zdolności motorycznych (</w:t>
            </w:r>
            <w:proofErr w:type="spellStart"/>
            <w:r>
              <w:rPr>
                <w:rFonts w:ascii="Corbel" w:eastAsia="Corbel" w:hAnsi="Corbel" w:cs="Corbel"/>
                <w:sz w:val="24"/>
              </w:rPr>
              <w:t>kzm</w:t>
            </w:r>
            <w:proofErr w:type="spellEnd"/>
            <w:r>
              <w:rPr>
                <w:rFonts w:ascii="Corbel" w:eastAsia="Corbel" w:hAnsi="Corbel" w:cs="Corbel"/>
                <w:sz w:val="24"/>
              </w:rPr>
              <w:t xml:space="preserve">);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98ED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5DF08454" w14:textId="068E16DD" w:rsidR="00E204EB" w:rsidRDefault="00E204EB" w:rsidP="00E108BB">
            <w:pPr>
              <w:ind w:right="52"/>
              <w:jc w:val="center"/>
            </w:pPr>
            <w:r>
              <w:rPr>
                <w:rFonts w:ascii="Corbel" w:eastAsia="Corbel" w:hAnsi="Corbel" w:cs="Corbel"/>
                <w:sz w:val="24"/>
              </w:rPr>
              <w:t>ND.1</w:t>
            </w:r>
            <w:r w:rsidR="000904FD">
              <w:rPr>
                <w:rFonts w:ascii="Corbel" w:eastAsia="Corbel" w:hAnsi="Corbel" w:cs="Corbel"/>
                <w:sz w:val="24"/>
              </w:rPr>
              <w:t>.</w:t>
            </w:r>
            <w:r>
              <w:rPr>
                <w:rFonts w:ascii="Corbel" w:eastAsia="Corbel" w:hAnsi="Corbel" w:cs="Corbel"/>
                <w:sz w:val="24"/>
              </w:rPr>
              <w:t xml:space="preserve">W11. </w:t>
            </w:r>
          </w:p>
          <w:p w14:paraId="6F116840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375C4FAF" w14:textId="77777777" w:rsidTr="00E108BB">
        <w:tblPrEx>
          <w:tblCellMar>
            <w:right w:w="60" w:type="dxa"/>
          </w:tblCellMar>
        </w:tblPrEx>
        <w:trPr>
          <w:trHeight w:val="1287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09C9" w14:textId="77777777" w:rsidR="00E204EB" w:rsidRDefault="00E204EB" w:rsidP="00E108BB">
            <w:pPr>
              <w:ind w:left="10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SKN/WFI/W12 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53AA" w14:textId="77777777" w:rsidR="00E204EB" w:rsidRDefault="00E204EB" w:rsidP="00E108BB">
            <w:pPr>
              <w:ind w:right="51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Diagnozę indywidualną ucznia oraz grupy ćwiczebnej, intelektualizację procesu szkolnego wychowania fizycznego, kształtowanie postaw do aktywności fizycznej pozalekcyjnej i pozaszkolnej;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6D1C" w14:textId="6D40E9B5" w:rsidR="00E204EB" w:rsidRDefault="00E204EB" w:rsidP="00E108BB">
            <w:pPr>
              <w:ind w:right="51"/>
              <w:jc w:val="center"/>
            </w:pPr>
            <w:r>
              <w:rPr>
                <w:rFonts w:ascii="Corbel" w:eastAsia="Corbel" w:hAnsi="Corbel" w:cs="Corbel"/>
                <w:sz w:val="24"/>
              </w:rPr>
              <w:t>ND.1</w:t>
            </w:r>
            <w:r w:rsidR="000904FD">
              <w:rPr>
                <w:rFonts w:ascii="Corbel" w:eastAsia="Corbel" w:hAnsi="Corbel" w:cs="Corbel"/>
                <w:sz w:val="24"/>
              </w:rPr>
              <w:t>.</w:t>
            </w:r>
            <w:r>
              <w:rPr>
                <w:rFonts w:ascii="Corbel" w:eastAsia="Corbel" w:hAnsi="Corbel" w:cs="Corbel"/>
                <w:sz w:val="24"/>
              </w:rPr>
              <w:t xml:space="preserve">W12. </w:t>
            </w:r>
          </w:p>
          <w:p w14:paraId="0266A889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7EE7989A" w14:textId="77777777" w:rsidTr="00E108BB">
        <w:tblPrEx>
          <w:tblCellMar>
            <w:right w:w="60" w:type="dxa"/>
          </w:tblCellMar>
        </w:tblPrEx>
        <w:trPr>
          <w:trHeight w:val="180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C417" w14:textId="77777777" w:rsidR="00E204EB" w:rsidRDefault="00E204EB" w:rsidP="00E108BB">
            <w:pPr>
              <w:ind w:left="17"/>
            </w:pPr>
            <w:r>
              <w:rPr>
                <w:rFonts w:ascii="Corbel" w:eastAsia="Corbel" w:hAnsi="Corbel" w:cs="Corbel"/>
                <w:sz w:val="24"/>
              </w:rPr>
              <w:t xml:space="preserve">SKN/WFI/W13 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9D31" w14:textId="6E3D9112" w:rsidR="00E204EB" w:rsidRDefault="00E204EB" w:rsidP="00E108BB">
            <w:pPr>
              <w:ind w:right="49"/>
              <w:jc w:val="both"/>
            </w:pPr>
            <w:r>
              <w:rPr>
                <w:rFonts w:ascii="Corbel" w:eastAsia="Corbel" w:hAnsi="Corbel" w:cs="Corbel"/>
                <w:sz w:val="24"/>
              </w:rPr>
              <w:t>Znaczenie rozwijania umiejętności osobistych</w:t>
            </w:r>
            <w:r w:rsidR="003D2BB9">
              <w:rPr>
                <w:rFonts w:ascii="Corbel" w:eastAsia="Corbel" w:hAnsi="Corbel" w:cs="Corbel"/>
                <w:sz w:val="24"/>
              </w:rPr>
              <w:t xml:space="preserve">                                  </w:t>
            </w:r>
            <w:r>
              <w:rPr>
                <w:rFonts w:ascii="Corbel" w:eastAsia="Corbel" w:hAnsi="Corbel" w:cs="Corbel"/>
                <w:sz w:val="24"/>
              </w:rPr>
              <w:t xml:space="preserve"> i społeczno-emocjonalnych w procesie szkolnego wychowania fizycznego, potrzebę kształtowania umiejętności współpracy uczniów w obligatoryjnych lub dodatkowych zajęciach wychowania fizycznego, ideę fair </w:t>
            </w:r>
            <w:proofErr w:type="spellStart"/>
            <w:r>
              <w:rPr>
                <w:rFonts w:ascii="Corbel" w:eastAsia="Corbel" w:hAnsi="Corbel" w:cs="Corbel"/>
                <w:sz w:val="24"/>
              </w:rPr>
              <w:t>play</w:t>
            </w:r>
            <w:proofErr w:type="spellEnd"/>
            <w:r>
              <w:rPr>
                <w:rFonts w:ascii="Corbel" w:eastAsia="Corbel" w:hAnsi="Corbel" w:cs="Corbel"/>
                <w:sz w:val="24"/>
              </w:rPr>
              <w:t xml:space="preserve">;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3DF1" w14:textId="747DE93C" w:rsidR="00E204EB" w:rsidRDefault="00E204EB" w:rsidP="00E108BB">
            <w:pPr>
              <w:ind w:right="51"/>
              <w:jc w:val="center"/>
            </w:pPr>
            <w:r>
              <w:rPr>
                <w:rFonts w:ascii="Corbel" w:eastAsia="Corbel" w:hAnsi="Corbel" w:cs="Corbel"/>
                <w:sz w:val="24"/>
              </w:rPr>
              <w:t>ND.1</w:t>
            </w:r>
            <w:r w:rsidR="000904FD">
              <w:rPr>
                <w:rFonts w:ascii="Corbel" w:eastAsia="Corbel" w:hAnsi="Corbel" w:cs="Corbel"/>
                <w:sz w:val="24"/>
              </w:rPr>
              <w:t>.</w:t>
            </w:r>
            <w:r>
              <w:rPr>
                <w:rFonts w:ascii="Corbel" w:eastAsia="Corbel" w:hAnsi="Corbel" w:cs="Corbel"/>
                <w:sz w:val="24"/>
              </w:rPr>
              <w:t xml:space="preserve">W13. </w:t>
            </w:r>
          </w:p>
          <w:p w14:paraId="6BD7F18F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565ADED4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772349CC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1FD30EB2" w14:textId="77777777" w:rsidR="00E204EB" w:rsidRDefault="00E204EB" w:rsidP="00E108BB">
            <w:pPr>
              <w:ind w:left="1" w:right="773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</w:tr>
    </w:tbl>
    <w:p w14:paraId="15D65943" w14:textId="77777777" w:rsidR="00E204EB" w:rsidRDefault="00E204EB" w:rsidP="00E204EB">
      <w:pPr>
        <w:spacing w:after="0"/>
        <w:ind w:left="-1416" w:right="5"/>
      </w:pPr>
    </w:p>
    <w:tbl>
      <w:tblPr>
        <w:tblStyle w:val="TableGrid"/>
        <w:tblW w:w="9064" w:type="dxa"/>
        <w:tblInd w:w="5" w:type="dxa"/>
        <w:tblCellMar>
          <w:top w:w="54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1644"/>
        <w:gridCol w:w="5660"/>
        <w:gridCol w:w="1760"/>
      </w:tblGrid>
      <w:tr w:rsidR="00E204EB" w14:paraId="4AE728DD" w14:textId="77777777" w:rsidTr="00E108BB">
        <w:trPr>
          <w:trHeight w:val="118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28FE" w14:textId="77777777" w:rsidR="00E204EB" w:rsidRDefault="00E204EB" w:rsidP="00E108BB">
            <w:pPr>
              <w:ind w:left="10"/>
              <w:jc w:val="both"/>
            </w:pPr>
            <w:r>
              <w:rPr>
                <w:rFonts w:ascii="Corbel" w:eastAsia="Corbel" w:hAnsi="Corbel" w:cs="Corbel"/>
                <w:sz w:val="24"/>
              </w:rPr>
              <w:lastRenderedPageBreak/>
              <w:t xml:space="preserve">SKN/WFI/W14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8752" w14:textId="5220C64D" w:rsidR="00E204EB" w:rsidRDefault="00E204EB" w:rsidP="00E108BB">
            <w:pPr>
              <w:ind w:right="50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Efektywne wykorzystanie czasu lekcji wychowania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fizycznego lub innych zajęć ruchowych, ewaluacji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programu nauczania wychowania fizycznego; </w:t>
            </w:r>
          </w:p>
          <w:p w14:paraId="57E40F9B" w14:textId="77777777" w:rsidR="00E204EB" w:rsidRDefault="00E204EB" w:rsidP="00E108BB"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9DB3" w14:textId="6A0D6AA7" w:rsidR="00E204EB" w:rsidRDefault="00F2280A" w:rsidP="00E108BB">
            <w:pPr>
              <w:ind w:right="49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W14. </w:t>
            </w:r>
          </w:p>
          <w:p w14:paraId="67A9C78C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775938CC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34E4DC60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3EB7326D" w14:textId="77777777" w:rsidTr="00E108BB">
        <w:trPr>
          <w:trHeight w:val="183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85E5" w14:textId="77777777" w:rsidR="00E204EB" w:rsidRDefault="00E204EB" w:rsidP="00E108BB">
            <w:pPr>
              <w:ind w:left="14"/>
            </w:pPr>
            <w:r>
              <w:rPr>
                <w:rFonts w:ascii="Corbel" w:eastAsia="Corbel" w:hAnsi="Corbel" w:cs="Corbel"/>
                <w:sz w:val="24"/>
              </w:rPr>
              <w:t xml:space="preserve">SKN/WFI/W15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7357" w14:textId="781886F9" w:rsidR="00E204EB" w:rsidRDefault="00E204EB" w:rsidP="00E108BB">
            <w:pPr>
              <w:ind w:right="49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 Konieczność stosowania różnorodnych metod dydaktycznych, wychowawczych i opiekuńczych, potrzebę kształtowania u uczniów postawy do systematycznej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i trwającej przez całe życie aktywności fizycznej oraz dbałości o zdrowie oraz sprawność fizyczną własną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i innych osób.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9F95" w14:textId="3BD008B7" w:rsidR="00E204EB" w:rsidRDefault="00F2280A" w:rsidP="00E108BB">
            <w:pPr>
              <w:ind w:right="48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W15. </w:t>
            </w:r>
          </w:p>
          <w:p w14:paraId="700FDBD6" w14:textId="77777777" w:rsidR="00E204EB" w:rsidRDefault="00E204EB" w:rsidP="00E108BB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2B71903D" w14:textId="77777777" w:rsidR="00E204EB" w:rsidRDefault="00E204EB" w:rsidP="00E108BB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151E931D" w14:textId="77777777" w:rsidTr="00E108BB">
        <w:trPr>
          <w:trHeight w:val="487"/>
        </w:trPr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5744" w14:textId="77777777" w:rsidR="00E204EB" w:rsidRDefault="00E204EB" w:rsidP="00E108BB">
            <w:pPr>
              <w:ind w:right="47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W zakresie umiejętności absolwent potrafi: </w:t>
            </w:r>
          </w:p>
        </w:tc>
      </w:tr>
      <w:tr w:rsidR="00E204EB" w14:paraId="53456D68" w14:textId="77777777" w:rsidTr="00E108BB">
        <w:trPr>
          <w:trHeight w:val="1767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76FB" w14:textId="77777777" w:rsidR="00E204EB" w:rsidRDefault="00E204EB" w:rsidP="00E108BB">
            <w:pPr>
              <w:ind w:left="98"/>
            </w:pPr>
            <w:r>
              <w:rPr>
                <w:rFonts w:ascii="Corbel" w:eastAsia="Corbel" w:hAnsi="Corbel" w:cs="Corbel"/>
                <w:sz w:val="24"/>
              </w:rPr>
              <w:t xml:space="preserve">SKN/WFI/U1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64E8" w14:textId="3BF1C9E3" w:rsidR="00E204EB" w:rsidRDefault="00E204EB" w:rsidP="00E108BB">
            <w:pPr>
              <w:ind w:right="48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Identyfikować typowe ćwiczenia i zadania ruchowe </w:t>
            </w:r>
            <w:r w:rsidR="003D2BB9">
              <w:rPr>
                <w:rFonts w:ascii="Corbel" w:eastAsia="Corbel" w:hAnsi="Corbel" w:cs="Corbel"/>
                <w:sz w:val="24"/>
              </w:rPr>
              <w:t xml:space="preserve">                         </w:t>
            </w:r>
            <w:r>
              <w:rPr>
                <w:rFonts w:ascii="Corbel" w:eastAsia="Corbel" w:hAnsi="Corbel" w:cs="Corbel"/>
                <w:sz w:val="24"/>
              </w:rPr>
              <w:t xml:space="preserve">z wymaganiami ogólnymi i szczegółowymi podstawy programowej, programu nauczania wychowania fizycznego w szkole podstawowej, rozwijać kompetencje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kluczowe w procesie wychowania fizycznego na etapie szkoły podstawowej;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FD6E" w14:textId="043940F4" w:rsidR="00E204EB" w:rsidRDefault="00F2280A" w:rsidP="00E108BB">
            <w:pPr>
              <w:ind w:right="51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U1. </w:t>
            </w:r>
          </w:p>
        </w:tc>
      </w:tr>
      <w:tr w:rsidR="00E204EB" w14:paraId="0E58A6C8" w14:textId="77777777" w:rsidTr="00E108BB">
        <w:trPr>
          <w:trHeight w:val="69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FFC8" w14:textId="77777777" w:rsidR="00E204EB" w:rsidRDefault="00E204EB" w:rsidP="00E108BB">
            <w:pPr>
              <w:ind w:left="89"/>
            </w:pPr>
            <w:r>
              <w:rPr>
                <w:rFonts w:ascii="Corbel" w:eastAsia="Corbel" w:hAnsi="Corbel" w:cs="Corbel"/>
                <w:sz w:val="24"/>
              </w:rPr>
              <w:t xml:space="preserve">SKN/WFI/U2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5CB2" w14:textId="77777777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Przeanalizować rozkład materiału zajęć z wychowania fizycznego dla klasy;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E59D" w14:textId="1F8377B0" w:rsidR="00E204EB" w:rsidRDefault="00F2280A" w:rsidP="00E108BB">
            <w:pPr>
              <w:ind w:right="50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U2. </w:t>
            </w:r>
          </w:p>
        </w:tc>
      </w:tr>
      <w:tr w:rsidR="00E204EB" w14:paraId="5E9F3E85" w14:textId="77777777" w:rsidTr="00E108BB">
        <w:trPr>
          <w:trHeight w:val="101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0BF6" w14:textId="77777777" w:rsidR="00E204EB" w:rsidRDefault="00E204EB" w:rsidP="00E108BB">
            <w:pPr>
              <w:ind w:left="96"/>
            </w:pPr>
            <w:r>
              <w:rPr>
                <w:rFonts w:ascii="Corbel" w:eastAsia="Corbel" w:hAnsi="Corbel" w:cs="Corbel"/>
                <w:sz w:val="24"/>
              </w:rPr>
              <w:t xml:space="preserve">SKN/WFI/U3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DD3E" w14:textId="77777777" w:rsidR="00E204EB" w:rsidRDefault="00E204EB" w:rsidP="00E108BB">
            <w:pPr>
              <w:ind w:right="50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Identyfikować treści programu nauczania wychowania fizycznego np. z edukacji zdrowotnej z treściami innych przedmiotów;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7D8D" w14:textId="230FA952" w:rsidR="00E204EB" w:rsidRDefault="00F2280A" w:rsidP="00E108BB">
            <w:pPr>
              <w:ind w:right="51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U3. </w:t>
            </w:r>
          </w:p>
        </w:tc>
      </w:tr>
      <w:tr w:rsidR="00E204EB" w14:paraId="672947A2" w14:textId="77777777" w:rsidTr="00E108BB">
        <w:trPr>
          <w:trHeight w:val="98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6C47" w14:textId="77777777" w:rsidR="00E204EB" w:rsidRDefault="00E204EB" w:rsidP="00E108BB">
            <w:pPr>
              <w:ind w:left="89"/>
            </w:pPr>
            <w:r>
              <w:rPr>
                <w:rFonts w:ascii="Corbel" w:eastAsia="Corbel" w:hAnsi="Corbel" w:cs="Corbel"/>
                <w:sz w:val="24"/>
              </w:rPr>
              <w:t xml:space="preserve">SKN/WFI/U4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B236" w14:textId="77777777" w:rsidR="00E204EB" w:rsidRDefault="00E204EB" w:rsidP="00E108BB">
            <w:pPr>
              <w:ind w:right="48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Dostosować sposób komunikacji w lekcjach wychowania fizycznego i zajęciach pozalekcyjnych do poziomu rozwojowego uczniów szkoły podstawowej;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BA53" w14:textId="035CE13E" w:rsidR="00E204EB" w:rsidRDefault="00F2280A" w:rsidP="00E108BB">
            <w:pPr>
              <w:ind w:right="49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U4. </w:t>
            </w:r>
          </w:p>
          <w:p w14:paraId="12F1F3F9" w14:textId="77777777" w:rsidR="00E204EB" w:rsidRDefault="00E204EB" w:rsidP="00E108BB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0FEBA096" w14:textId="77777777" w:rsidTr="00E108BB">
        <w:trPr>
          <w:trHeight w:val="71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0A30" w14:textId="77777777" w:rsidR="00E204EB" w:rsidRDefault="00E204EB" w:rsidP="00E108BB">
            <w:pPr>
              <w:ind w:left="94"/>
            </w:pPr>
            <w:r>
              <w:rPr>
                <w:rFonts w:ascii="Corbel" w:eastAsia="Corbel" w:hAnsi="Corbel" w:cs="Corbel"/>
                <w:sz w:val="24"/>
              </w:rPr>
              <w:t xml:space="preserve">SKN/WFI/U5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A256" w14:textId="7CE0177B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Stosować kreatywne i proaktywne metody realizacji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zadań ruchowych;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A15A" w14:textId="5E0D57AD" w:rsidR="00E204EB" w:rsidRDefault="00F2280A" w:rsidP="00E108BB">
            <w:pPr>
              <w:ind w:right="48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U5. </w:t>
            </w:r>
          </w:p>
        </w:tc>
      </w:tr>
      <w:tr w:rsidR="00E204EB" w14:paraId="6BAADDDF" w14:textId="77777777" w:rsidTr="00E108BB">
        <w:trPr>
          <w:trHeight w:val="126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5862" w14:textId="77777777" w:rsidR="00E204EB" w:rsidRDefault="00E204EB" w:rsidP="00E108BB">
            <w:pPr>
              <w:ind w:left="89"/>
            </w:pPr>
            <w:r>
              <w:rPr>
                <w:rFonts w:ascii="Corbel" w:eastAsia="Corbel" w:hAnsi="Corbel" w:cs="Corbel"/>
                <w:sz w:val="24"/>
              </w:rPr>
              <w:t xml:space="preserve">SKN/WFI/U6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99CC" w14:textId="7E1814BA" w:rsidR="00E204EB" w:rsidRDefault="00E204EB" w:rsidP="00E108BB">
            <w:pPr>
              <w:ind w:right="48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Skutecznie współpracować w procesie wychowania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fizycznego z rodzicami lub opiekunami uczniów,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gronem pedagogicznym, pracownikami szkoły oraz </w:t>
            </w:r>
          </w:p>
          <w:p w14:paraId="69B3D3B1" w14:textId="77777777" w:rsidR="00E204EB" w:rsidRDefault="00E204EB" w:rsidP="00E108BB">
            <w:r>
              <w:rPr>
                <w:rFonts w:ascii="Corbel" w:eastAsia="Corbel" w:hAnsi="Corbel" w:cs="Corbel"/>
                <w:sz w:val="24"/>
              </w:rPr>
              <w:t xml:space="preserve">środowiskiem pozaszkolnym;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0A10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7F07DCB4" w14:textId="54392203" w:rsidR="00E204EB" w:rsidRDefault="00F2280A" w:rsidP="00E108BB">
            <w:pPr>
              <w:ind w:right="48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U6. </w:t>
            </w:r>
          </w:p>
        </w:tc>
      </w:tr>
      <w:tr w:rsidR="00E204EB" w14:paraId="15787509" w14:textId="77777777" w:rsidTr="00E108BB">
        <w:trPr>
          <w:trHeight w:val="206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B737" w14:textId="77777777" w:rsidR="00E204EB" w:rsidRDefault="00E204EB" w:rsidP="00E108BB">
            <w:pPr>
              <w:ind w:left="101"/>
            </w:pPr>
            <w:r>
              <w:rPr>
                <w:rFonts w:ascii="Corbel" w:eastAsia="Corbel" w:hAnsi="Corbel" w:cs="Corbel"/>
                <w:sz w:val="24"/>
              </w:rPr>
              <w:t xml:space="preserve">SKN/WFI/U7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6E8D" w14:textId="3E4F5A20" w:rsidR="00E204EB" w:rsidRDefault="00E204EB" w:rsidP="00E108BB">
            <w:pPr>
              <w:ind w:right="47"/>
              <w:jc w:val="both"/>
            </w:pPr>
            <w:r>
              <w:rPr>
                <w:rFonts w:ascii="Corbel" w:eastAsia="Corbel" w:hAnsi="Corbel" w:cs="Corbel"/>
                <w:sz w:val="24"/>
              </w:rPr>
              <w:t>Dobierać metody i formy prowadzenia zajęć wychowania fizycznego do rzeczywistych możliwości</w:t>
            </w:r>
            <w:r w:rsidR="003D2BB9">
              <w:rPr>
                <w:rFonts w:ascii="Corbel" w:eastAsia="Corbel" w:hAnsi="Corbel" w:cs="Corbel"/>
                <w:sz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 xml:space="preserve">i sprawności fizycznej uczniów oraz potrzeb </w:t>
            </w:r>
            <w:r w:rsidR="00C66963">
              <w:rPr>
                <w:rFonts w:ascii="Corbel" w:eastAsia="Corbel" w:hAnsi="Corbel" w:cs="Corbel"/>
                <w:sz w:val="24"/>
              </w:rPr>
              <w:t>rozwojowo-zdrowotnych</w:t>
            </w:r>
            <w:r>
              <w:rPr>
                <w:rFonts w:ascii="Corbel" w:eastAsia="Corbel" w:hAnsi="Corbel" w:cs="Corbel"/>
                <w:sz w:val="24"/>
              </w:rPr>
              <w:t xml:space="preserve"> dzieci i młodzieży na poziomie szkoły podstawowej, stosować technologię informacyjno</w:t>
            </w:r>
            <w:r w:rsidR="00C66963">
              <w:rPr>
                <w:rFonts w:ascii="Corbel" w:eastAsia="Corbel" w:hAnsi="Corbel" w:cs="Corbel"/>
                <w:sz w:val="24"/>
              </w:rPr>
              <w:t>-</w:t>
            </w:r>
            <w:r>
              <w:rPr>
                <w:rFonts w:ascii="Corbel" w:eastAsia="Corbel" w:hAnsi="Corbel" w:cs="Corbel"/>
                <w:sz w:val="24"/>
              </w:rPr>
              <w:t xml:space="preserve">komunikacyjną jako sposób wspomagania procesu wychowania fizycznego;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128D" w14:textId="77777777" w:rsidR="00E204EB" w:rsidRDefault="00E204EB" w:rsidP="00E108BB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4BC9AAD3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12AB4762" w14:textId="59CB9862" w:rsidR="00E204EB" w:rsidRDefault="00F2280A" w:rsidP="00E108BB">
            <w:pPr>
              <w:ind w:right="51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U7. </w:t>
            </w:r>
          </w:p>
          <w:p w14:paraId="4FDE2F33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19C5A500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4E57B2F0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78636434" w14:textId="77777777" w:rsidTr="00E108BB">
        <w:trPr>
          <w:trHeight w:val="124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9790" w14:textId="77777777" w:rsidR="00E204EB" w:rsidRDefault="00E204EB" w:rsidP="00E108BB">
            <w:pPr>
              <w:ind w:left="89"/>
            </w:pPr>
            <w:r>
              <w:rPr>
                <w:rFonts w:ascii="Corbel" w:eastAsia="Corbel" w:hAnsi="Corbel" w:cs="Corbel"/>
                <w:sz w:val="24"/>
              </w:rPr>
              <w:t xml:space="preserve">SKN/WFI/U8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391F" w14:textId="5E8393E4" w:rsidR="00E204EB" w:rsidRDefault="00E204EB" w:rsidP="00E108BB">
            <w:pPr>
              <w:ind w:right="49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Merytorycznie, profesjonalnie, rzetelnie i obiektywnie oceniać osiągnięcia i pracę uczniów zgodnie z zapisami przedmiotowego systemu oceniania z wychowania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fizycznego;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0A85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1B4D42E5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7E0C15F7" w14:textId="0FB615C2" w:rsidR="00E204EB" w:rsidRDefault="00F2280A" w:rsidP="00E108BB">
            <w:pPr>
              <w:ind w:right="51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U8. </w:t>
            </w:r>
          </w:p>
          <w:p w14:paraId="30B3AF93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24D92140" w14:textId="77777777" w:rsidTr="00E108BB">
        <w:tblPrEx>
          <w:tblCellMar>
            <w:right w:w="60" w:type="dxa"/>
          </w:tblCellMar>
        </w:tblPrEx>
        <w:trPr>
          <w:trHeight w:val="88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1BE0" w14:textId="77777777" w:rsidR="00E204EB" w:rsidRDefault="00E204EB" w:rsidP="00E108BB">
            <w:pPr>
              <w:ind w:left="89"/>
            </w:pPr>
            <w:r>
              <w:rPr>
                <w:rFonts w:ascii="Corbel" w:eastAsia="Corbel" w:hAnsi="Corbel" w:cs="Corbel"/>
                <w:sz w:val="24"/>
              </w:rPr>
              <w:lastRenderedPageBreak/>
              <w:t xml:space="preserve">SKN/WFI/U9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12F5" w14:textId="77777777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Konstruować narzędzia (sprawdziany i testy) do kontroli i oceny nauczanych umiejętności ruchowych;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E56B" w14:textId="66EC8C32" w:rsidR="00E204EB" w:rsidRDefault="00F2280A" w:rsidP="00E108BB">
            <w:pPr>
              <w:ind w:right="49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U9. </w:t>
            </w:r>
          </w:p>
          <w:p w14:paraId="59971E59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15742C6D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267D312E" w14:textId="77777777" w:rsidTr="00E108BB">
        <w:tblPrEx>
          <w:tblCellMar>
            <w:right w:w="60" w:type="dxa"/>
          </w:tblCellMar>
        </w:tblPrEx>
        <w:trPr>
          <w:trHeight w:val="133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4AF3" w14:textId="77777777" w:rsidR="00E204EB" w:rsidRDefault="00E204EB" w:rsidP="00E108BB">
            <w:pPr>
              <w:ind w:left="36"/>
            </w:pPr>
            <w:r>
              <w:rPr>
                <w:rFonts w:ascii="Corbel" w:eastAsia="Corbel" w:hAnsi="Corbel" w:cs="Corbel"/>
                <w:sz w:val="24"/>
              </w:rPr>
              <w:t xml:space="preserve">SKN/WFI/U10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16AF" w14:textId="623E0B8C" w:rsidR="00E204EB" w:rsidRDefault="00E204EB" w:rsidP="00E108BB">
            <w:pPr>
              <w:ind w:right="52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Stosować czynności kontrolne, korygujące </w:t>
            </w:r>
            <w:r w:rsidR="003D2BB9">
              <w:rPr>
                <w:rFonts w:ascii="Corbel" w:eastAsia="Corbel" w:hAnsi="Corbel" w:cs="Corbel"/>
                <w:sz w:val="24"/>
              </w:rPr>
              <w:t xml:space="preserve">                                               </w:t>
            </w:r>
            <w:r>
              <w:rPr>
                <w:rFonts w:ascii="Corbel" w:eastAsia="Corbel" w:hAnsi="Corbel" w:cs="Corbel"/>
                <w:sz w:val="24"/>
              </w:rPr>
              <w:t xml:space="preserve">i naprowadzające w celu usuwania błędów przy nauczaniu lub doskonaleniu określonych umiejętności ruchowych;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F937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36A86AF4" w14:textId="00EE8E4D" w:rsidR="00E204EB" w:rsidRDefault="00F2280A" w:rsidP="00E108BB">
            <w:pPr>
              <w:ind w:right="49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U10. </w:t>
            </w:r>
          </w:p>
          <w:p w14:paraId="761BE06A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2C3F0AC9" w14:textId="77777777" w:rsidTr="00E108BB">
        <w:tblPrEx>
          <w:tblCellMar>
            <w:right w:w="60" w:type="dxa"/>
          </w:tblCellMar>
        </w:tblPrEx>
        <w:trPr>
          <w:trHeight w:val="1181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7021" w14:textId="77777777" w:rsidR="00E204EB" w:rsidRDefault="00E204EB" w:rsidP="00E108BB">
            <w:pPr>
              <w:ind w:left="43"/>
            </w:pPr>
            <w:r>
              <w:rPr>
                <w:rFonts w:ascii="Corbel" w:eastAsia="Corbel" w:hAnsi="Corbel" w:cs="Corbel"/>
                <w:sz w:val="24"/>
              </w:rPr>
              <w:t xml:space="preserve">SKN/WFI/U11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613B" w14:textId="131317C5" w:rsidR="00E204EB" w:rsidRDefault="00E204EB" w:rsidP="00E108BB">
            <w:pPr>
              <w:ind w:right="50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Przeprowadzić wstępną diagnozę ucznia w zakresie rozwoju fizycznego, motorycznego, wydolności fizycznej oraz poziomu opanowania indywidualnych lub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zespołowych umiejętności ruchowych.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D399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28767325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632C0EC2" w14:textId="22973DB4" w:rsidR="00E204EB" w:rsidRDefault="00F2280A" w:rsidP="00E108BB">
            <w:pPr>
              <w:ind w:right="50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U11. </w:t>
            </w:r>
          </w:p>
        </w:tc>
      </w:tr>
      <w:tr w:rsidR="00E204EB" w14:paraId="1486E91F" w14:textId="77777777" w:rsidTr="00E108BB">
        <w:tblPrEx>
          <w:tblCellMar>
            <w:right w:w="60" w:type="dxa"/>
          </w:tblCellMar>
        </w:tblPrEx>
        <w:trPr>
          <w:trHeight w:val="408"/>
        </w:trPr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807D" w14:textId="77777777" w:rsidR="00E204EB" w:rsidRDefault="00E204EB" w:rsidP="00E108BB">
            <w:pPr>
              <w:ind w:right="52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W  zakresie kompetencji społecznych absolwent jest gotów do: </w:t>
            </w:r>
          </w:p>
        </w:tc>
      </w:tr>
      <w:tr w:rsidR="00E204EB" w14:paraId="49CA0085" w14:textId="77777777" w:rsidTr="00E108BB">
        <w:tblPrEx>
          <w:tblCellMar>
            <w:right w:w="60" w:type="dxa"/>
          </w:tblCellMar>
        </w:tblPrEx>
        <w:trPr>
          <w:trHeight w:val="112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F619" w14:textId="77777777" w:rsidR="00E204EB" w:rsidRDefault="00E204EB" w:rsidP="00E108BB">
            <w:pPr>
              <w:ind w:left="106"/>
            </w:pPr>
            <w:r>
              <w:rPr>
                <w:rFonts w:ascii="Corbel" w:eastAsia="Corbel" w:hAnsi="Corbel" w:cs="Corbel"/>
                <w:sz w:val="24"/>
              </w:rPr>
              <w:t xml:space="preserve">SKN/WFI/K1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DA87" w14:textId="77777777" w:rsidR="00E204EB" w:rsidRDefault="00E204EB" w:rsidP="00E108BB">
            <w:pPr>
              <w:ind w:right="51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Adaptowania metod pracy do zróżnicowanego poziomu rozwoju fizycznego i sprawności fizycznej uczniów na poziomie szkoły podstawowej;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1E6C" w14:textId="77777777" w:rsidR="00E204EB" w:rsidRDefault="00E204EB" w:rsidP="00E108BB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4419E39C" w14:textId="3415F43C" w:rsidR="00E204EB" w:rsidRDefault="00F2280A" w:rsidP="00E108BB">
            <w:pPr>
              <w:ind w:right="48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K1. </w:t>
            </w:r>
          </w:p>
          <w:p w14:paraId="303DB15D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28F94DBC" w14:textId="77777777" w:rsidTr="00E108BB">
        <w:tblPrEx>
          <w:tblCellMar>
            <w:right w:w="60" w:type="dxa"/>
          </w:tblCellMar>
        </w:tblPrEx>
        <w:trPr>
          <w:trHeight w:val="89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CFF2" w14:textId="77777777" w:rsidR="00E204EB" w:rsidRDefault="00E204EB" w:rsidP="00E108BB">
            <w:pPr>
              <w:ind w:left="98"/>
            </w:pPr>
            <w:r>
              <w:rPr>
                <w:rFonts w:ascii="Corbel" w:eastAsia="Corbel" w:hAnsi="Corbel" w:cs="Corbel"/>
                <w:sz w:val="24"/>
              </w:rPr>
              <w:t xml:space="preserve">SKN/WFI/K2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6AC0" w14:textId="1CDFF2CD" w:rsidR="00E204EB" w:rsidRDefault="00E204EB" w:rsidP="00E108BB">
            <w:pPr>
              <w:ind w:right="48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Popularyzowania wiedzy o kulturze fizycznej, zdrowiu, sprawności i aktywności fizycznej wśród uczniów, </w:t>
            </w:r>
            <w:r w:rsidR="003D2BB9">
              <w:rPr>
                <w:rFonts w:ascii="Corbel" w:eastAsia="Corbel" w:hAnsi="Corbel" w:cs="Corbel"/>
                <w:sz w:val="24"/>
              </w:rPr>
              <w:t xml:space="preserve">                          </w:t>
            </w:r>
            <w:r>
              <w:rPr>
                <w:rFonts w:ascii="Corbel" w:eastAsia="Corbel" w:hAnsi="Corbel" w:cs="Corbel"/>
                <w:sz w:val="24"/>
              </w:rPr>
              <w:t xml:space="preserve">w środowisku szkolnym i pozaszkolnym;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40EA" w14:textId="63BE3809" w:rsidR="00E204EB" w:rsidRDefault="00F2280A" w:rsidP="00E108BB">
            <w:pPr>
              <w:ind w:right="47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K2. </w:t>
            </w:r>
          </w:p>
          <w:p w14:paraId="2E12F978" w14:textId="77777777" w:rsidR="00E204EB" w:rsidRDefault="00E204EB" w:rsidP="00E108BB">
            <w:pPr>
              <w:ind w:left="1" w:right="773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</w:tr>
      <w:tr w:rsidR="00E204EB" w14:paraId="09B727EF" w14:textId="77777777" w:rsidTr="00E108BB">
        <w:tblPrEx>
          <w:tblCellMar>
            <w:right w:w="60" w:type="dxa"/>
          </w:tblCellMar>
        </w:tblPrEx>
        <w:trPr>
          <w:trHeight w:val="101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E74E" w14:textId="77777777" w:rsidR="00E204EB" w:rsidRDefault="00E204EB" w:rsidP="00E108BB">
            <w:pPr>
              <w:ind w:left="106"/>
            </w:pPr>
            <w:r>
              <w:rPr>
                <w:rFonts w:ascii="Corbel" w:eastAsia="Corbel" w:hAnsi="Corbel" w:cs="Corbel"/>
                <w:sz w:val="24"/>
              </w:rPr>
              <w:t xml:space="preserve">SKN/WFI/K3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9C83" w14:textId="5735E0A3" w:rsidR="00E204EB" w:rsidRDefault="00E204EB" w:rsidP="00E108BB">
            <w:pPr>
              <w:ind w:right="51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Zachęcania uczniów do badania (samokontroli </w:t>
            </w:r>
            <w:r w:rsidR="003D2BB9">
              <w:rPr>
                <w:rFonts w:ascii="Corbel" w:eastAsia="Corbel" w:hAnsi="Corbel" w:cs="Corbel"/>
                <w:sz w:val="24"/>
              </w:rPr>
              <w:t xml:space="preserve">                                   </w:t>
            </w:r>
            <w:r>
              <w:rPr>
                <w:rFonts w:ascii="Corbel" w:eastAsia="Corbel" w:hAnsi="Corbel" w:cs="Corbel"/>
                <w:sz w:val="24"/>
              </w:rPr>
              <w:t xml:space="preserve">i samooceny) własnej sprawności fizycznej oraz systematycznej aktywności fizycznej;  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2D20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6655EECD" w14:textId="5D912AC4" w:rsidR="00E204EB" w:rsidRDefault="00F2280A" w:rsidP="00E108BB">
            <w:pPr>
              <w:ind w:right="51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K3. </w:t>
            </w:r>
          </w:p>
        </w:tc>
      </w:tr>
      <w:tr w:rsidR="00E204EB" w14:paraId="4B38993D" w14:textId="77777777" w:rsidTr="00E108BB">
        <w:tblPrEx>
          <w:tblCellMar>
            <w:right w:w="60" w:type="dxa"/>
          </w:tblCellMar>
        </w:tblPrEx>
        <w:trPr>
          <w:trHeight w:val="15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C028" w14:textId="77777777" w:rsidR="00E204EB" w:rsidRDefault="00E204EB" w:rsidP="00E108BB">
            <w:pPr>
              <w:ind w:left="96"/>
            </w:pPr>
            <w:r>
              <w:rPr>
                <w:rFonts w:ascii="Corbel" w:eastAsia="Corbel" w:hAnsi="Corbel" w:cs="Corbel"/>
                <w:sz w:val="24"/>
              </w:rPr>
              <w:t xml:space="preserve">SKN/WFI/K4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B18C" w14:textId="77777777" w:rsidR="00E204EB" w:rsidRDefault="00E204EB" w:rsidP="00E108BB">
            <w:pPr>
              <w:ind w:right="48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Promowania odpowiedzialnego i krytycznego wykorzystania mediów cyfrowych np. do systematycznego diagnozowania poziomu własnej aktywności fizycznej, poszanowania praw własności intelektualnej;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1ABC" w14:textId="77777777" w:rsidR="00E204EB" w:rsidRDefault="00E204EB" w:rsidP="00E108BB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523D4DBA" w14:textId="0E80A6EC" w:rsidR="00E204EB" w:rsidRDefault="00F2280A" w:rsidP="00E108BB">
            <w:pPr>
              <w:ind w:right="50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K4. </w:t>
            </w:r>
          </w:p>
          <w:p w14:paraId="14DBB197" w14:textId="77777777" w:rsidR="00E204EB" w:rsidRDefault="00E204EB" w:rsidP="00E108BB">
            <w:pPr>
              <w:ind w:left="1" w:right="773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</w:tr>
      <w:tr w:rsidR="00E204EB" w14:paraId="48E582CD" w14:textId="77777777" w:rsidTr="00E108BB">
        <w:tblPrEx>
          <w:tblCellMar>
            <w:right w:w="60" w:type="dxa"/>
          </w:tblCellMar>
        </w:tblPrEx>
        <w:trPr>
          <w:trHeight w:val="66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9984" w14:textId="77777777" w:rsidR="00E204EB" w:rsidRDefault="00E204EB" w:rsidP="00E108BB">
            <w:pPr>
              <w:ind w:left="101"/>
            </w:pPr>
            <w:r>
              <w:rPr>
                <w:rFonts w:ascii="Corbel" w:eastAsia="Corbel" w:hAnsi="Corbel" w:cs="Corbel"/>
                <w:sz w:val="24"/>
              </w:rPr>
              <w:t xml:space="preserve">SKN/WFI/K5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4D6C" w14:textId="2FA5E7B7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Kształtowania umiejętności współpracy uczniów </w:t>
            </w:r>
            <w:r w:rsidR="003D2BB9">
              <w:rPr>
                <w:rFonts w:ascii="Corbel" w:eastAsia="Corbel" w:hAnsi="Corbel" w:cs="Corbel"/>
                <w:sz w:val="24"/>
              </w:rPr>
              <w:t xml:space="preserve">                              </w:t>
            </w:r>
            <w:r>
              <w:rPr>
                <w:rFonts w:ascii="Corbel" w:eastAsia="Corbel" w:hAnsi="Corbel" w:cs="Corbel"/>
                <w:sz w:val="24"/>
              </w:rPr>
              <w:t xml:space="preserve">w grupach, drużynach i zastępach ćwiczebnych;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F45D" w14:textId="5DE4EC55" w:rsidR="00E204EB" w:rsidRDefault="00F2280A" w:rsidP="00E108BB">
            <w:pPr>
              <w:ind w:right="50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K5. </w:t>
            </w:r>
          </w:p>
          <w:p w14:paraId="53BE5C3D" w14:textId="77777777" w:rsidR="00E204EB" w:rsidRDefault="00E204EB" w:rsidP="00E108BB">
            <w:pPr>
              <w:ind w:left="1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2DBC74F4" w14:textId="77777777" w:rsidTr="00E108BB">
        <w:tblPrEx>
          <w:tblCellMar>
            <w:right w:w="60" w:type="dxa"/>
          </w:tblCellMar>
        </w:tblPrEx>
        <w:trPr>
          <w:trHeight w:val="235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C8DE" w14:textId="77777777" w:rsidR="00E204EB" w:rsidRDefault="00E204EB" w:rsidP="00E108BB">
            <w:pPr>
              <w:ind w:left="96"/>
            </w:pPr>
            <w:r>
              <w:rPr>
                <w:rFonts w:ascii="Corbel" w:eastAsia="Corbel" w:hAnsi="Corbel" w:cs="Corbel"/>
                <w:sz w:val="24"/>
              </w:rPr>
              <w:t xml:space="preserve">SKN/WFI/K6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B0B0" w14:textId="0541616F" w:rsidR="00E204EB" w:rsidRDefault="00E204EB" w:rsidP="00E108BB">
            <w:pPr>
              <w:ind w:right="51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 Uczenia zasad kulturalnego zachowania się w czasie lekcji wychowania fizycznego i zajęciach pozalekcyjnych, rozwijania u uczniów postaw etycznych, kompetencji komunikacyjnych oraz budowanie systemu wartości w odniesieniu do zdrowia, sprawności i aktywności fizycznej własnej i innych osób, ukazywania dzieciom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i młodzieży uniwersalizmu zasady fair </w:t>
            </w:r>
            <w:proofErr w:type="spellStart"/>
            <w:r>
              <w:rPr>
                <w:rFonts w:ascii="Corbel" w:eastAsia="Corbel" w:hAnsi="Corbel" w:cs="Corbel"/>
                <w:sz w:val="24"/>
              </w:rPr>
              <w:t>play</w:t>
            </w:r>
            <w:proofErr w:type="spellEnd"/>
            <w:r>
              <w:rPr>
                <w:rFonts w:ascii="Corbel" w:eastAsia="Corbel" w:hAnsi="Corbel" w:cs="Corbel"/>
                <w:sz w:val="24"/>
              </w:rPr>
              <w:t xml:space="preserve">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00B8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433C4FD6" w14:textId="7EE8720D" w:rsidR="00E204EB" w:rsidRDefault="00F2280A" w:rsidP="00E108BB">
            <w:pPr>
              <w:ind w:right="50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K6. </w:t>
            </w:r>
          </w:p>
          <w:p w14:paraId="7BCF9908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662ED55E" w14:textId="77777777" w:rsidR="00E204EB" w:rsidRDefault="00E204EB" w:rsidP="00E108BB">
            <w:pPr>
              <w:ind w:right="2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E204EB" w14:paraId="1B5DCB3F" w14:textId="77777777" w:rsidTr="00E108BB">
        <w:tblPrEx>
          <w:tblCellMar>
            <w:right w:w="60" w:type="dxa"/>
          </w:tblCellMar>
        </w:tblPrEx>
        <w:trPr>
          <w:trHeight w:val="126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8D82" w14:textId="77777777" w:rsidR="00E204EB" w:rsidRDefault="00E204EB" w:rsidP="00E108BB">
            <w:pPr>
              <w:ind w:left="108"/>
            </w:pPr>
            <w:r>
              <w:rPr>
                <w:rFonts w:ascii="Corbel" w:eastAsia="Corbel" w:hAnsi="Corbel" w:cs="Corbel"/>
                <w:sz w:val="24"/>
              </w:rPr>
              <w:t xml:space="preserve">SKN/WFI/K7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7809" w14:textId="384390B4" w:rsidR="00E204EB" w:rsidRDefault="00E204EB" w:rsidP="00E108BB">
            <w:pPr>
              <w:ind w:right="50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Rozwijania u uczniów ciekawości, aktywności </w:t>
            </w:r>
            <w:r w:rsidR="003D2BB9">
              <w:rPr>
                <w:rFonts w:ascii="Corbel" w:eastAsia="Corbel" w:hAnsi="Corbel" w:cs="Corbel"/>
                <w:sz w:val="24"/>
              </w:rPr>
              <w:t xml:space="preserve">                                       </w:t>
            </w:r>
            <w:r>
              <w:rPr>
                <w:rFonts w:ascii="Corbel" w:eastAsia="Corbel" w:hAnsi="Corbel" w:cs="Corbel"/>
                <w:sz w:val="24"/>
              </w:rPr>
              <w:t xml:space="preserve">i samodzielności oraz logicznego i krytycznego myślenia w odniesieniu do różnorodnych indywidualnych </w:t>
            </w:r>
            <w:r w:rsidR="00C24E64">
              <w:rPr>
                <w:rFonts w:ascii="Corbel" w:eastAsia="Corbel" w:hAnsi="Corbel" w:cs="Corbel"/>
                <w:sz w:val="24"/>
              </w:rPr>
              <w:br/>
            </w:r>
            <w:r>
              <w:rPr>
                <w:rFonts w:ascii="Corbel" w:eastAsia="Corbel" w:hAnsi="Corbel" w:cs="Corbel"/>
                <w:sz w:val="24"/>
              </w:rPr>
              <w:t xml:space="preserve">i zespołowych form aktywności fizycznej;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D9DF" w14:textId="77777777" w:rsidR="00E204EB" w:rsidRDefault="00E204EB" w:rsidP="00E108BB">
            <w:pPr>
              <w:ind w:left="1"/>
            </w:pPr>
            <w:r>
              <w:rPr>
                <w:rFonts w:ascii="Corbel" w:eastAsia="Corbel" w:hAnsi="Corbel" w:cs="Corbel"/>
                <w:i/>
                <w:sz w:val="24"/>
              </w:rPr>
              <w:t xml:space="preserve"> </w:t>
            </w:r>
          </w:p>
          <w:p w14:paraId="7F5C095D" w14:textId="6BFF344A" w:rsidR="00E204EB" w:rsidRDefault="00F2280A" w:rsidP="00E108BB">
            <w:pPr>
              <w:ind w:right="46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K7. </w:t>
            </w:r>
          </w:p>
          <w:p w14:paraId="08E02E53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i/>
                <w:sz w:val="24"/>
              </w:rPr>
              <w:t xml:space="preserve"> </w:t>
            </w:r>
          </w:p>
        </w:tc>
      </w:tr>
      <w:tr w:rsidR="00E204EB" w14:paraId="0D15C6C9" w14:textId="77777777" w:rsidTr="00E108BB">
        <w:tblPrEx>
          <w:tblCellMar>
            <w:right w:w="60" w:type="dxa"/>
          </w:tblCellMar>
        </w:tblPrEx>
        <w:trPr>
          <w:trHeight w:val="98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DFFD" w14:textId="77777777" w:rsidR="00E204EB" w:rsidRDefault="00E204EB" w:rsidP="00E108BB">
            <w:pPr>
              <w:ind w:left="98"/>
            </w:pPr>
            <w:r>
              <w:rPr>
                <w:rFonts w:ascii="Corbel" w:eastAsia="Corbel" w:hAnsi="Corbel" w:cs="Corbel"/>
                <w:sz w:val="24"/>
              </w:rPr>
              <w:lastRenderedPageBreak/>
              <w:t xml:space="preserve">SKN/WFI/K8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DE46" w14:textId="77777777" w:rsidR="00E204EB" w:rsidRDefault="00E204EB" w:rsidP="00E108BB">
            <w:pPr>
              <w:ind w:right="48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Kształtowania nawyku do systematycznej aktywności fizycznej – korzystania w tym względzie z wielu źródeł wiedzy oraz Internetu;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1CE4" w14:textId="731BF451" w:rsidR="00E204EB" w:rsidRDefault="00F2280A" w:rsidP="00E108BB">
            <w:pPr>
              <w:ind w:right="51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K8. </w:t>
            </w:r>
          </w:p>
          <w:p w14:paraId="5E841B3C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i/>
                <w:sz w:val="24"/>
              </w:rPr>
              <w:t xml:space="preserve"> </w:t>
            </w:r>
          </w:p>
        </w:tc>
      </w:tr>
      <w:tr w:rsidR="00E204EB" w14:paraId="50E7EDCA" w14:textId="77777777" w:rsidTr="003D2BB9">
        <w:tblPrEx>
          <w:tblCellMar>
            <w:right w:w="60" w:type="dxa"/>
          </w:tblCellMar>
        </w:tblPrEx>
        <w:trPr>
          <w:trHeight w:val="7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B569" w14:textId="77777777" w:rsidR="00E204EB" w:rsidRDefault="00E204EB" w:rsidP="00E108BB">
            <w:pPr>
              <w:ind w:left="96"/>
            </w:pPr>
            <w:r>
              <w:rPr>
                <w:rFonts w:ascii="Corbel" w:eastAsia="Corbel" w:hAnsi="Corbel" w:cs="Corbel"/>
                <w:sz w:val="24"/>
              </w:rPr>
              <w:t xml:space="preserve">SKN/WFI/K9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2CF2" w14:textId="77777777" w:rsidR="00E204EB" w:rsidRDefault="00E204EB" w:rsidP="00E108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Zachęcania uczniów do aktywności fizycznej przez całe życie.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3BC6" w14:textId="10533CB0" w:rsidR="00E204EB" w:rsidRDefault="00F2280A" w:rsidP="00E108BB">
            <w:pPr>
              <w:ind w:right="48"/>
              <w:jc w:val="center"/>
            </w:pPr>
            <w:r>
              <w:rPr>
                <w:rFonts w:ascii="Corbel" w:eastAsia="Corbel" w:hAnsi="Corbel" w:cs="Corbel"/>
                <w:sz w:val="24"/>
              </w:rPr>
              <w:t>ND.1.</w:t>
            </w:r>
            <w:r w:rsidR="00E204EB">
              <w:rPr>
                <w:rFonts w:ascii="Corbel" w:eastAsia="Corbel" w:hAnsi="Corbel" w:cs="Corbel"/>
                <w:sz w:val="24"/>
              </w:rPr>
              <w:t xml:space="preserve">K9. </w:t>
            </w:r>
          </w:p>
          <w:p w14:paraId="0E75D813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59EF0CC5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42C9C06D" w14:textId="77777777" w:rsidR="00E204EB" w:rsidRDefault="00E204EB" w:rsidP="00E108BB">
            <w:pPr>
              <w:ind w:right="1"/>
              <w:jc w:val="center"/>
            </w:pPr>
            <w:r>
              <w:rPr>
                <w:rFonts w:ascii="Corbel" w:eastAsia="Corbel" w:hAnsi="Corbel" w:cs="Corbel"/>
                <w:i/>
                <w:sz w:val="24"/>
              </w:rPr>
              <w:t xml:space="preserve"> </w:t>
            </w:r>
          </w:p>
        </w:tc>
      </w:tr>
    </w:tbl>
    <w:p w14:paraId="6C9A3034" w14:textId="77777777" w:rsidR="00E204EB" w:rsidRDefault="00E204EB" w:rsidP="00E204EB">
      <w:pPr>
        <w:spacing w:after="19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2382237" w14:textId="77777777" w:rsidR="00E204EB" w:rsidRDefault="00E204EB" w:rsidP="00E204EB">
      <w:pPr>
        <w:spacing w:after="0"/>
        <w:ind w:left="47"/>
        <w:jc w:val="center"/>
      </w:pPr>
    </w:p>
    <w:p w14:paraId="6F375349" w14:textId="393C5F04" w:rsidR="006629CA" w:rsidRPr="006629CA" w:rsidRDefault="006629CA" w:rsidP="006629CA">
      <w:pPr>
        <w:tabs>
          <w:tab w:val="left" w:pos="6449"/>
        </w:tabs>
        <w:spacing w:after="0"/>
        <w:ind w:right="1058"/>
        <w:rPr>
          <w:rFonts w:ascii="Corbel" w:eastAsia="Corbel" w:hAnsi="Corbel" w:cs="Corbel"/>
          <w:sz w:val="24"/>
        </w:rPr>
      </w:pPr>
      <w:r>
        <w:t xml:space="preserve">                                                                                                        </w:t>
      </w:r>
      <w:r w:rsidRPr="006629CA">
        <w:rPr>
          <w:rFonts w:ascii="Corbel" w:eastAsia="Corbel" w:hAnsi="Corbel" w:cs="Corbel"/>
          <w:sz w:val="24"/>
        </w:rPr>
        <w:t>Przewodniczący Senatu UR</w:t>
      </w:r>
    </w:p>
    <w:p w14:paraId="388316AC" w14:textId="77777777" w:rsidR="006629CA" w:rsidRPr="006629CA" w:rsidRDefault="006629CA" w:rsidP="006629CA">
      <w:pPr>
        <w:spacing w:after="0" w:line="252" w:lineRule="auto"/>
        <w:ind w:left="284" w:firstLine="3685"/>
        <w:contextualSpacing/>
        <w:jc w:val="center"/>
        <w:rPr>
          <w:rFonts w:ascii="Corbel" w:eastAsiaTheme="minorHAnsi" w:hAnsi="Corbel" w:cstheme="minorBidi"/>
          <w:color w:val="auto"/>
          <w:lang w:eastAsia="en-US"/>
        </w:rPr>
      </w:pPr>
      <w:r w:rsidRPr="006629CA">
        <w:rPr>
          <w:rFonts w:ascii="Corbel" w:eastAsiaTheme="minorHAnsi" w:hAnsi="Corbel" w:cstheme="minorBidi"/>
          <w:color w:val="auto"/>
          <w:lang w:eastAsia="en-US"/>
        </w:rPr>
        <w:t>Uniwersytetu Rzeszowskiego</w:t>
      </w:r>
    </w:p>
    <w:p w14:paraId="4575D787" w14:textId="77777777" w:rsidR="006629CA" w:rsidRPr="006629CA" w:rsidRDefault="006629CA" w:rsidP="006629CA">
      <w:pPr>
        <w:spacing w:line="252" w:lineRule="auto"/>
        <w:ind w:left="284" w:firstLine="3685"/>
        <w:contextualSpacing/>
        <w:jc w:val="center"/>
        <w:rPr>
          <w:rFonts w:ascii="Corbel" w:eastAsiaTheme="minorHAnsi" w:hAnsi="Corbel" w:cstheme="minorBidi"/>
          <w:color w:val="auto"/>
          <w:lang w:eastAsia="en-US"/>
        </w:rPr>
      </w:pPr>
    </w:p>
    <w:p w14:paraId="54DA4144" w14:textId="77777777" w:rsidR="006629CA" w:rsidRPr="006629CA" w:rsidRDefault="006629CA" w:rsidP="006629CA">
      <w:pPr>
        <w:spacing w:line="252" w:lineRule="auto"/>
        <w:ind w:left="284" w:firstLine="3685"/>
        <w:contextualSpacing/>
        <w:jc w:val="center"/>
        <w:rPr>
          <w:rFonts w:ascii="Corbel" w:eastAsiaTheme="minorHAnsi" w:hAnsi="Corbel" w:cstheme="minorBidi"/>
          <w:color w:val="auto"/>
          <w:lang w:eastAsia="en-US"/>
        </w:rPr>
      </w:pPr>
    </w:p>
    <w:p w14:paraId="5406A4C5" w14:textId="13FF3041" w:rsidR="006629CA" w:rsidRDefault="006629CA" w:rsidP="006629CA">
      <w:pPr>
        <w:spacing w:line="252" w:lineRule="auto"/>
        <w:ind w:left="284" w:firstLine="3685"/>
        <w:contextualSpacing/>
        <w:jc w:val="center"/>
        <w:rPr>
          <w:rFonts w:ascii="Corbel" w:eastAsiaTheme="minorHAnsi" w:hAnsi="Corbel" w:cstheme="minorBidi"/>
          <w:color w:val="auto"/>
          <w:lang w:eastAsia="en-US"/>
        </w:rPr>
      </w:pPr>
      <w:r>
        <w:rPr>
          <w:rFonts w:ascii="Corbel" w:eastAsiaTheme="minorHAnsi" w:hAnsi="Corbel" w:cstheme="minorBidi"/>
          <w:color w:val="auto"/>
          <w:lang w:eastAsia="en-US"/>
        </w:rPr>
        <w:t xml:space="preserve"> </w:t>
      </w:r>
      <w:r w:rsidRPr="006629CA">
        <w:rPr>
          <w:rFonts w:ascii="Corbel" w:eastAsiaTheme="minorHAnsi" w:hAnsi="Corbel" w:cstheme="minorBidi"/>
          <w:color w:val="auto"/>
          <w:lang w:eastAsia="en-US"/>
        </w:rPr>
        <w:t>Prof. dr hab. Sylwester Czopek</w:t>
      </w:r>
    </w:p>
    <w:p w14:paraId="2FD5AC05" w14:textId="77777777" w:rsidR="0012689D" w:rsidRPr="006629CA" w:rsidRDefault="0012689D" w:rsidP="0012689D">
      <w:pPr>
        <w:spacing w:after="0" w:line="252" w:lineRule="auto"/>
        <w:ind w:left="284" w:firstLine="3685"/>
        <w:contextualSpacing/>
        <w:jc w:val="center"/>
        <w:rPr>
          <w:rFonts w:ascii="Corbel" w:eastAsiaTheme="minorHAnsi" w:hAnsi="Corbel" w:cstheme="minorBidi"/>
          <w:color w:val="auto"/>
          <w:lang w:eastAsia="en-US"/>
        </w:rPr>
      </w:pPr>
      <w:r w:rsidRPr="006629CA">
        <w:rPr>
          <w:rFonts w:ascii="Corbel" w:eastAsiaTheme="minorHAnsi" w:hAnsi="Corbel" w:cstheme="minorBidi"/>
          <w:color w:val="auto"/>
          <w:lang w:eastAsia="en-US"/>
        </w:rPr>
        <w:t>Rektor</w:t>
      </w:r>
    </w:p>
    <w:p w14:paraId="3FEADAB8" w14:textId="77777777" w:rsidR="0012689D" w:rsidRPr="006629CA" w:rsidRDefault="0012689D" w:rsidP="006629CA">
      <w:pPr>
        <w:spacing w:line="252" w:lineRule="auto"/>
        <w:ind w:left="284" w:firstLine="3685"/>
        <w:contextualSpacing/>
        <w:jc w:val="center"/>
        <w:rPr>
          <w:rFonts w:ascii="Corbel" w:eastAsiaTheme="minorHAnsi" w:hAnsi="Corbel" w:cstheme="minorBidi"/>
          <w:color w:val="auto"/>
          <w:lang w:eastAsia="en-US"/>
        </w:rPr>
      </w:pPr>
    </w:p>
    <w:p w14:paraId="6E858466" w14:textId="1DEBF5F5" w:rsidR="00075ABA" w:rsidRDefault="00075ABA" w:rsidP="006629CA">
      <w:pPr>
        <w:tabs>
          <w:tab w:val="left" w:pos="6449"/>
        </w:tabs>
      </w:pPr>
    </w:p>
    <w:sectPr w:rsidR="0007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70"/>
    <w:rsid w:val="0001656F"/>
    <w:rsid w:val="00016CE0"/>
    <w:rsid w:val="00037129"/>
    <w:rsid w:val="00044ABF"/>
    <w:rsid w:val="00075ABA"/>
    <w:rsid w:val="000904FD"/>
    <w:rsid w:val="000D4D20"/>
    <w:rsid w:val="0012689D"/>
    <w:rsid w:val="001404A6"/>
    <w:rsid w:val="00204143"/>
    <w:rsid w:val="002354C8"/>
    <w:rsid w:val="002839BF"/>
    <w:rsid w:val="002F6A3C"/>
    <w:rsid w:val="003B59B5"/>
    <w:rsid w:val="003D2BB9"/>
    <w:rsid w:val="004A054F"/>
    <w:rsid w:val="00581C70"/>
    <w:rsid w:val="005E5144"/>
    <w:rsid w:val="006075DA"/>
    <w:rsid w:val="006629CA"/>
    <w:rsid w:val="006A2BD5"/>
    <w:rsid w:val="007D14F2"/>
    <w:rsid w:val="00984B2F"/>
    <w:rsid w:val="009B40F4"/>
    <w:rsid w:val="00A93D65"/>
    <w:rsid w:val="00A9404B"/>
    <w:rsid w:val="00B02BE5"/>
    <w:rsid w:val="00B27007"/>
    <w:rsid w:val="00C21848"/>
    <w:rsid w:val="00C24E64"/>
    <w:rsid w:val="00C66963"/>
    <w:rsid w:val="00C728F5"/>
    <w:rsid w:val="00CA75BA"/>
    <w:rsid w:val="00D6211A"/>
    <w:rsid w:val="00E108BB"/>
    <w:rsid w:val="00E204EB"/>
    <w:rsid w:val="00E8621E"/>
    <w:rsid w:val="00EB4A41"/>
    <w:rsid w:val="00F2280A"/>
    <w:rsid w:val="00F27AFB"/>
    <w:rsid w:val="00FA3D5C"/>
    <w:rsid w:val="00FA653D"/>
    <w:rsid w:val="00FB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6995"/>
  <w15:chartTrackingRefBased/>
  <w15:docId w15:val="{CA193DCC-30E7-4CF5-8E59-584E6ACC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04EB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204E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7C385-1DAE-47FE-AA99-178F48CF1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1A56FC-133F-4D17-9958-B0F73628F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193DD6-0629-4133-9672-B5E80DFACD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2760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11</cp:revision>
  <dcterms:created xsi:type="dcterms:W3CDTF">2024-04-26T08:04:00Z</dcterms:created>
  <dcterms:modified xsi:type="dcterms:W3CDTF">2024-05-08T13:15:00Z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