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8981" w14:textId="3686D3F7" w:rsidR="00BC68FF" w:rsidRPr="00BC68FF" w:rsidRDefault="00BC68FF" w:rsidP="00BC68FF">
      <w:pPr>
        <w:pStyle w:val="Akapitzlist"/>
        <w:spacing w:line="240" w:lineRule="auto"/>
        <w:ind w:left="1080" w:hanging="1080"/>
        <w:jc w:val="right"/>
        <w:rPr>
          <w:rFonts w:ascii="Corbel" w:hAnsi="Corbel"/>
          <w:i/>
          <w:sz w:val="24"/>
          <w:szCs w:val="24"/>
        </w:rPr>
      </w:pPr>
      <w:r w:rsidRPr="00BC68FF">
        <w:rPr>
          <w:rFonts w:ascii="Corbel" w:hAnsi="Corbel"/>
          <w:i/>
          <w:sz w:val="24"/>
          <w:szCs w:val="24"/>
        </w:rPr>
        <w:t>Zał. nr 13.2. do Uchwały nr …/05/2024 Senatu UR</w:t>
      </w:r>
      <w:r w:rsidRPr="00BC68FF">
        <w:rPr>
          <w:rFonts w:ascii="Corbel" w:hAnsi="Corbel"/>
          <w:i/>
          <w:sz w:val="24"/>
          <w:szCs w:val="24"/>
        </w:rPr>
        <w:br/>
        <w:t>z dnia 23 maja 2024 r.</w:t>
      </w:r>
    </w:p>
    <w:p w14:paraId="6D7E73B5" w14:textId="77777777" w:rsidR="00BC68FF" w:rsidRDefault="00BC68FF" w:rsidP="00BC68FF">
      <w:pPr>
        <w:pStyle w:val="Akapitzlist"/>
        <w:spacing w:line="240" w:lineRule="auto"/>
        <w:ind w:left="1080" w:hanging="1080"/>
        <w:jc w:val="right"/>
        <w:rPr>
          <w:rFonts w:ascii="Corbel" w:hAnsi="Corbel"/>
          <w:b/>
          <w:sz w:val="24"/>
          <w:szCs w:val="24"/>
        </w:rPr>
      </w:pPr>
    </w:p>
    <w:p w14:paraId="4C00E6A3" w14:textId="20BDA458" w:rsidR="00760EE0" w:rsidRPr="00563AEC" w:rsidRDefault="00760EE0" w:rsidP="00504445">
      <w:pPr>
        <w:pStyle w:val="Akapitzlist"/>
        <w:spacing w:line="240" w:lineRule="auto"/>
        <w:ind w:left="1080" w:hanging="1080"/>
        <w:jc w:val="center"/>
        <w:rPr>
          <w:rFonts w:ascii="Corbel" w:hAnsi="Corbel"/>
          <w:b/>
          <w:sz w:val="24"/>
          <w:szCs w:val="24"/>
        </w:rPr>
      </w:pPr>
      <w:r w:rsidRPr="00563AEC">
        <w:rPr>
          <w:rFonts w:ascii="Corbel" w:hAnsi="Corbel"/>
          <w:b/>
          <w:sz w:val="24"/>
          <w:szCs w:val="24"/>
        </w:rPr>
        <w:t>OPIS ZAKŁADANYCH EFEKTÓW UCZENIA SIĘ</w:t>
      </w:r>
    </w:p>
    <w:p w14:paraId="6F89B88F" w14:textId="5BE05335" w:rsidR="00760EE0" w:rsidRPr="00563AEC" w:rsidRDefault="00760EE0" w:rsidP="00504445">
      <w:pPr>
        <w:ind w:left="2124" w:hanging="2124"/>
        <w:jc w:val="center"/>
        <w:rPr>
          <w:rFonts w:ascii="Corbel" w:hAnsi="Corbel"/>
          <w:i/>
          <w:sz w:val="24"/>
          <w:szCs w:val="24"/>
        </w:rPr>
      </w:pPr>
      <w:r w:rsidRPr="00563AEC">
        <w:rPr>
          <w:rFonts w:ascii="Corbel" w:hAnsi="Corbel"/>
          <w:i/>
          <w:sz w:val="24"/>
          <w:szCs w:val="24"/>
        </w:rPr>
        <w:t xml:space="preserve">Obowiązuje od roku akademickiego </w:t>
      </w:r>
      <w:r w:rsidR="00830F17" w:rsidRPr="00563AEC">
        <w:rPr>
          <w:rFonts w:ascii="Corbel" w:hAnsi="Corbel"/>
          <w:i/>
          <w:sz w:val="24"/>
          <w:szCs w:val="24"/>
        </w:rPr>
        <w:t>20</w:t>
      </w:r>
      <w:r w:rsidR="009535A2" w:rsidRPr="00563AEC">
        <w:rPr>
          <w:rFonts w:ascii="Corbel" w:hAnsi="Corbel"/>
          <w:i/>
          <w:sz w:val="24"/>
          <w:szCs w:val="24"/>
        </w:rPr>
        <w:t>2</w:t>
      </w:r>
      <w:r w:rsidR="00DC388A" w:rsidRPr="00563AEC">
        <w:rPr>
          <w:rFonts w:ascii="Corbel" w:hAnsi="Corbel"/>
          <w:i/>
          <w:sz w:val="24"/>
          <w:szCs w:val="24"/>
        </w:rPr>
        <w:t>4</w:t>
      </w:r>
      <w:r w:rsidR="00830F17" w:rsidRPr="00563AEC">
        <w:rPr>
          <w:rFonts w:ascii="Corbel" w:hAnsi="Corbel"/>
          <w:i/>
          <w:sz w:val="24"/>
          <w:szCs w:val="24"/>
        </w:rPr>
        <w:t>/202</w:t>
      </w:r>
      <w:r w:rsidR="00DC388A" w:rsidRPr="00563AEC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4110"/>
        <w:gridCol w:w="3261"/>
        <w:gridCol w:w="1275"/>
      </w:tblGrid>
      <w:tr w:rsidR="004160CF" w:rsidRPr="00563AEC" w14:paraId="4BA95757" w14:textId="77777777" w:rsidTr="007F1460">
        <w:tc>
          <w:tcPr>
            <w:tcW w:w="5387" w:type="dxa"/>
            <w:gridSpan w:val="2"/>
          </w:tcPr>
          <w:p w14:paraId="117A37B2" w14:textId="77777777" w:rsidR="004160CF" w:rsidRPr="00563AEC" w:rsidRDefault="004160CF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563AEC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18B750F4" w14:textId="38B24E1B" w:rsidR="004160CF" w:rsidRPr="00563AEC" w:rsidRDefault="004160CF" w:rsidP="009402E3">
            <w:pPr>
              <w:tabs>
                <w:tab w:val="left" w:leader="dot" w:pos="3969"/>
              </w:tabs>
              <w:spacing w:after="120"/>
              <w:rPr>
                <w:rFonts w:ascii="Corbel" w:hAnsi="Corbel"/>
                <w:b/>
                <w:sz w:val="24"/>
                <w:szCs w:val="24"/>
              </w:rPr>
            </w:pPr>
            <w:r w:rsidRPr="00563AEC">
              <w:rPr>
                <w:rFonts w:ascii="Corbel" w:hAnsi="Corbel"/>
                <w:b/>
                <w:sz w:val="24"/>
                <w:szCs w:val="24"/>
              </w:rPr>
              <w:t>LOGOPEDIA</w:t>
            </w:r>
            <w:r w:rsidR="00D44B8B" w:rsidRPr="00563AEC">
              <w:rPr>
                <w:rFonts w:ascii="Corbel" w:hAnsi="Corbel"/>
                <w:b/>
                <w:sz w:val="24"/>
                <w:szCs w:val="24"/>
              </w:rPr>
              <w:t xml:space="preserve"> Z NAUCZANIEM JĘZYKA POLSKIEGO JAKO OBCEGO</w:t>
            </w:r>
          </w:p>
        </w:tc>
      </w:tr>
      <w:tr w:rsidR="004160CF" w:rsidRPr="00563AEC" w14:paraId="64BEC8E7" w14:textId="77777777" w:rsidTr="007F1460">
        <w:tc>
          <w:tcPr>
            <w:tcW w:w="5387" w:type="dxa"/>
            <w:gridSpan w:val="2"/>
          </w:tcPr>
          <w:p w14:paraId="3A886F03" w14:textId="77777777" w:rsidR="004160CF" w:rsidRPr="00563AEC" w:rsidRDefault="004160CF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563AEC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1F1787BB" w14:textId="77777777" w:rsidR="004160CF" w:rsidRPr="00563AEC" w:rsidRDefault="00704345" w:rsidP="004160C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563AEC">
              <w:rPr>
                <w:rFonts w:ascii="Corbel" w:hAnsi="Corbel"/>
                <w:b/>
                <w:sz w:val="24"/>
                <w:szCs w:val="24"/>
              </w:rPr>
              <w:t>s</w:t>
            </w:r>
            <w:r w:rsidR="004160CF" w:rsidRPr="00563AEC">
              <w:rPr>
                <w:rFonts w:ascii="Corbel" w:hAnsi="Corbel"/>
                <w:b/>
                <w:sz w:val="24"/>
                <w:szCs w:val="24"/>
              </w:rPr>
              <w:t xml:space="preserve">tudia </w:t>
            </w:r>
            <w:r w:rsidRPr="00563AEC">
              <w:rPr>
                <w:rFonts w:ascii="Corbel" w:hAnsi="Corbel"/>
                <w:b/>
                <w:sz w:val="24"/>
                <w:szCs w:val="24"/>
              </w:rPr>
              <w:t>pierwszego stopnia</w:t>
            </w:r>
          </w:p>
        </w:tc>
      </w:tr>
      <w:tr w:rsidR="004160CF" w:rsidRPr="00563AEC" w14:paraId="6BC6E5D1" w14:textId="77777777" w:rsidTr="007F1460">
        <w:tc>
          <w:tcPr>
            <w:tcW w:w="5387" w:type="dxa"/>
            <w:gridSpan w:val="2"/>
          </w:tcPr>
          <w:p w14:paraId="062E3A10" w14:textId="77777777" w:rsidR="004160CF" w:rsidRPr="00563AEC" w:rsidRDefault="004160CF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563AEC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367619C2" w14:textId="77777777" w:rsidR="004160CF" w:rsidRPr="00563AEC" w:rsidRDefault="004160CF" w:rsidP="00830F1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563AEC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160CF" w:rsidRPr="00563AEC" w14:paraId="5A8A94AC" w14:textId="77777777" w:rsidTr="007F1460">
        <w:tc>
          <w:tcPr>
            <w:tcW w:w="9923" w:type="dxa"/>
            <w:gridSpan w:val="4"/>
            <w:tcBorders>
              <w:right w:val="single" w:sz="4" w:space="0" w:color="auto"/>
            </w:tcBorders>
          </w:tcPr>
          <w:p w14:paraId="486B618F" w14:textId="559F66EF" w:rsidR="004160CF" w:rsidRPr="00563AEC" w:rsidRDefault="008F6F55" w:rsidP="004160CF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8F6F55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8F6F55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8F6F55">
              <w:rPr>
                <w:rFonts w:ascii="Corbel" w:eastAsia="Times New Roman" w:hAnsi="Corbel" w:cs="Arial"/>
                <w:lang w:eastAsia="pl-PL"/>
              </w:rPr>
              <w:t>. Dz. U. z 2020 r. poz. 226</w:t>
            </w:r>
            <w:r w:rsidR="00BC68FF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8F6F55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4160CF" w:rsidRPr="00563AEC" w14:paraId="6918A440" w14:textId="77777777" w:rsidTr="009402E3">
        <w:tc>
          <w:tcPr>
            <w:tcW w:w="1277" w:type="dxa"/>
            <w:vAlign w:val="center"/>
          </w:tcPr>
          <w:p w14:paraId="11766FA4" w14:textId="387ABC55" w:rsidR="004160CF" w:rsidRPr="00563AEC" w:rsidRDefault="004160CF" w:rsidP="004160CF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563AEC">
              <w:rPr>
                <w:rFonts w:ascii="Corbel" w:hAnsi="Corbel"/>
                <w:sz w:val="20"/>
                <w:szCs w:val="20"/>
              </w:rPr>
              <w:t xml:space="preserve">Symbol </w:t>
            </w:r>
            <w:r w:rsidR="00D30C14" w:rsidRPr="00563AEC">
              <w:rPr>
                <w:rFonts w:ascii="Corbel" w:hAnsi="Corbel"/>
                <w:sz w:val="20"/>
                <w:szCs w:val="20"/>
              </w:rPr>
              <w:t>kierunkowych</w:t>
            </w:r>
            <w:r w:rsidRPr="00563AEC">
              <w:rPr>
                <w:rFonts w:ascii="Corbel" w:hAnsi="Corbel"/>
                <w:sz w:val="20"/>
                <w:szCs w:val="20"/>
              </w:rPr>
              <w:t xml:space="preserve"> EUS</w:t>
            </w:r>
          </w:p>
        </w:tc>
        <w:tc>
          <w:tcPr>
            <w:tcW w:w="7371" w:type="dxa"/>
            <w:gridSpan w:val="2"/>
            <w:vAlign w:val="center"/>
          </w:tcPr>
          <w:p w14:paraId="07A5A24D" w14:textId="77777777" w:rsidR="004160CF" w:rsidRPr="00563AEC" w:rsidRDefault="004160CF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63AEC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275" w:type="dxa"/>
            <w:vAlign w:val="center"/>
          </w:tcPr>
          <w:p w14:paraId="78500E87" w14:textId="77777777" w:rsidR="004160CF" w:rsidRPr="00563AEC" w:rsidRDefault="004160CF" w:rsidP="004160CF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563AEC">
              <w:rPr>
                <w:rFonts w:ascii="Corbel" w:hAnsi="Corbel"/>
                <w:sz w:val="20"/>
                <w:szCs w:val="20"/>
              </w:rPr>
              <w:t>Odniesienie do PRK</w:t>
            </w:r>
          </w:p>
          <w:p w14:paraId="324A57D7" w14:textId="1C8F5928" w:rsidR="002F68FF" w:rsidRPr="00563AEC" w:rsidRDefault="002F68FF" w:rsidP="004160CF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4160CF" w:rsidRPr="00563AEC" w14:paraId="0FA754E2" w14:textId="77777777" w:rsidTr="009402E3">
        <w:trPr>
          <w:trHeight w:val="468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71622096" w14:textId="77777777" w:rsidR="00AA5755" w:rsidRPr="00563AEC" w:rsidRDefault="004160CF" w:rsidP="009402E3">
            <w:pPr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  <w:b/>
              </w:rPr>
              <w:t>Wiedza</w:t>
            </w:r>
          </w:p>
          <w:p w14:paraId="5C890590" w14:textId="77777777" w:rsidR="004160CF" w:rsidRPr="00563AEC" w:rsidRDefault="004160CF" w:rsidP="009402E3">
            <w:pPr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absolwent zna i rozumie:</w:t>
            </w:r>
          </w:p>
        </w:tc>
      </w:tr>
      <w:tr w:rsidR="004160CF" w:rsidRPr="00563AEC" w14:paraId="54DB878C" w14:textId="77777777" w:rsidTr="009402E3">
        <w:trPr>
          <w:trHeight w:val="293"/>
        </w:trPr>
        <w:tc>
          <w:tcPr>
            <w:tcW w:w="1277" w:type="dxa"/>
          </w:tcPr>
          <w:p w14:paraId="21702756" w14:textId="77777777" w:rsidR="004160CF" w:rsidRPr="00563AEC" w:rsidRDefault="004160CF" w:rsidP="004160CF">
            <w:pPr>
              <w:rPr>
                <w:rFonts w:ascii="Corbel" w:hAnsi="Corbel"/>
                <w:b/>
              </w:rPr>
            </w:pPr>
            <w:r w:rsidRPr="00563AEC">
              <w:rPr>
                <w:rFonts w:ascii="Corbel" w:hAnsi="Corbel"/>
                <w:b/>
              </w:rPr>
              <w:t>K_W01</w:t>
            </w:r>
          </w:p>
        </w:tc>
        <w:tc>
          <w:tcPr>
            <w:tcW w:w="7371" w:type="dxa"/>
            <w:gridSpan w:val="2"/>
          </w:tcPr>
          <w:p w14:paraId="66A1E1C9" w14:textId="04E94E21" w:rsidR="004160CF" w:rsidRPr="00563AEC" w:rsidRDefault="004160CF" w:rsidP="004160CF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563AEC">
              <w:rPr>
                <w:rFonts w:ascii="Corbel" w:hAnsi="Corbel" w:cs="Times New Roman"/>
              </w:rPr>
              <w:t xml:space="preserve">w </w:t>
            </w:r>
            <w:r w:rsidR="00364C6F" w:rsidRPr="00563AEC">
              <w:rPr>
                <w:rFonts w:ascii="Corbel" w:hAnsi="Corbel" w:cs="Times New Roman"/>
              </w:rPr>
              <w:t>zaawansowanym stopniu</w:t>
            </w:r>
            <w:r w:rsidR="002F68FF" w:rsidRPr="00563AEC">
              <w:rPr>
                <w:rFonts w:ascii="Corbel" w:hAnsi="Corbel" w:cs="Times New Roman"/>
              </w:rPr>
              <w:t>:</w:t>
            </w:r>
            <w:r w:rsidR="00364C6F" w:rsidRPr="00563AEC">
              <w:rPr>
                <w:rFonts w:ascii="Corbel" w:hAnsi="Corbel" w:cs="Times New Roman"/>
              </w:rPr>
              <w:t xml:space="preserve"> </w:t>
            </w:r>
            <w:r w:rsidRPr="00563AEC">
              <w:rPr>
                <w:rFonts w:ascii="Corbel" w:hAnsi="Corbel" w:cs="Times New Roman"/>
              </w:rPr>
              <w:t xml:space="preserve">fakty, teorie i metody dotyczące terapii logopedycznej i działań związanych z profilaktyką w tym zakresie, rozumie aksjologiczny kontekst terapii; </w:t>
            </w:r>
            <w:r w:rsidRPr="00563AEC">
              <w:rPr>
                <w:rFonts w:ascii="Corbel" w:hAnsi="Corbel" w:cs="Arial"/>
              </w:rPr>
              <w:t>zna metodologię postępowania logopedycznego, mechanizm działania, zalety i skutki uboczne zabiegów  terapeutycznych stosowanych w logopedii, rozumie zasady funkcjonowania sprzętu i aparatury stosowanych w</w:t>
            </w:r>
            <w:r w:rsidR="003F6C6B" w:rsidRPr="00563AEC">
              <w:rPr>
                <w:rFonts w:ascii="Corbel" w:hAnsi="Corbel" w:cs="Arial"/>
              </w:rPr>
              <w:t> </w:t>
            </w:r>
            <w:r w:rsidRPr="00563AEC">
              <w:rPr>
                <w:rFonts w:ascii="Corbel" w:hAnsi="Corbel" w:cs="Arial"/>
              </w:rPr>
              <w:t>terapii logopedycznej</w:t>
            </w:r>
          </w:p>
        </w:tc>
        <w:tc>
          <w:tcPr>
            <w:tcW w:w="1275" w:type="dxa"/>
            <w:vAlign w:val="center"/>
          </w:tcPr>
          <w:p w14:paraId="6B5FCA29" w14:textId="77777777" w:rsidR="004160CF" w:rsidRPr="00563AEC" w:rsidRDefault="004160CF" w:rsidP="004160CF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 w:rsidR="00364C6F" w:rsidRPr="00563AEC">
              <w:rPr>
                <w:rFonts w:ascii="Corbel" w:hAnsi="Corbel"/>
              </w:rPr>
              <w:t>6</w:t>
            </w:r>
            <w:r w:rsidRPr="00563AEC">
              <w:rPr>
                <w:rFonts w:ascii="Corbel" w:hAnsi="Corbel"/>
              </w:rPr>
              <w:t>S_WG</w:t>
            </w:r>
          </w:p>
        </w:tc>
      </w:tr>
      <w:tr w:rsidR="002F68FF" w:rsidRPr="00563AEC" w14:paraId="2D9A0587" w14:textId="77777777" w:rsidTr="009402E3">
        <w:trPr>
          <w:trHeight w:val="293"/>
        </w:trPr>
        <w:tc>
          <w:tcPr>
            <w:tcW w:w="1277" w:type="dxa"/>
          </w:tcPr>
          <w:p w14:paraId="04EBDB0F" w14:textId="77777777" w:rsidR="002F68FF" w:rsidRPr="00563AEC" w:rsidRDefault="002F68FF" w:rsidP="002F68FF">
            <w:pPr>
              <w:rPr>
                <w:rFonts w:ascii="Corbel" w:hAnsi="Corbel"/>
                <w:b/>
              </w:rPr>
            </w:pPr>
            <w:r w:rsidRPr="00563AEC">
              <w:rPr>
                <w:rFonts w:ascii="Corbel" w:hAnsi="Corbel" w:cs="Times New Roman"/>
                <w:b/>
                <w:bCs/>
              </w:rPr>
              <w:t xml:space="preserve">K_W02 </w:t>
            </w:r>
          </w:p>
        </w:tc>
        <w:tc>
          <w:tcPr>
            <w:tcW w:w="7371" w:type="dxa"/>
            <w:gridSpan w:val="2"/>
          </w:tcPr>
          <w:p w14:paraId="673F6FB7" w14:textId="77777777" w:rsidR="002F68FF" w:rsidRPr="00563AEC" w:rsidRDefault="002F68FF" w:rsidP="002F68FF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563AEC">
              <w:rPr>
                <w:rFonts w:ascii="Corbel" w:hAnsi="Corbel" w:cs="Times New Roman"/>
              </w:rPr>
              <w:t>w zaawansowanym stopniu fakty, teorie i metody dotyczące bilingwizmu i działań związanych z nauczaniem języka polskiego jako obcego; rozumie mechanizm funkcjonowania w środowisku dwujęzycznym i obcojęzycznym</w:t>
            </w:r>
          </w:p>
        </w:tc>
        <w:tc>
          <w:tcPr>
            <w:tcW w:w="1275" w:type="dxa"/>
            <w:vAlign w:val="center"/>
          </w:tcPr>
          <w:p w14:paraId="07ADB233" w14:textId="77777777" w:rsidR="002F68FF" w:rsidRPr="00563AEC" w:rsidRDefault="002F68FF" w:rsidP="002F68FF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P6S_WG</w:t>
            </w:r>
          </w:p>
        </w:tc>
      </w:tr>
      <w:tr w:rsidR="00157673" w:rsidRPr="00563AEC" w14:paraId="6205E2DB" w14:textId="77777777" w:rsidTr="009402E3">
        <w:trPr>
          <w:trHeight w:val="293"/>
        </w:trPr>
        <w:tc>
          <w:tcPr>
            <w:tcW w:w="1277" w:type="dxa"/>
          </w:tcPr>
          <w:p w14:paraId="08D2CBF6" w14:textId="77777777" w:rsidR="00157673" w:rsidRPr="00563AEC" w:rsidRDefault="00157673" w:rsidP="00157673">
            <w:pPr>
              <w:rPr>
                <w:rFonts w:ascii="Corbel" w:hAnsi="Corbel" w:cs="Times New Roman"/>
                <w:b/>
                <w:bCs/>
              </w:rPr>
            </w:pPr>
            <w:r w:rsidRPr="00563AEC">
              <w:rPr>
                <w:rFonts w:ascii="Corbel" w:hAnsi="Corbel" w:cs="Times New Roman"/>
                <w:b/>
                <w:bCs/>
              </w:rPr>
              <w:t xml:space="preserve">K_W03 </w:t>
            </w:r>
          </w:p>
        </w:tc>
        <w:tc>
          <w:tcPr>
            <w:tcW w:w="7371" w:type="dxa"/>
            <w:gridSpan w:val="2"/>
          </w:tcPr>
          <w:p w14:paraId="19E74D86" w14:textId="05A58A88" w:rsidR="00157673" w:rsidRPr="00563AEC" w:rsidRDefault="00E00BA7" w:rsidP="00157673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w stopniu zaawansowanym</w:t>
            </w:r>
            <w:r w:rsidR="007C11A6" w:rsidRPr="00563AEC">
              <w:rPr>
                <w:rFonts w:ascii="Corbel" w:hAnsi="Corbel" w:cs="Times New Roman"/>
              </w:rPr>
              <w:t xml:space="preserve"> </w:t>
            </w:r>
            <w:r w:rsidR="00157673" w:rsidRPr="00563AEC">
              <w:rPr>
                <w:rFonts w:ascii="Corbel" w:hAnsi="Corbel" w:cs="Times New Roman"/>
              </w:rPr>
              <w:t>historię, tradycję, literaturę i kulturę polską na tle kultury innych narodów; zna sposoby prezentowania i promowania kultury i literatury polskiej na świecie</w:t>
            </w:r>
          </w:p>
        </w:tc>
        <w:tc>
          <w:tcPr>
            <w:tcW w:w="1275" w:type="dxa"/>
            <w:vAlign w:val="center"/>
          </w:tcPr>
          <w:p w14:paraId="5995C726" w14:textId="77777777" w:rsidR="00157673" w:rsidRPr="00563AEC" w:rsidRDefault="00157673" w:rsidP="00157673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P6S_WG</w:t>
            </w:r>
          </w:p>
        </w:tc>
      </w:tr>
      <w:tr w:rsidR="00157673" w:rsidRPr="00563AEC" w14:paraId="57FE0F8D" w14:textId="77777777" w:rsidTr="009402E3">
        <w:trPr>
          <w:trHeight w:val="293"/>
        </w:trPr>
        <w:tc>
          <w:tcPr>
            <w:tcW w:w="1277" w:type="dxa"/>
          </w:tcPr>
          <w:p w14:paraId="16DCD489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K_W04</w:t>
            </w:r>
          </w:p>
        </w:tc>
        <w:tc>
          <w:tcPr>
            <w:tcW w:w="7371" w:type="dxa"/>
            <w:gridSpan w:val="2"/>
          </w:tcPr>
          <w:p w14:paraId="30D2519B" w14:textId="461670D9" w:rsidR="00157673" w:rsidRPr="00563AEC" w:rsidRDefault="00157673" w:rsidP="00157673">
            <w:pPr>
              <w:autoSpaceDE w:val="0"/>
              <w:adjustRightInd w:val="0"/>
              <w:jc w:val="both"/>
              <w:rPr>
                <w:rFonts w:ascii="Corbel" w:hAnsi="Corbel"/>
              </w:rPr>
            </w:pPr>
            <w:r w:rsidRPr="00563AEC">
              <w:rPr>
                <w:rFonts w:ascii="Corbel" w:hAnsi="Corbel" w:cs="Arial"/>
              </w:rPr>
              <w:t>miejsce i znaczenie logopedii oraz glottodydaktyki w systemie nauki oraz w organizacji systemu szkolnictwa i ochrony zdrowia na poziomie krajowym i m</w:t>
            </w:r>
            <w:r w:rsidR="007F1460" w:rsidRPr="00563AEC">
              <w:rPr>
                <w:rFonts w:ascii="Corbel" w:hAnsi="Corbel" w:cs="Arial"/>
              </w:rPr>
              <w:t>i</w:t>
            </w:r>
            <w:r w:rsidRPr="00563AEC">
              <w:rPr>
                <w:rFonts w:ascii="Corbel" w:hAnsi="Corbel" w:cs="Arial"/>
              </w:rPr>
              <w:t xml:space="preserve">ędzynarodowym; </w:t>
            </w:r>
            <w:r w:rsidR="007C11A6" w:rsidRPr="00563AEC">
              <w:rPr>
                <w:rFonts w:ascii="Corbel" w:hAnsi="Corbel" w:cs="Arial"/>
              </w:rPr>
              <w:t xml:space="preserve">w stopniu zaawansowanym </w:t>
            </w:r>
            <w:r w:rsidRPr="009402E3">
              <w:rPr>
                <w:rFonts w:ascii="Corbel" w:hAnsi="Corbel" w:cs="Arial"/>
              </w:rPr>
              <w:t>zna i rozumie</w:t>
            </w:r>
            <w:r w:rsidRPr="00563AEC">
              <w:rPr>
                <w:rFonts w:ascii="Corbel" w:hAnsi="Corbel" w:cs="Arial"/>
              </w:rPr>
              <w:t xml:space="preserve"> powiązania logopedii oraz glot</w:t>
            </w:r>
            <w:r w:rsidR="007F1460" w:rsidRPr="00563AEC">
              <w:rPr>
                <w:rFonts w:ascii="Corbel" w:hAnsi="Corbel" w:cs="Arial"/>
              </w:rPr>
              <w:t>t</w:t>
            </w:r>
            <w:r w:rsidRPr="00563AEC">
              <w:rPr>
                <w:rFonts w:ascii="Corbel" w:hAnsi="Corbel" w:cs="Arial"/>
              </w:rPr>
              <w:t>odydaktyki z innymi dziedzinami nauki i dyscyplinami naukowymi, zwłaszcza z naukami językoznawczymi, pe</w:t>
            </w:r>
            <w:r w:rsidR="003823A2">
              <w:rPr>
                <w:rFonts w:ascii="Corbel" w:hAnsi="Corbel" w:cs="Arial"/>
              </w:rPr>
              <w:t>dagogicznymi i naukami medycznymi</w:t>
            </w:r>
            <w:r w:rsidRPr="00563AEC">
              <w:rPr>
                <w:rFonts w:ascii="Corbel" w:hAnsi="Corbel" w:cs="Arial"/>
              </w:rPr>
              <w:t>, pozwalając na integrowanie perspektyw właściwych dla kilku dyscyplin naukowych;</w:t>
            </w:r>
          </w:p>
        </w:tc>
        <w:tc>
          <w:tcPr>
            <w:tcW w:w="1275" w:type="dxa"/>
            <w:vAlign w:val="center"/>
          </w:tcPr>
          <w:p w14:paraId="0F9165E1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P6S_WG</w:t>
            </w:r>
          </w:p>
        </w:tc>
      </w:tr>
      <w:tr w:rsidR="00157673" w:rsidRPr="00563AEC" w14:paraId="1E554B3E" w14:textId="77777777" w:rsidTr="009402E3">
        <w:trPr>
          <w:trHeight w:val="293"/>
        </w:trPr>
        <w:tc>
          <w:tcPr>
            <w:tcW w:w="1277" w:type="dxa"/>
          </w:tcPr>
          <w:p w14:paraId="48A77182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K_W05</w:t>
            </w:r>
          </w:p>
        </w:tc>
        <w:tc>
          <w:tcPr>
            <w:tcW w:w="7371" w:type="dxa"/>
            <w:gridSpan w:val="2"/>
          </w:tcPr>
          <w:p w14:paraId="5ABA6789" w14:textId="76CA995F" w:rsidR="00157673" w:rsidRPr="00563AEC" w:rsidRDefault="00310704" w:rsidP="00310704">
            <w:pPr>
              <w:autoSpaceDE w:val="0"/>
              <w:adjustRightInd w:val="0"/>
              <w:jc w:val="both"/>
              <w:rPr>
                <w:rFonts w:ascii="Corbel" w:hAnsi="Corbel"/>
              </w:rPr>
            </w:pPr>
            <w:r>
              <w:rPr>
                <w:rFonts w:ascii="Corbel" w:hAnsi="Corbel" w:cs="Arial"/>
              </w:rPr>
              <w:t xml:space="preserve">w zaawansowanym stopniu </w:t>
            </w:r>
            <w:r w:rsidR="00157673" w:rsidRPr="00563AEC">
              <w:rPr>
                <w:rFonts w:ascii="Corbel" w:hAnsi="Corbel" w:cs="Arial"/>
              </w:rPr>
              <w:t xml:space="preserve">wybrane obszary z zakresu językoznawstwa, a zwłaszcza fonetyki języka polskiego i kultury języka, morfologii oraz składni, a także ortofonii i emisji głosu, zastosowania praktyczne </w:t>
            </w:r>
            <w:r w:rsidR="00E71E20">
              <w:rPr>
                <w:rFonts w:ascii="Corbel" w:hAnsi="Corbel" w:cs="Arial"/>
              </w:rPr>
              <w:t xml:space="preserve">wiedzy </w:t>
            </w:r>
            <w:r w:rsidR="00157673" w:rsidRPr="00563AEC">
              <w:rPr>
                <w:rFonts w:ascii="Corbel" w:hAnsi="Corbel" w:cs="Arial"/>
              </w:rPr>
              <w:t>w terapii logopedycznej oraz nauczaniu języka polskiego jako obcego i</w:t>
            </w:r>
            <w:r w:rsidR="003F6C6B" w:rsidRPr="00563AEC">
              <w:rPr>
                <w:rFonts w:ascii="Corbel" w:hAnsi="Corbel" w:cs="Arial"/>
              </w:rPr>
              <w:t> </w:t>
            </w:r>
            <w:r w:rsidR="00157673" w:rsidRPr="00563AEC">
              <w:rPr>
                <w:rFonts w:ascii="Corbel" w:hAnsi="Corbel" w:cs="Arial"/>
              </w:rPr>
              <w:t>wykorzystuje ją w praktyce; rozumie kompleksową naturę języka oraz jego złożoność i zmienność; wie, jakie czynniki zewnątrz- i wewnątrz</w:t>
            </w:r>
            <w:r w:rsidR="00D30C14">
              <w:rPr>
                <w:rFonts w:ascii="Corbel" w:hAnsi="Corbel" w:cs="Arial"/>
              </w:rPr>
              <w:t>-</w:t>
            </w:r>
            <w:r w:rsidR="00157673" w:rsidRPr="00563AEC">
              <w:rPr>
                <w:rFonts w:ascii="Corbel" w:hAnsi="Corbel" w:cs="Arial"/>
              </w:rPr>
              <w:t>językowe wpływają na kształtowanie się norm wymawianiowych (ortofonicznych) języka polskiego; zna zagadnienia z zakresu logopedii artystycznej</w:t>
            </w:r>
          </w:p>
        </w:tc>
        <w:tc>
          <w:tcPr>
            <w:tcW w:w="1275" w:type="dxa"/>
            <w:vAlign w:val="center"/>
          </w:tcPr>
          <w:p w14:paraId="3C22CE68" w14:textId="77777777" w:rsidR="00157673" w:rsidRPr="00563AEC" w:rsidRDefault="00157673" w:rsidP="0005715A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P6S_WG</w:t>
            </w:r>
          </w:p>
        </w:tc>
      </w:tr>
      <w:tr w:rsidR="00157673" w:rsidRPr="00563AEC" w14:paraId="7878A70E" w14:textId="77777777" w:rsidTr="009402E3">
        <w:trPr>
          <w:trHeight w:val="293"/>
        </w:trPr>
        <w:tc>
          <w:tcPr>
            <w:tcW w:w="1277" w:type="dxa"/>
          </w:tcPr>
          <w:p w14:paraId="49344CBC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K_W06</w:t>
            </w:r>
          </w:p>
        </w:tc>
        <w:tc>
          <w:tcPr>
            <w:tcW w:w="7371" w:type="dxa"/>
            <w:gridSpan w:val="2"/>
          </w:tcPr>
          <w:p w14:paraId="59A44EE9" w14:textId="5980E185" w:rsidR="0005715A" w:rsidRPr="00563AEC" w:rsidRDefault="0008646D" w:rsidP="004B3338">
            <w:pPr>
              <w:autoSpaceDE w:val="0"/>
              <w:adjustRightInd w:val="0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w zawansowanym stopniu</w:t>
            </w:r>
            <w:r w:rsidR="007C11A6" w:rsidRPr="00563AEC">
              <w:rPr>
                <w:rFonts w:ascii="Corbel" w:hAnsi="Corbel" w:cs="Arial"/>
              </w:rPr>
              <w:t xml:space="preserve"> </w:t>
            </w:r>
            <w:r>
              <w:rPr>
                <w:rFonts w:ascii="Corbel" w:hAnsi="Corbel" w:cs="Arial"/>
              </w:rPr>
              <w:t>miejsce</w:t>
            </w:r>
            <w:r w:rsidR="00157673" w:rsidRPr="00563AEC">
              <w:rPr>
                <w:rFonts w:ascii="Corbel" w:hAnsi="Corbel" w:cs="Arial"/>
              </w:rPr>
              <w:t xml:space="preserve"> pe</w:t>
            </w:r>
            <w:r>
              <w:rPr>
                <w:rFonts w:ascii="Corbel" w:hAnsi="Corbel" w:cs="Arial"/>
              </w:rPr>
              <w:t>dagogiki w systemie nauk oraz jej przedmiotowe</w:t>
            </w:r>
            <w:r w:rsidR="00157673" w:rsidRPr="00563AEC">
              <w:rPr>
                <w:rFonts w:ascii="Corbel" w:hAnsi="Corbel" w:cs="Arial"/>
              </w:rPr>
              <w:t xml:space="preserve"> i</w:t>
            </w:r>
            <w:r w:rsidR="003F6C6B" w:rsidRPr="00563AEC">
              <w:rPr>
                <w:rFonts w:ascii="Corbel" w:hAnsi="Corbel" w:cs="Arial"/>
              </w:rPr>
              <w:t> </w:t>
            </w:r>
            <w:r>
              <w:rPr>
                <w:rFonts w:ascii="Corbel" w:hAnsi="Corbel" w:cs="Arial"/>
              </w:rPr>
              <w:t>metodologiczne powiązania</w:t>
            </w:r>
            <w:r w:rsidR="00954590">
              <w:rPr>
                <w:rFonts w:ascii="Corbel" w:hAnsi="Corbel" w:cs="Arial"/>
              </w:rPr>
              <w:t xml:space="preserve"> z językoznawstwem;</w:t>
            </w:r>
            <w:r w:rsidR="008970B3">
              <w:rPr>
                <w:rFonts w:ascii="Corbel" w:hAnsi="Corbel" w:cs="Arial"/>
              </w:rPr>
              <w:t xml:space="preserve"> </w:t>
            </w:r>
            <w:r w:rsidR="00E3336D">
              <w:rPr>
                <w:rFonts w:ascii="Corbel" w:hAnsi="Corbel" w:cs="Arial"/>
              </w:rPr>
              <w:t>psychologiczno-</w:t>
            </w:r>
            <w:r w:rsidR="00E3336D">
              <w:rPr>
                <w:rFonts w:ascii="Corbel" w:hAnsi="Corbel" w:cs="Arial"/>
              </w:rPr>
              <w:lastRenderedPageBreak/>
              <w:t>pedagogiczne aspekty wiedzy, odnoszące</w:t>
            </w:r>
            <w:r w:rsidR="00157673" w:rsidRPr="00563AEC">
              <w:rPr>
                <w:rFonts w:ascii="Corbel" w:hAnsi="Corbel" w:cs="Arial"/>
              </w:rPr>
              <w:t xml:space="preserve"> się do sfery rozwoju (zwłaszcza rozwoju mowy), wycho</w:t>
            </w:r>
            <w:r w:rsidR="00E3336D">
              <w:rPr>
                <w:rFonts w:ascii="Corbel" w:hAnsi="Corbel" w:cs="Arial"/>
              </w:rPr>
              <w:t>wania i kształcenia; różne środowiska wychowawcze, ich specyfikę i</w:t>
            </w:r>
            <w:r w:rsidR="00672DD6">
              <w:rPr>
                <w:rFonts w:ascii="Corbel" w:hAnsi="Corbel" w:cs="Arial"/>
              </w:rPr>
              <w:t xml:space="preserve"> procesy</w:t>
            </w:r>
            <w:r w:rsidR="00E3336D">
              <w:rPr>
                <w:rFonts w:ascii="Corbel" w:hAnsi="Corbel" w:cs="Arial"/>
              </w:rPr>
              <w:t xml:space="preserve"> w nich zachodzące; </w:t>
            </w:r>
            <w:r w:rsidR="00157673" w:rsidRPr="00563AEC">
              <w:rPr>
                <w:rFonts w:ascii="Corbel" w:hAnsi="Corbel" w:cs="Arial"/>
              </w:rPr>
              <w:t>psychologiczne uwarunkowania rozwoju</w:t>
            </w:r>
            <w:r w:rsidR="00E3336D">
              <w:rPr>
                <w:rFonts w:ascii="Corbel" w:hAnsi="Corbel" w:cs="Arial"/>
              </w:rPr>
              <w:t xml:space="preserve"> języka i myślenia dziecka; </w:t>
            </w:r>
            <w:r w:rsidR="00157673" w:rsidRPr="00563AEC">
              <w:rPr>
                <w:rFonts w:ascii="Corbel" w:hAnsi="Corbel" w:cs="Arial"/>
              </w:rPr>
              <w:t>terminologię używaną w pedagogice i psychologii</w:t>
            </w:r>
            <w:r w:rsidR="00647C32" w:rsidRPr="00563AEC">
              <w:rPr>
                <w:rFonts w:ascii="Corbel" w:hAnsi="Corbel" w:cs="Arial"/>
              </w:rPr>
              <w:t>*</w:t>
            </w:r>
          </w:p>
        </w:tc>
        <w:tc>
          <w:tcPr>
            <w:tcW w:w="1275" w:type="dxa"/>
            <w:vAlign w:val="center"/>
          </w:tcPr>
          <w:p w14:paraId="0F743742" w14:textId="77777777" w:rsidR="00157673" w:rsidRPr="00563AEC" w:rsidRDefault="00157673" w:rsidP="0005715A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lastRenderedPageBreak/>
              <w:t>P6S_WG</w:t>
            </w:r>
          </w:p>
        </w:tc>
      </w:tr>
      <w:tr w:rsidR="00157673" w:rsidRPr="00563AEC" w14:paraId="733E4FC3" w14:textId="77777777" w:rsidTr="009402E3">
        <w:trPr>
          <w:trHeight w:val="293"/>
        </w:trPr>
        <w:tc>
          <w:tcPr>
            <w:tcW w:w="1277" w:type="dxa"/>
          </w:tcPr>
          <w:p w14:paraId="47ADBA3F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K_W07</w:t>
            </w:r>
          </w:p>
        </w:tc>
        <w:tc>
          <w:tcPr>
            <w:tcW w:w="7371" w:type="dxa"/>
            <w:gridSpan w:val="2"/>
          </w:tcPr>
          <w:p w14:paraId="6ECEEDF5" w14:textId="1F5E82FB" w:rsidR="00157673" w:rsidRPr="00563AEC" w:rsidRDefault="00672DD6" w:rsidP="00A2196D">
            <w:pPr>
              <w:autoSpaceDE w:val="0"/>
              <w:adjustRightInd w:val="0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w stopniu zaawansowanym</w:t>
            </w:r>
            <w:r w:rsidR="007C11A6" w:rsidRPr="00563AEC">
              <w:rPr>
                <w:rFonts w:ascii="Corbel" w:hAnsi="Corbel" w:cs="Arial"/>
              </w:rPr>
              <w:t xml:space="preserve"> </w:t>
            </w:r>
            <w:r w:rsidR="00157673" w:rsidRPr="00563AEC">
              <w:rPr>
                <w:rFonts w:ascii="Corbel" w:hAnsi="Corbel" w:cs="Arial"/>
              </w:rPr>
              <w:t>zagadnienia czynności czytania i pisania w ujęciu psycholingwistycznym i glottodydaktycznym, ich znaczenie w komunikacji językowej, czynniki ryzyka dysleksji; zna metody komunikacji alternatywnej i wspomagającej</w:t>
            </w:r>
            <w:r w:rsidR="007C11A6" w:rsidRPr="00563AEC">
              <w:rPr>
                <w:rFonts w:ascii="Corbel" w:hAnsi="Corbel" w:cs="Arial"/>
              </w:rPr>
              <w:t xml:space="preserve"> (w tym syntezatory mowy, sztuczna inteligencja)</w:t>
            </w:r>
            <w:r w:rsidR="00157673" w:rsidRPr="00563AEC">
              <w:rPr>
                <w:rFonts w:ascii="Corbel" w:hAnsi="Corbel" w:cs="Arial"/>
              </w:rPr>
              <w:t>, rozumie rolę elementów niewerbalnych w komunikacji, zna zagadnienia wizualizacji mowy i</w:t>
            </w:r>
            <w:r w:rsidR="003F6C6B" w:rsidRPr="00563AEC">
              <w:rPr>
                <w:rFonts w:ascii="Corbel" w:hAnsi="Corbel" w:cs="Arial"/>
              </w:rPr>
              <w:t> </w:t>
            </w:r>
            <w:r w:rsidR="00157673" w:rsidRPr="00563AEC">
              <w:rPr>
                <w:rFonts w:ascii="Corbel" w:hAnsi="Corbel" w:cs="Arial"/>
              </w:rPr>
              <w:t>podstawy języka migowego</w:t>
            </w:r>
            <w:r w:rsidR="007C11A6" w:rsidRPr="00563AEC">
              <w:rPr>
                <w:rFonts w:ascii="Corbel" w:hAnsi="Corbel" w:cs="Arial"/>
              </w:rPr>
              <w:t xml:space="preserve">; </w:t>
            </w:r>
          </w:p>
        </w:tc>
        <w:tc>
          <w:tcPr>
            <w:tcW w:w="1275" w:type="dxa"/>
            <w:vAlign w:val="center"/>
          </w:tcPr>
          <w:p w14:paraId="138BBF80" w14:textId="77777777" w:rsidR="00157673" w:rsidRPr="00563AEC" w:rsidRDefault="00157673" w:rsidP="0005715A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P6S_WG</w:t>
            </w:r>
          </w:p>
        </w:tc>
      </w:tr>
      <w:tr w:rsidR="00157673" w:rsidRPr="00563AEC" w14:paraId="67312DB7" w14:textId="77777777" w:rsidTr="009402E3">
        <w:trPr>
          <w:trHeight w:val="293"/>
        </w:trPr>
        <w:tc>
          <w:tcPr>
            <w:tcW w:w="1277" w:type="dxa"/>
          </w:tcPr>
          <w:p w14:paraId="3886E9DF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K_W08</w:t>
            </w:r>
          </w:p>
        </w:tc>
        <w:tc>
          <w:tcPr>
            <w:tcW w:w="7371" w:type="dxa"/>
            <w:gridSpan w:val="2"/>
          </w:tcPr>
          <w:p w14:paraId="2AC6D792" w14:textId="06B3BA69" w:rsidR="00157673" w:rsidRPr="00563AEC" w:rsidRDefault="00157673" w:rsidP="00157673">
            <w:pPr>
              <w:autoSpaceDE w:val="0"/>
              <w:adjustRightInd w:val="0"/>
              <w:jc w:val="both"/>
              <w:rPr>
                <w:rFonts w:ascii="Corbel" w:hAnsi="Corbel" w:cs="Arial"/>
              </w:rPr>
            </w:pPr>
            <w:r w:rsidRPr="00563AEC">
              <w:rPr>
                <w:rFonts w:ascii="Corbel" w:hAnsi="Corbel" w:cs="Arial"/>
              </w:rPr>
              <w:t>wybrany język obcy nowożytny na poziomie B2</w:t>
            </w:r>
            <w:r w:rsidR="00BC68FF">
              <w:rPr>
                <w:rFonts w:ascii="Corbel" w:hAnsi="Corbel" w:cs="Arial"/>
              </w:rPr>
              <w:t xml:space="preserve"> ESOKJ</w:t>
            </w:r>
            <w:r w:rsidRPr="00563AEC">
              <w:rPr>
                <w:rFonts w:ascii="Corbel" w:hAnsi="Corbel" w:cs="Arial"/>
              </w:rPr>
              <w:t xml:space="preserve">, zna zasady wykorzystywania narzędzi i technik wspomagających dydaktykę i terapię (komputer w pracy nauczyciela, rola warsztatu pracy logopedy, </w:t>
            </w:r>
            <w:r w:rsidR="007C11A6" w:rsidRPr="00563AEC">
              <w:rPr>
                <w:rFonts w:ascii="Corbel" w:hAnsi="Corbel" w:cs="Arial"/>
              </w:rPr>
              <w:t xml:space="preserve">zasady korzystania ze sztucznej inteligencji, w tym chatu GPT, </w:t>
            </w:r>
            <w:r w:rsidRPr="00563AEC">
              <w:rPr>
                <w:rFonts w:ascii="Corbel" w:hAnsi="Corbel" w:cs="Arial"/>
              </w:rPr>
              <w:t>podstawy integracji sensorycznej itp.)</w:t>
            </w:r>
          </w:p>
        </w:tc>
        <w:tc>
          <w:tcPr>
            <w:tcW w:w="1275" w:type="dxa"/>
            <w:vAlign w:val="center"/>
          </w:tcPr>
          <w:p w14:paraId="2948C16D" w14:textId="77777777" w:rsidR="00157673" w:rsidRPr="00563AEC" w:rsidRDefault="00157673" w:rsidP="0005715A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P6S_WG</w:t>
            </w:r>
          </w:p>
        </w:tc>
      </w:tr>
      <w:tr w:rsidR="00157673" w:rsidRPr="00563AEC" w14:paraId="5DBBD8D8" w14:textId="77777777" w:rsidTr="009402E3">
        <w:trPr>
          <w:trHeight w:val="293"/>
        </w:trPr>
        <w:tc>
          <w:tcPr>
            <w:tcW w:w="1277" w:type="dxa"/>
          </w:tcPr>
          <w:p w14:paraId="64B3AB62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K_W09</w:t>
            </w:r>
          </w:p>
        </w:tc>
        <w:tc>
          <w:tcPr>
            <w:tcW w:w="7371" w:type="dxa"/>
            <w:gridSpan w:val="2"/>
          </w:tcPr>
          <w:p w14:paraId="5BC2A9A3" w14:textId="04247BF0" w:rsidR="00157673" w:rsidRPr="00563AEC" w:rsidRDefault="00080D03" w:rsidP="00352F8B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>
              <w:rPr>
                <w:rFonts w:ascii="Corbel" w:hAnsi="Corbel" w:cs="Arial"/>
              </w:rPr>
              <w:t>w stopniu zaawansowanym t</w:t>
            </w:r>
            <w:r w:rsidR="00157673" w:rsidRPr="00563AEC">
              <w:rPr>
                <w:rFonts w:ascii="Corbel" w:hAnsi="Corbel" w:cs="Arial"/>
              </w:rPr>
              <w:t>emat</w:t>
            </w:r>
            <w:r>
              <w:rPr>
                <w:rFonts w:ascii="Corbel" w:hAnsi="Corbel" w:cs="Arial"/>
              </w:rPr>
              <w:t>y dotyczące</w:t>
            </w:r>
            <w:r w:rsidR="00157673" w:rsidRPr="00563AEC">
              <w:rPr>
                <w:rFonts w:ascii="Corbel" w:hAnsi="Corbel" w:cs="Arial"/>
              </w:rPr>
              <w:t xml:space="preserve"> rozwoju człowieka w cyklu życia zarówno w</w:t>
            </w:r>
            <w:r w:rsidR="003F6C6B" w:rsidRPr="00563AEC">
              <w:rPr>
                <w:rFonts w:ascii="Corbel" w:hAnsi="Corbel" w:cs="Arial"/>
              </w:rPr>
              <w:t> </w:t>
            </w:r>
            <w:r w:rsidR="00157673" w:rsidRPr="00563AEC">
              <w:rPr>
                <w:rFonts w:ascii="Corbel" w:hAnsi="Corbel" w:cs="Arial"/>
              </w:rPr>
              <w:t xml:space="preserve">aspekcie biologicznym, jak i psychologicznym oraz społecznym; </w:t>
            </w:r>
            <w:r w:rsidR="00352F8B">
              <w:rPr>
                <w:rFonts w:ascii="Corbel" w:hAnsi="Corbel" w:cs="Arial"/>
              </w:rPr>
              <w:t>budowę i funkcje</w:t>
            </w:r>
            <w:r w:rsidR="00157673" w:rsidRPr="00563AEC">
              <w:rPr>
                <w:rFonts w:ascii="Corbel" w:hAnsi="Corbel" w:cs="Arial"/>
              </w:rPr>
              <w:t xml:space="preserve"> aparatu mowy oraz </w:t>
            </w:r>
            <w:r w:rsidR="00352F8B">
              <w:rPr>
                <w:rFonts w:ascii="Corbel" w:hAnsi="Corbel" w:cs="Arial"/>
              </w:rPr>
              <w:t>budowę</w:t>
            </w:r>
            <w:r w:rsidR="00157673" w:rsidRPr="00563AEC">
              <w:rPr>
                <w:rFonts w:ascii="Corbel" w:hAnsi="Corbel" w:cs="Arial"/>
              </w:rPr>
              <w:t xml:space="preserve"> ucha i mózgu człowieka w zakres</w:t>
            </w:r>
            <w:r w:rsidR="00352F8B">
              <w:rPr>
                <w:rFonts w:ascii="Corbel" w:hAnsi="Corbel" w:cs="Arial"/>
              </w:rPr>
              <w:t xml:space="preserve">ie niezbędnym dla logopedy; </w:t>
            </w:r>
            <w:r w:rsidR="00157673" w:rsidRPr="00563AEC">
              <w:rPr>
                <w:rFonts w:ascii="Corbel" w:hAnsi="Corbel" w:cs="Arial"/>
              </w:rPr>
              <w:t>ograniczenia dla mowy wynikające z uszkodzeń lub niedorozwoju układu nerwowego oraz niedorozwojów</w:t>
            </w:r>
            <w:r w:rsidR="00352F8B">
              <w:rPr>
                <w:rFonts w:ascii="Corbel" w:hAnsi="Corbel" w:cs="Arial"/>
              </w:rPr>
              <w:t xml:space="preserve"> o różnym podłożu i </w:t>
            </w:r>
            <w:r w:rsidR="007B0425">
              <w:rPr>
                <w:rFonts w:ascii="Corbel" w:hAnsi="Corbel" w:cs="Arial"/>
              </w:rPr>
              <w:t>metody projektowania</w:t>
            </w:r>
            <w:r w:rsidR="00157673" w:rsidRPr="00563AEC">
              <w:rPr>
                <w:rFonts w:ascii="Corbel" w:hAnsi="Corbel" w:cs="Arial"/>
              </w:rPr>
              <w:t xml:space="preserve"> terapii kompensu</w:t>
            </w:r>
            <w:r w:rsidR="00E61382">
              <w:rPr>
                <w:rFonts w:ascii="Corbel" w:hAnsi="Corbel" w:cs="Arial"/>
              </w:rPr>
              <w:t>jące</w:t>
            </w:r>
            <w:r w:rsidR="00157673" w:rsidRPr="00563AEC">
              <w:rPr>
                <w:rFonts w:ascii="Corbel" w:hAnsi="Corbel" w:cs="Arial"/>
              </w:rPr>
              <w:t xml:space="preserve"> te braki</w:t>
            </w:r>
          </w:p>
        </w:tc>
        <w:tc>
          <w:tcPr>
            <w:tcW w:w="1275" w:type="dxa"/>
            <w:vAlign w:val="center"/>
          </w:tcPr>
          <w:p w14:paraId="55F2C6A7" w14:textId="77777777" w:rsidR="00157673" w:rsidRPr="00563AEC" w:rsidRDefault="00157673" w:rsidP="0005715A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P6S_WG</w:t>
            </w:r>
          </w:p>
        </w:tc>
      </w:tr>
      <w:tr w:rsidR="00157673" w:rsidRPr="00563AEC" w14:paraId="0AB24DC1" w14:textId="77777777" w:rsidTr="009402E3">
        <w:trPr>
          <w:trHeight w:val="293"/>
        </w:trPr>
        <w:tc>
          <w:tcPr>
            <w:tcW w:w="1277" w:type="dxa"/>
          </w:tcPr>
          <w:p w14:paraId="0A7AD10E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K_W10</w:t>
            </w:r>
          </w:p>
        </w:tc>
        <w:tc>
          <w:tcPr>
            <w:tcW w:w="7371" w:type="dxa"/>
            <w:gridSpan w:val="2"/>
          </w:tcPr>
          <w:p w14:paraId="24B2BFDC" w14:textId="5BABF518" w:rsidR="00157673" w:rsidRPr="00563AEC" w:rsidRDefault="00157673" w:rsidP="00157673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 w:rsidRPr="00563AEC">
              <w:rPr>
                <w:rFonts w:ascii="Corbel" w:hAnsi="Corbel" w:cs="Arial"/>
              </w:rPr>
              <w:t>prawne, ekonomiczno-gospodarcze, organizacyjne i etyczne uwarunkowania wykonywania zawodu nauczyciela, zasady współpracy z otoczeniem ucznia/pacjenta, rozumie dylematy współczesnej cywilizacji</w:t>
            </w:r>
          </w:p>
        </w:tc>
        <w:tc>
          <w:tcPr>
            <w:tcW w:w="1275" w:type="dxa"/>
            <w:vAlign w:val="center"/>
          </w:tcPr>
          <w:p w14:paraId="7877101E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P6S_WK</w:t>
            </w:r>
          </w:p>
        </w:tc>
      </w:tr>
      <w:tr w:rsidR="00157673" w:rsidRPr="00563AEC" w14:paraId="05F7847D" w14:textId="77777777" w:rsidTr="009402E3">
        <w:trPr>
          <w:trHeight w:val="293"/>
        </w:trPr>
        <w:tc>
          <w:tcPr>
            <w:tcW w:w="1277" w:type="dxa"/>
          </w:tcPr>
          <w:p w14:paraId="755DAC84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K_W1</w:t>
            </w:r>
            <w:r w:rsidR="00E64908"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7371" w:type="dxa"/>
            <w:gridSpan w:val="2"/>
          </w:tcPr>
          <w:p w14:paraId="25B04821" w14:textId="1D949425" w:rsidR="00157673" w:rsidRPr="00563AEC" w:rsidRDefault="00157673" w:rsidP="000D7B41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 w:rsidRPr="00563AEC">
              <w:rPr>
                <w:rFonts w:ascii="Corbel" w:hAnsi="Corbel" w:cs="Arial"/>
              </w:rPr>
              <w:t xml:space="preserve">podstawowe pojęcia i zasady z zakresu ochrony własności przemysłowej i prawa autorskiego; </w:t>
            </w:r>
            <w:r w:rsidR="000D7B41">
              <w:rPr>
                <w:rFonts w:ascii="Corbel" w:hAnsi="Corbel" w:cs="Arial"/>
              </w:rPr>
              <w:t>zasady wykorzystywania</w:t>
            </w:r>
            <w:r w:rsidR="003413E6">
              <w:rPr>
                <w:rFonts w:ascii="Corbel" w:hAnsi="Corbel" w:cs="Arial"/>
              </w:rPr>
              <w:t xml:space="preserve"> sztucznej inteligencji</w:t>
            </w:r>
            <w:r w:rsidR="007C11A6" w:rsidRPr="00563AEC">
              <w:rPr>
                <w:rFonts w:ascii="Corbel" w:hAnsi="Corbel" w:cs="Arial"/>
              </w:rPr>
              <w:t>, krytycznie ocenia</w:t>
            </w:r>
            <w:r w:rsidR="004E0953">
              <w:rPr>
                <w:rFonts w:ascii="Corbel" w:hAnsi="Corbel" w:cs="Arial"/>
              </w:rPr>
              <w:t>jąc</w:t>
            </w:r>
            <w:r w:rsidR="007C11A6" w:rsidRPr="00563AEC">
              <w:rPr>
                <w:rFonts w:ascii="Corbel" w:hAnsi="Corbel" w:cs="Arial"/>
              </w:rPr>
              <w:t xml:space="preserve"> jej możliwości i wytwory; </w:t>
            </w:r>
            <w:r w:rsidRPr="00563AEC">
              <w:rPr>
                <w:rFonts w:ascii="Corbel" w:hAnsi="Corbel" w:cs="Arial"/>
              </w:rPr>
              <w:t>strukturę, funkcje, cele, podstawy prawne i organizację systemu edukacji i systemu opieki zdrowotnej</w:t>
            </w:r>
            <w:r w:rsidR="00400692" w:rsidRPr="00563AEC">
              <w:rPr>
                <w:rFonts w:ascii="Corbel" w:hAnsi="Corbel" w:cs="Arial"/>
              </w:rPr>
              <w:t xml:space="preserve"> oraz zasady udzielania pierwszej pomocy przedmedycznej</w:t>
            </w:r>
            <w:r w:rsidRPr="00563AEC">
              <w:rPr>
                <w:rFonts w:ascii="Corbel" w:hAnsi="Corbel" w:cs="Arial"/>
              </w:rPr>
              <w:t>;</w:t>
            </w:r>
            <w:r w:rsidR="007F1460" w:rsidRPr="00563AEC">
              <w:rPr>
                <w:rFonts w:ascii="Corbel" w:hAnsi="Corbel" w:cs="Arial"/>
              </w:rPr>
              <w:t xml:space="preserve"> </w:t>
            </w:r>
            <w:r w:rsidRPr="00563AEC">
              <w:rPr>
                <w:rFonts w:ascii="Corbel" w:hAnsi="Corbel" w:cs="Arial"/>
              </w:rPr>
              <w:t>podstawowe zasady tworzenia i rozwoju form przedsiębiorczości w zakresie opieki logopedyczno-terapeutycznej i działalności dydaktycznej</w:t>
            </w:r>
          </w:p>
        </w:tc>
        <w:tc>
          <w:tcPr>
            <w:tcW w:w="1275" w:type="dxa"/>
            <w:vAlign w:val="center"/>
          </w:tcPr>
          <w:p w14:paraId="76CBDD59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P6S_WK</w:t>
            </w:r>
          </w:p>
        </w:tc>
      </w:tr>
      <w:tr w:rsidR="00157673" w:rsidRPr="00563AEC" w14:paraId="08811BDD" w14:textId="77777777" w:rsidTr="007F1460">
        <w:trPr>
          <w:trHeight w:val="293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03A26B48" w14:textId="77777777" w:rsidR="00157673" w:rsidRPr="00563AEC" w:rsidRDefault="00157673" w:rsidP="009402E3">
            <w:pPr>
              <w:jc w:val="center"/>
              <w:rPr>
                <w:rFonts w:ascii="Corbel" w:hAnsi="Corbel"/>
                <w:b/>
              </w:rPr>
            </w:pPr>
            <w:r w:rsidRPr="00563AEC">
              <w:rPr>
                <w:rFonts w:ascii="Corbel" w:hAnsi="Corbel"/>
                <w:b/>
              </w:rPr>
              <w:t>Umiejętności</w:t>
            </w:r>
          </w:p>
          <w:p w14:paraId="08FA61A8" w14:textId="5F9F8091" w:rsidR="00157673" w:rsidRPr="00563AEC" w:rsidRDefault="00345BA5" w:rsidP="009402E3">
            <w:pPr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A</w:t>
            </w:r>
            <w:r w:rsidR="00157673" w:rsidRPr="00563AEC">
              <w:rPr>
                <w:rFonts w:ascii="Corbel" w:hAnsi="Corbel"/>
              </w:rPr>
              <w:t>bsolwent</w:t>
            </w:r>
            <w:r w:rsidR="00E55E0B">
              <w:rPr>
                <w:rFonts w:ascii="Corbel" w:hAnsi="Corbel"/>
              </w:rPr>
              <w:t xml:space="preserve"> potrafi</w:t>
            </w:r>
            <w:r>
              <w:rPr>
                <w:rFonts w:ascii="Corbel" w:hAnsi="Corbel"/>
              </w:rPr>
              <w:t xml:space="preserve"> </w:t>
            </w:r>
            <w:r w:rsidR="00157673" w:rsidRPr="00563AEC">
              <w:rPr>
                <w:rFonts w:ascii="Corbel" w:hAnsi="Corbel"/>
              </w:rPr>
              <w:t>:</w:t>
            </w:r>
          </w:p>
        </w:tc>
      </w:tr>
      <w:tr w:rsidR="00157673" w:rsidRPr="00563AEC" w14:paraId="140A31B7" w14:textId="77777777" w:rsidTr="009402E3">
        <w:trPr>
          <w:trHeight w:val="293"/>
        </w:trPr>
        <w:tc>
          <w:tcPr>
            <w:tcW w:w="1277" w:type="dxa"/>
          </w:tcPr>
          <w:p w14:paraId="5C1698BE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K_U01</w:t>
            </w:r>
          </w:p>
        </w:tc>
        <w:tc>
          <w:tcPr>
            <w:tcW w:w="7371" w:type="dxa"/>
            <w:gridSpan w:val="2"/>
          </w:tcPr>
          <w:p w14:paraId="69EE9859" w14:textId="47C7374C" w:rsidR="00157673" w:rsidRPr="00563AEC" w:rsidRDefault="00E55E0B" w:rsidP="00157673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>
              <w:rPr>
                <w:rFonts w:ascii="Corbel" w:hAnsi="Corbel" w:cs="Arial"/>
              </w:rPr>
              <w:t>wstępnie oceni</w:t>
            </w:r>
            <w:r w:rsidR="00E27470">
              <w:rPr>
                <w:rFonts w:ascii="Corbel" w:hAnsi="Corbel" w:cs="Arial"/>
              </w:rPr>
              <w:t>ć</w:t>
            </w:r>
            <w:r w:rsidR="00157673" w:rsidRPr="00563AEC">
              <w:rPr>
                <w:rFonts w:ascii="Corbel" w:hAnsi="Corbel" w:cs="Arial"/>
              </w:rPr>
              <w:t xml:space="preserve"> opóźnienia lub nieprawidłowości w rozwoju</w:t>
            </w:r>
            <w:r w:rsidR="00E27470">
              <w:rPr>
                <w:rFonts w:ascii="Corbel" w:hAnsi="Corbel" w:cs="Arial"/>
              </w:rPr>
              <w:t xml:space="preserve"> ogólnym jednostki, wykorzyst</w:t>
            </w:r>
            <w:r w:rsidR="004E0953">
              <w:rPr>
                <w:rFonts w:ascii="Corbel" w:hAnsi="Corbel" w:cs="Arial"/>
              </w:rPr>
              <w:t>yw</w:t>
            </w:r>
            <w:r w:rsidR="00E27470">
              <w:rPr>
                <w:rFonts w:ascii="Corbel" w:hAnsi="Corbel" w:cs="Arial"/>
              </w:rPr>
              <w:t>ać</w:t>
            </w:r>
            <w:r w:rsidR="00157673" w:rsidRPr="00563AEC">
              <w:rPr>
                <w:rFonts w:ascii="Corbel" w:hAnsi="Corbel" w:cs="Arial"/>
              </w:rPr>
              <w:t xml:space="preserve"> standaryzowane testy </w:t>
            </w:r>
            <w:r w:rsidR="00E27470">
              <w:rPr>
                <w:rFonts w:ascii="Corbel" w:hAnsi="Corbel" w:cs="Arial"/>
              </w:rPr>
              <w:t>diagnostyczne, a także odczyt</w:t>
            </w:r>
            <w:r w:rsidR="004E0953">
              <w:rPr>
                <w:rFonts w:ascii="Corbel" w:hAnsi="Corbel" w:cs="Arial"/>
              </w:rPr>
              <w:t>yw</w:t>
            </w:r>
            <w:r w:rsidR="00E27470">
              <w:rPr>
                <w:rFonts w:ascii="Corbel" w:hAnsi="Corbel" w:cs="Arial"/>
              </w:rPr>
              <w:t>ać i interpretować</w:t>
            </w:r>
            <w:r w:rsidR="00157673" w:rsidRPr="00563AEC">
              <w:rPr>
                <w:rFonts w:ascii="Corbel" w:hAnsi="Corbel" w:cs="Arial"/>
              </w:rPr>
              <w:t xml:space="preserve"> wyniki badań medycznych w zakresie niezb</w:t>
            </w:r>
            <w:r w:rsidR="00E27470">
              <w:rPr>
                <w:rFonts w:ascii="Corbel" w:hAnsi="Corbel" w:cs="Arial"/>
              </w:rPr>
              <w:t>ędnym dla logopedy; współpracować</w:t>
            </w:r>
            <w:r w:rsidR="00157673" w:rsidRPr="00563AEC">
              <w:rPr>
                <w:rFonts w:ascii="Corbel" w:hAnsi="Corbel" w:cs="Arial"/>
              </w:rPr>
              <w:t xml:space="preserve"> z lekarzami w zakresie </w:t>
            </w:r>
            <w:r w:rsidR="00157673" w:rsidRPr="00563AEC">
              <w:rPr>
                <w:rFonts w:ascii="Corbel" w:hAnsi="Corbel" w:cs="Times New Roman"/>
              </w:rPr>
              <w:t>anatomii, audiologii i foniatrii, ortodoncji, neurologii, neonatologii, fizjoterapii</w:t>
            </w:r>
          </w:p>
        </w:tc>
        <w:tc>
          <w:tcPr>
            <w:tcW w:w="1275" w:type="dxa"/>
            <w:vAlign w:val="center"/>
          </w:tcPr>
          <w:p w14:paraId="01577AAF" w14:textId="77777777" w:rsidR="00157673" w:rsidRPr="00563AEC" w:rsidRDefault="00157673" w:rsidP="0005715A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</w:tc>
      </w:tr>
      <w:tr w:rsidR="00157673" w:rsidRPr="00563AEC" w14:paraId="3346A6C4" w14:textId="77777777" w:rsidTr="009402E3">
        <w:trPr>
          <w:trHeight w:val="293"/>
        </w:trPr>
        <w:tc>
          <w:tcPr>
            <w:tcW w:w="1277" w:type="dxa"/>
          </w:tcPr>
          <w:p w14:paraId="6621FE6A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K_U02</w:t>
            </w:r>
          </w:p>
        </w:tc>
        <w:tc>
          <w:tcPr>
            <w:tcW w:w="7371" w:type="dxa"/>
            <w:gridSpan w:val="2"/>
          </w:tcPr>
          <w:p w14:paraId="412A120B" w14:textId="5FDF8C9D" w:rsidR="00157673" w:rsidRPr="00563AEC" w:rsidRDefault="004E0953" w:rsidP="00E27470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r</w:t>
            </w:r>
            <w:r w:rsidR="00E27470">
              <w:rPr>
                <w:rFonts w:ascii="Corbel" w:hAnsi="Corbel" w:cs="Arial"/>
              </w:rPr>
              <w:t>ozpozna</w:t>
            </w:r>
            <w:r>
              <w:rPr>
                <w:rFonts w:ascii="Corbel" w:hAnsi="Corbel" w:cs="Arial"/>
              </w:rPr>
              <w:t>wa</w:t>
            </w:r>
            <w:r w:rsidR="00E27470">
              <w:rPr>
                <w:rFonts w:ascii="Corbel" w:hAnsi="Corbel" w:cs="Arial"/>
              </w:rPr>
              <w:t>ć, różnicować i diagnozować</w:t>
            </w:r>
            <w:r w:rsidR="00157673" w:rsidRPr="00563AEC">
              <w:rPr>
                <w:rFonts w:ascii="Corbel" w:hAnsi="Corbel" w:cs="Arial"/>
              </w:rPr>
              <w:t xml:space="preserve"> za</w:t>
            </w:r>
            <w:r w:rsidR="00E27470">
              <w:rPr>
                <w:rFonts w:ascii="Corbel" w:hAnsi="Corbel" w:cs="Arial"/>
              </w:rPr>
              <w:t>burzenia mowy, a także podejmować</w:t>
            </w:r>
            <w:r w:rsidR="00157673" w:rsidRPr="00563AEC">
              <w:rPr>
                <w:rFonts w:ascii="Corbel" w:hAnsi="Corbel" w:cs="Arial"/>
              </w:rPr>
              <w:t xml:space="preserve"> działania terapeutyczne i edukacyjne (profilaktyka logopedyczna) odpowiadające potrzebom pacjentów i ich rodzin; prowadzi</w:t>
            </w:r>
            <w:r w:rsidR="00E27470">
              <w:rPr>
                <w:rFonts w:ascii="Corbel" w:hAnsi="Corbel" w:cs="Arial"/>
              </w:rPr>
              <w:t>ć</w:t>
            </w:r>
            <w:r w:rsidR="00157673" w:rsidRPr="00563AEC">
              <w:rPr>
                <w:rFonts w:ascii="Corbel" w:hAnsi="Corbel" w:cs="Arial"/>
              </w:rPr>
              <w:t xml:space="preserve"> dokumentację logopedyczną dotyczącą jednostek (pacjentów indywidualnych) oraz instytucji (np. poradni, szkół, gabinetów); </w:t>
            </w:r>
            <w:r w:rsidR="00E27470">
              <w:rPr>
                <w:rFonts w:ascii="Corbel" w:hAnsi="Corbel" w:cs="Times New Roman"/>
              </w:rPr>
              <w:t>planować</w:t>
            </w:r>
            <w:r w:rsidR="00157673" w:rsidRPr="00563AEC">
              <w:rPr>
                <w:rFonts w:ascii="Corbel" w:hAnsi="Corbel" w:cs="Times New Roman"/>
              </w:rPr>
              <w:t xml:space="preserve"> i prowadzi</w:t>
            </w:r>
            <w:r w:rsidR="00E27470">
              <w:rPr>
                <w:rFonts w:ascii="Corbel" w:hAnsi="Corbel" w:cs="Times New Roman"/>
              </w:rPr>
              <w:t>ć</w:t>
            </w:r>
            <w:r w:rsidR="00157673" w:rsidRPr="00563AEC">
              <w:rPr>
                <w:rFonts w:ascii="Corbel" w:hAnsi="Corbel" w:cs="Times New Roman"/>
              </w:rPr>
              <w:t xml:space="preserve"> proces diagnostyczny oraz terapię logopedyczną z wykorzystaniem nowej wiedzy, także z zakresu nauk medycznych; </w:t>
            </w:r>
            <w:r w:rsidR="00E27470">
              <w:rPr>
                <w:rFonts w:ascii="Corbel" w:hAnsi="Corbel" w:cs="Arial"/>
              </w:rPr>
              <w:t>posługiwać</w:t>
            </w:r>
            <w:r w:rsidR="00157673" w:rsidRPr="00563AEC">
              <w:rPr>
                <w:rFonts w:ascii="Corbel" w:hAnsi="Corbel" w:cs="Arial"/>
              </w:rPr>
              <w:t xml:space="preserve"> się różnymi metodami terapeutycznymi, a także sprzętem i aparaturą stosowanymi w terapii logopedycznej</w:t>
            </w:r>
          </w:p>
        </w:tc>
        <w:tc>
          <w:tcPr>
            <w:tcW w:w="1275" w:type="dxa"/>
            <w:vAlign w:val="center"/>
          </w:tcPr>
          <w:p w14:paraId="060316F4" w14:textId="77777777" w:rsidR="00157673" w:rsidRPr="00563AEC" w:rsidRDefault="00157673" w:rsidP="0005715A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  <w:p w14:paraId="3F9431C8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</w:p>
        </w:tc>
      </w:tr>
      <w:tr w:rsidR="00157673" w:rsidRPr="00563AEC" w14:paraId="017A3941" w14:textId="77777777" w:rsidTr="009402E3">
        <w:trPr>
          <w:trHeight w:val="293"/>
        </w:trPr>
        <w:tc>
          <w:tcPr>
            <w:tcW w:w="1277" w:type="dxa"/>
          </w:tcPr>
          <w:p w14:paraId="38787044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K_U03</w:t>
            </w:r>
          </w:p>
        </w:tc>
        <w:tc>
          <w:tcPr>
            <w:tcW w:w="7371" w:type="dxa"/>
            <w:gridSpan w:val="2"/>
          </w:tcPr>
          <w:p w14:paraId="7F77A9FB" w14:textId="22B9ECB9" w:rsidR="00157673" w:rsidRPr="00563AEC" w:rsidRDefault="00E27470" w:rsidP="00157673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planować i powadzić</w:t>
            </w:r>
            <w:r w:rsidR="00157673" w:rsidRPr="00563AEC">
              <w:rPr>
                <w:rFonts w:ascii="Corbel" w:hAnsi="Corbel" w:cs="Arial"/>
              </w:rPr>
              <w:t xml:space="preserve"> kształcenie w zakresie nauczania języka pol</w:t>
            </w:r>
            <w:r>
              <w:rPr>
                <w:rFonts w:ascii="Corbel" w:hAnsi="Corbel" w:cs="Arial"/>
              </w:rPr>
              <w:t>skiego jako obcego</w:t>
            </w:r>
            <w:r w:rsidR="004E0953">
              <w:rPr>
                <w:rFonts w:ascii="Corbel" w:hAnsi="Corbel" w:cs="Arial"/>
              </w:rPr>
              <w:t>,</w:t>
            </w:r>
            <w:r>
              <w:rPr>
                <w:rFonts w:ascii="Corbel" w:hAnsi="Corbel" w:cs="Arial"/>
              </w:rPr>
              <w:t xml:space="preserve"> wykorzystywać</w:t>
            </w:r>
            <w:r w:rsidR="00157673" w:rsidRPr="00563AEC">
              <w:rPr>
                <w:rFonts w:ascii="Corbel" w:hAnsi="Corbel" w:cs="Arial"/>
              </w:rPr>
              <w:t xml:space="preserve"> przy tym różne metody i techniki; dobiera</w:t>
            </w:r>
            <w:r>
              <w:rPr>
                <w:rFonts w:ascii="Corbel" w:hAnsi="Corbel" w:cs="Arial"/>
              </w:rPr>
              <w:t>ć</w:t>
            </w:r>
            <w:r w:rsidR="00157673" w:rsidRPr="00563AEC">
              <w:rPr>
                <w:rFonts w:ascii="Corbel" w:hAnsi="Corbel" w:cs="Arial"/>
              </w:rPr>
              <w:t xml:space="preserve"> program kształcenia i narzędzia (w tym podręczniki) dostosowane do uczniów (ich poziomu językowego, obszaru kulturowego, potrzeb i oczekiwań)</w:t>
            </w:r>
          </w:p>
        </w:tc>
        <w:tc>
          <w:tcPr>
            <w:tcW w:w="1275" w:type="dxa"/>
            <w:vAlign w:val="center"/>
          </w:tcPr>
          <w:p w14:paraId="2CC0F4C0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</w:tc>
      </w:tr>
      <w:tr w:rsidR="00157673" w:rsidRPr="00563AEC" w14:paraId="5BBAF144" w14:textId="77777777" w:rsidTr="009402E3">
        <w:trPr>
          <w:trHeight w:val="293"/>
        </w:trPr>
        <w:tc>
          <w:tcPr>
            <w:tcW w:w="1277" w:type="dxa"/>
          </w:tcPr>
          <w:p w14:paraId="48F31B60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K_U04</w:t>
            </w:r>
          </w:p>
        </w:tc>
        <w:tc>
          <w:tcPr>
            <w:tcW w:w="7371" w:type="dxa"/>
            <w:gridSpan w:val="2"/>
          </w:tcPr>
          <w:p w14:paraId="316E0486" w14:textId="168D96DA" w:rsidR="00157673" w:rsidRPr="00563AEC" w:rsidRDefault="00E27470" w:rsidP="00157673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Times New Roman"/>
              </w:rPr>
              <w:t>prezentować</w:t>
            </w:r>
            <w:r w:rsidR="00157673" w:rsidRPr="00563AEC">
              <w:rPr>
                <w:rFonts w:ascii="Corbel" w:hAnsi="Corbel" w:cs="Times New Roman"/>
              </w:rPr>
              <w:t xml:space="preserve"> najważniejsze dla rozwoju Polski i tożsamości narodowej dzieła l</w:t>
            </w:r>
            <w:r>
              <w:rPr>
                <w:rFonts w:ascii="Corbel" w:hAnsi="Corbel" w:cs="Times New Roman"/>
              </w:rPr>
              <w:t>iterackie i artystyczne; opisywać je, interpretować i analizować; promować</w:t>
            </w:r>
            <w:r w:rsidR="00157673" w:rsidRPr="00563AEC">
              <w:rPr>
                <w:rFonts w:ascii="Corbel" w:hAnsi="Corbel" w:cs="Times New Roman"/>
              </w:rPr>
              <w:t xml:space="preserve"> polską kulturę na świecie</w:t>
            </w:r>
          </w:p>
        </w:tc>
        <w:tc>
          <w:tcPr>
            <w:tcW w:w="1275" w:type="dxa"/>
            <w:vAlign w:val="center"/>
          </w:tcPr>
          <w:p w14:paraId="64B05508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</w:tc>
      </w:tr>
      <w:tr w:rsidR="00157673" w:rsidRPr="00563AEC" w14:paraId="707FCAF9" w14:textId="77777777" w:rsidTr="009402E3">
        <w:trPr>
          <w:trHeight w:val="293"/>
        </w:trPr>
        <w:tc>
          <w:tcPr>
            <w:tcW w:w="1277" w:type="dxa"/>
          </w:tcPr>
          <w:p w14:paraId="2DC6A3FB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lastRenderedPageBreak/>
              <w:t>K_U0</w:t>
            </w:r>
            <w:r w:rsidR="008161D1"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71" w:type="dxa"/>
            <w:gridSpan w:val="2"/>
          </w:tcPr>
          <w:p w14:paraId="388DABB3" w14:textId="65160B36" w:rsidR="00157673" w:rsidRPr="00563AEC" w:rsidRDefault="00E27470" w:rsidP="00157673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/>
              </w:rPr>
              <w:t>analizować</w:t>
            </w:r>
            <w:r w:rsidR="00157673" w:rsidRPr="00563AEC">
              <w:rPr>
                <w:rFonts w:ascii="Corbel" w:hAnsi="Corbel"/>
              </w:rPr>
              <w:t xml:space="preserve"> językoznawcze podstawy logo</w:t>
            </w:r>
            <w:r>
              <w:rPr>
                <w:rFonts w:ascii="Corbel" w:hAnsi="Corbel"/>
              </w:rPr>
              <w:t>pedii i glottodydaktyki; stosować</w:t>
            </w:r>
            <w:r w:rsidR="00157673" w:rsidRPr="00563AEC">
              <w:rPr>
                <w:rFonts w:ascii="Corbel" w:hAnsi="Corbel"/>
              </w:rPr>
              <w:t xml:space="preserve"> w praktyce (terapii logopedycznej i nauczaniu języka polskiego jako obcego) fonetykę i fonologię współczes</w:t>
            </w:r>
            <w:r>
              <w:rPr>
                <w:rFonts w:ascii="Corbel" w:hAnsi="Corbel"/>
              </w:rPr>
              <w:t>nego języka polskiego; analizować</w:t>
            </w:r>
            <w:r w:rsidR="00157673" w:rsidRPr="00563AEC">
              <w:rPr>
                <w:rFonts w:ascii="Corbel" w:hAnsi="Corbel"/>
              </w:rPr>
              <w:t xml:space="preserve"> teoretyczne pods</w:t>
            </w:r>
            <w:r>
              <w:rPr>
                <w:rFonts w:ascii="Corbel" w:hAnsi="Corbel"/>
              </w:rPr>
              <w:t>tawy wiedzy o języku; prezentować</w:t>
            </w:r>
            <w:r w:rsidR="00157673" w:rsidRPr="00563AEC">
              <w:rPr>
                <w:rFonts w:ascii="Corbel" w:hAnsi="Corbel"/>
              </w:rPr>
              <w:t xml:space="preserve"> podstawowe zagadnienia z zakresu słowotwórstwa języka polskiego, składni i flek</w:t>
            </w:r>
            <w:r>
              <w:rPr>
                <w:rFonts w:ascii="Corbel" w:hAnsi="Corbel"/>
              </w:rPr>
              <w:t>sji języka polskiego; prezentować</w:t>
            </w:r>
            <w:r w:rsidR="00157673" w:rsidRPr="00563AEC">
              <w:rPr>
                <w:rFonts w:ascii="Corbel" w:hAnsi="Corbel"/>
              </w:rPr>
              <w:t xml:space="preserve"> podstawowe pojęcia i główne te</w:t>
            </w:r>
            <w:r>
              <w:rPr>
                <w:rFonts w:ascii="Corbel" w:hAnsi="Corbel"/>
              </w:rPr>
              <w:t>orie socjolingwistyki; analizować</w:t>
            </w:r>
            <w:r w:rsidR="00157673" w:rsidRPr="00563AEC">
              <w:rPr>
                <w:rFonts w:ascii="Corbel" w:hAnsi="Corbel"/>
              </w:rPr>
              <w:t xml:space="preserve"> i interpret</w:t>
            </w:r>
            <w:r w:rsidR="00A46DF5">
              <w:rPr>
                <w:rFonts w:ascii="Corbel" w:hAnsi="Corbel"/>
              </w:rPr>
              <w:t>ować</w:t>
            </w:r>
            <w:r w:rsidR="00157673" w:rsidRPr="00563AEC">
              <w:rPr>
                <w:rFonts w:ascii="Corbel" w:hAnsi="Corbel"/>
              </w:rPr>
              <w:t xml:space="preserve"> fonetykę akustyczną i wizualną;</w:t>
            </w:r>
            <w:r w:rsidR="00424565" w:rsidRPr="00563AEC">
              <w:rPr>
                <w:rFonts w:ascii="Corbel" w:hAnsi="Corbel"/>
              </w:rPr>
              <w:t xml:space="preserve"> wprowadza</w:t>
            </w:r>
            <w:r>
              <w:rPr>
                <w:rFonts w:ascii="Corbel" w:hAnsi="Corbel"/>
              </w:rPr>
              <w:t>ć</w:t>
            </w:r>
            <w:r w:rsidR="00424565" w:rsidRPr="00563AEC">
              <w:rPr>
                <w:rFonts w:ascii="Corbel" w:hAnsi="Corbel"/>
              </w:rPr>
              <w:t xml:space="preserve"> do pracy elementy logopedii artystycznej</w:t>
            </w:r>
          </w:p>
        </w:tc>
        <w:tc>
          <w:tcPr>
            <w:tcW w:w="1275" w:type="dxa"/>
            <w:vAlign w:val="center"/>
          </w:tcPr>
          <w:p w14:paraId="2E00D1DD" w14:textId="77777777" w:rsidR="00157673" w:rsidRPr="00563AEC" w:rsidRDefault="00157673" w:rsidP="0005715A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</w:tc>
      </w:tr>
      <w:tr w:rsidR="00157673" w:rsidRPr="00563AEC" w14:paraId="06F1EBCF" w14:textId="77777777" w:rsidTr="009402E3">
        <w:trPr>
          <w:trHeight w:val="293"/>
        </w:trPr>
        <w:tc>
          <w:tcPr>
            <w:tcW w:w="1277" w:type="dxa"/>
          </w:tcPr>
          <w:p w14:paraId="719A9B6E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</w:t>
            </w:r>
            <w:r w:rsidR="008161D1"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371" w:type="dxa"/>
            <w:gridSpan w:val="2"/>
          </w:tcPr>
          <w:p w14:paraId="5349B73B" w14:textId="7A34DC61" w:rsidR="00157673" w:rsidRPr="00563AEC" w:rsidRDefault="00E27470" w:rsidP="00157673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analizować</w:t>
            </w:r>
            <w:r w:rsidR="00157673" w:rsidRPr="00563AEC">
              <w:rPr>
                <w:rFonts w:ascii="Corbel" w:hAnsi="Corbel"/>
              </w:rPr>
              <w:t xml:space="preserve"> czynności czytania i pisania oraz ich składniki w ujęciu psycholingwistycznym i </w:t>
            </w:r>
            <w:r>
              <w:rPr>
                <w:rFonts w:ascii="Corbel" w:hAnsi="Corbel"/>
              </w:rPr>
              <w:t>glottodydaktycznym; prezentować</w:t>
            </w:r>
            <w:r w:rsidR="00157673" w:rsidRPr="00563AEC">
              <w:rPr>
                <w:rFonts w:ascii="Corbel" w:hAnsi="Corbel"/>
              </w:rPr>
              <w:t xml:space="preserve"> rolę czytania i pisania w komunikacji językowej; określa</w:t>
            </w:r>
            <w:r>
              <w:rPr>
                <w:rFonts w:ascii="Corbel" w:hAnsi="Corbel"/>
              </w:rPr>
              <w:t>ć</w:t>
            </w:r>
            <w:r w:rsidR="00157673" w:rsidRPr="00563AEC">
              <w:rPr>
                <w:rFonts w:ascii="Corbel" w:hAnsi="Corbel"/>
              </w:rPr>
              <w:t xml:space="preserve"> ryzyko dysleksji oraz dysleksję, przeprowadza</w:t>
            </w:r>
            <w:r>
              <w:rPr>
                <w:rFonts w:ascii="Corbel" w:hAnsi="Corbel"/>
              </w:rPr>
              <w:t>ć</w:t>
            </w:r>
            <w:r w:rsidR="00157673" w:rsidRPr="00563AEC">
              <w:rPr>
                <w:rFonts w:ascii="Corbel" w:hAnsi="Corbel"/>
              </w:rPr>
              <w:t xml:space="preserve"> jej </w:t>
            </w:r>
            <w:r>
              <w:rPr>
                <w:rFonts w:ascii="Corbel" w:hAnsi="Corbel"/>
              </w:rPr>
              <w:t>diagnozę i terapię; interpretować</w:t>
            </w:r>
            <w:r w:rsidR="00157673" w:rsidRPr="00563AEC">
              <w:rPr>
                <w:rFonts w:ascii="Corbel" w:hAnsi="Corbel"/>
              </w:rPr>
              <w:t xml:space="preserve"> </w:t>
            </w:r>
            <w:r w:rsidR="00157673" w:rsidRPr="00832AED">
              <w:rPr>
                <w:rFonts w:ascii="Corbel" w:hAnsi="Corbel"/>
              </w:rPr>
              <w:t>zjawisk</w:t>
            </w:r>
            <w:r w:rsidR="00D917F5" w:rsidRPr="00832AED">
              <w:rPr>
                <w:rFonts w:ascii="Corbel" w:hAnsi="Corbel"/>
              </w:rPr>
              <w:t>o</w:t>
            </w:r>
            <w:r w:rsidRPr="00832AED">
              <w:rPr>
                <w:rFonts w:ascii="Corbel" w:hAnsi="Corbel"/>
              </w:rPr>
              <w:t xml:space="preserve"> dwujęzyczności – definiować</w:t>
            </w:r>
            <w:r w:rsidR="00157673" w:rsidRPr="00832AED">
              <w:rPr>
                <w:rFonts w:ascii="Corbel" w:hAnsi="Corbel"/>
              </w:rPr>
              <w:t xml:space="preserve"> dwujęzyczność i jej rodzaje; określa</w:t>
            </w:r>
            <w:r w:rsidRPr="00832AED">
              <w:rPr>
                <w:rFonts w:ascii="Corbel" w:hAnsi="Corbel"/>
              </w:rPr>
              <w:t>ć</w:t>
            </w:r>
            <w:r w:rsidR="00157673" w:rsidRPr="00832AED">
              <w:rPr>
                <w:rFonts w:ascii="Corbel" w:hAnsi="Corbel"/>
              </w:rPr>
              <w:t xml:space="preserve"> konsekwencje</w:t>
            </w:r>
            <w:r w:rsidR="00157673" w:rsidRPr="00563AEC">
              <w:rPr>
                <w:rFonts w:ascii="Corbel" w:hAnsi="Corbel"/>
              </w:rPr>
              <w:t xml:space="preserve"> dwujęzyczności d</w:t>
            </w:r>
            <w:r>
              <w:rPr>
                <w:rFonts w:ascii="Corbel" w:hAnsi="Corbel"/>
              </w:rPr>
              <w:t>la rozwoju dziecka; wykorzystywać</w:t>
            </w:r>
            <w:r w:rsidR="00157673" w:rsidRPr="00563AEC">
              <w:rPr>
                <w:rFonts w:ascii="Corbel" w:hAnsi="Corbel"/>
              </w:rPr>
              <w:t xml:space="preserve"> logopedię międzykulturową oraz podstawy </w:t>
            </w:r>
            <w:proofErr w:type="spellStart"/>
            <w:r w:rsidR="00157673" w:rsidRPr="00563AEC">
              <w:rPr>
                <w:rFonts w:ascii="Corbel" w:hAnsi="Corbel"/>
              </w:rPr>
              <w:t>audio</w:t>
            </w:r>
            <w:r>
              <w:rPr>
                <w:rFonts w:ascii="Corbel" w:hAnsi="Corbel"/>
              </w:rPr>
              <w:t>fonologii</w:t>
            </w:r>
            <w:proofErr w:type="spellEnd"/>
            <w:r>
              <w:rPr>
                <w:rFonts w:ascii="Corbel" w:hAnsi="Corbel"/>
              </w:rPr>
              <w:t xml:space="preserve"> i </w:t>
            </w:r>
            <w:proofErr w:type="spellStart"/>
            <w:r>
              <w:rPr>
                <w:rFonts w:ascii="Corbel" w:hAnsi="Corbel"/>
              </w:rPr>
              <w:t>logorytmiki</w:t>
            </w:r>
            <w:proofErr w:type="spellEnd"/>
            <w:r>
              <w:rPr>
                <w:rFonts w:ascii="Corbel" w:hAnsi="Corbel"/>
              </w:rPr>
              <w:t>; stosować</w:t>
            </w:r>
            <w:r w:rsidR="00157673" w:rsidRPr="00563AEC">
              <w:rPr>
                <w:rFonts w:ascii="Corbel" w:hAnsi="Corbel"/>
              </w:rPr>
              <w:t xml:space="preserve"> metody komunikacji wspomagającej i alternatywnej oraz podstawy języka migowego w ter</w:t>
            </w:r>
            <w:r>
              <w:rPr>
                <w:rFonts w:ascii="Corbel" w:hAnsi="Corbel"/>
              </w:rPr>
              <w:t>apii logopedycznej; wykorzystywać</w:t>
            </w:r>
            <w:r w:rsidR="00157673" w:rsidRPr="00563AEC">
              <w:rPr>
                <w:rFonts w:ascii="Corbel" w:hAnsi="Corbel"/>
              </w:rPr>
              <w:t xml:space="preserve"> w pracy elementy komunikacji niewerbalnej</w:t>
            </w:r>
          </w:p>
        </w:tc>
        <w:tc>
          <w:tcPr>
            <w:tcW w:w="1275" w:type="dxa"/>
            <w:vAlign w:val="center"/>
          </w:tcPr>
          <w:p w14:paraId="4E073E68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</w:tc>
      </w:tr>
      <w:tr w:rsidR="00157673" w:rsidRPr="00563AEC" w14:paraId="407AE076" w14:textId="77777777" w:rsidTr="009402E3">
        <w:trPr>
          <w:trHeight w:val="293"/>
        </w:trPr>
        <w:tc>
          <w:tcPr>
            <w:tcW w:w="1277" w:type="dxa"/>
          </w:tcPr>
          <w:p w14:paraId="09F01761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</w:t>
            </w:r>
            <w:r w:rsidR="008161D1"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371" w:type="dxa"/>
            <w:gridSpan w:val="2"/>
          </w:tcPr>
          <w:p w14:paraId="36CB3525" w14:textId="79EBDB33" w:rsidR="0005715A" w:rsidRPr="00563AEC" w:rsidRDefault="00E27470" w:rsidP="00157673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/>
              </w:rPr>
              <w:t>analizować</w:t>
            </w:r>
            <w:r w:rsidR="00157673" w:rsidRPr="00563AEC">
              <w:rPr>
                <w:rFonts w:ascii="Corbel" w:hAnsi="Corbel"/>
              </w:rPr>
              <w:t xml:space="preserve"> psychologiczno-pedagogiczne podstawy logopedii i działań profilaktyczno-wspomagających (w tym profilaktyki logopedycznej</w:t>
            </w:r>
            <w:r w:rsidR="00F65558" w:rsidRPr="00563AEC">
              <w:rPr>
                <w:rFonts w:ascii="Corbel" w:hAnsi="Corbel"/>
              </w:rPr>
              <w:t xml:space="preserve"> i pierwszej pomocy przedmedycznej</w:t>
            </w:r>
            <w:r w:rsidR="00157673" w:rsidRPr="00563AEC">
              <w:rPr>
                <w:rFonts w:ascii="Corbel" w:hAnsi="Corbel"/>
              </w:rPr>
              <w:t>);</w:t>
            </w:r>
            <w:r>
              <w:rPr>
                <w:rFonts w:ascii="Corbel" w:hAnsi="Corbel" w:cs="Arial"/>
              </w:rPr>
              <w:t xml:space="preserve"> wykorzystywać</w:t>
            </w:r>
            <w:r w:rsidR="00157673" w:rsidRPr="00563AEC">
              <w:rPr>
                <w:rFonts w:ascii="Corbel" w:hAnsi="Corbel" w:cs="Arial"/>
              </w:rPr>
              <w:t xml:space="preserve"> wiedzę teoretyczną z zakresu pedagogiki oraz powiązanych z nią dyscyplin w celu analizowania i interpretowania problemów edukacyjnych, zdrowotnych i społecznych osób z wadami wymowy oraz osób dwujęzycznych, również w profilaktyce wykluczenia społecznego i patologii społecznej, a także różnic kulturowych (bilingwizm)</w:t>
            </w:r>
            <w:r w:rsidR="00647C32" w:rsidRPr="00563AEC">
              <w:rPr>
                <w:rFonts w:ascii="Corbel" w:hAnsi="Corbel" w:cs="Arial"/>
              </w:rPr>
              <w:t>*</w:t>
            </w:r>
          </w:p>
        </w:tc>
        <w:tc>
          <w:tcPr>
            <w:tcW w:w="1275" w:type="dxa"/>
            <w:vAlign w:val="center"/>
          </w:tcPr>
          <w:p w14:paraId="2CC2992B" w14:textId="77777777" w:rsidR="00157673" w:rsidRPr="00563AEC" w:rsidRDefault="00157673" w:rsidP="0005715A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</w:tc>
      </w:tr>
      <w:tr w:rsidR="00157673" w:rsidRPr="00563AEC" w14:paraId="0EB50909" w14:textId="77777777" w:rsidTr="009402E3">
        <w:trPr>
          <w:trHeight w:val="293"/>
        </w:trPr>
        <w:tc>
          <w:tcPr>
            <w:tcW w:w="1277" w:type="dxa"/>
          </w:tcPr>
          <w:p w14:paraId="4501E08A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</w:t>
            </w:r>
            <w:r w:rsidR="008161D1"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371" w:type="dxa"/>
            <w:gridSpan w:val="2"/>
          </w:tcPr>
          <w:p w14:paraId="740FE785" w14:textId="7DFDC076" w:rsidR="0005715A" w:rsidRPr="00563AEC" w:rsidRDefault="00E27470" w:rsidP="00157673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charakteryzować i oceniać</w:t>
            </w:r>
            <w:r w:rsidR="00157673" w:rsidRPr="00563AEC">
              <w:rPr>
                <w:rFonts w:ascii="Corbel" w:hAnsi="Corbel"/>
              </w:rPr>
              <w:t xml:space="preserve"> psychologiczne uwarunkowania rozwoju języka i myślenia dziecka; określa</w:t>
            </w:r>
            <w:r>
              <w:rPr>
                <w:rFonts w:ascii="Corbel" w:hAnsi="Corbel"/>
              </w:rPr>
              <w:t>ć</w:t>
            </w:r>
            <w:r w:rsidR="00157673" w:rsidRPr="00563AEC">
              <w:rPr>
                <w:rFonts w:ascii="Corbel" w:hAnsi="Corbel"/>
              </w:rPr>
              <w:t xml:space="preserve"> rolę integracji sensorycznej w rozwoju mowy i przyswajaniu języka (jako ojczyst</w:t>
            </w:r>
            <w:r>
              <w:rPr>
                <w:rFonts w:ascii="Corbel" w:hAnsi="Corbel"/>
              </w:rPr>
              <w:t>ego i jako obcego); wykorzystywać</w:t>
            </w:r>
            <w:r w:rsidR="00157673" w:rsidRPr="00563AEC">
              <w:rPr>
                <w:rFonts w:ascii="Corbel" w:hAnsi="Corbel"/>
              </w:rPr>
              <w:t xml:space="preserve"> pods</w:t>
            </w:r>
            <w:r>
              <w:rPr>
                <w:rFonts w:ascii="Corbel" w:hAnsi="Corbel"/>
              </w:rPr>
              <w:t>tawy neuropsychologii; analizować</w:t>
            </w:r>
            <w:r w:rsidR="00157673" w:rsidRPr="00563AEC">
              <w:rPr>
                <w:rFonts w:ascii="Corbel" w:hAnsi="Corbel"/>
              </w:rPr>
              <w:t xml:space="preserve"> i ocenia</w:t>
            </w:r>
            <w:r>
              <w:rPr>
                <w:rFonts w:ascii="Corbel" w:hAnsi="Corbel"/>
              </w:rPr>
              <w:t>ć</w:t>
            </w:r>
            <w:r w:rsidR="00157673" w:rsidRPr="00563AEC">
              <w:rPr>
                <w:rFonts w:ascii="Corbel" w:hAnsi="Corbel"/>
              </w:rPr>
              <w:t xml:space="preserve"> rozwój i kształtowanie mowy dziecka w kontekście psycholingwistyki rozwojowej</w:t>
            </w:r>
          </w:p>
        </w:tc>
        <w:tc>
          <w:tcPr>
            <w:tcW w:w="1275" w:type="dxa"/>
            <w:vAlign w:val="center"/>
          </w:tcPr>
          <w:p w14:paraId="2131CDE8" w14:textId="77777777" w:rsidR="00157673" w:rsidRPr="00563AEC" w:rsidRDefault="00157673" w:rsidP="0005715A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</w:tc>
      </w:tr>
      <w:tr w:rsidR="00157673" w:rsidRPr="00563AEC" w14:paraId="62F5FE4B" w14:textId="77777777" w:rsidTr="009402E3">
        <w:trPr>
          <w:trHeight w:val="293"/>
        </w:trPr>
        <w:tc>
          <w:tcPr>
            <w:tcW w:w="1277" w:type="dxa"/>
          </w:tcPr>
          <w:p w14:paraId="52286A3F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</w:t>
            </w:r>
            <w:r w:rsidR="008161D1"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371" w:type="dxa"/>
            <w:gridSpan w:val="2"/>
          </w:tcPr>
          <w:p w14:paraId="7380D3C4" w14:textId="03D5D50B" w:rsidR="00157673" w:rsidRPr="00563AEC" w:rsidRDefault="00E27470" w:rsidP="00157673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samodzielnie wyszukiwać, analizować</w:t>
            </w:r>
            <w:r w:rsidR="00157673" w:rsidRPr="00563AEC">
              <w:rPr>
                <w:rFonts w:ascii="Corbel" w:hAnsi="Corbel" w:cs="Arial"/>
              </w:rPr>
              <w:t>, ocenia</w:t>
            </w:r>
            <w:r w:rsidR="004E0953">
              <w:rPr>
                <w:rFonts w:ascii="Corbel" w:hAnsi="Corbel" w:cs="Arial"/>
              </w:rPr>
              <w:t>ć</w:t>
            </w:r>
            <w:r w:rsidR="00157673" w:rsidRPr="00563AEC">
              <w:rPr>
                <w:rFonts w:ascii="Corbel" w:hAnsi="Corbel" w:cs="Arial"/>
              </w:rPr>
              <w:t>, selekcjo</w:t>
            </w:r>
            <w:r w:rsidR="004E0953">
              <w:rPr>
                <w:rFonts w:ascii="Corbel" w:hAnsi="Corbel" w:cs="Arial"/>
              </w:rPr>
              <w:t>nować</w:t>
            </w:r>
            <w:r w:rsidR="00157673" w:rsidRPr="00563AEC">
              <w:rPr>
                <w:rFonts w:ascii="Corbel" w:hAnsi="Corbel" w:cs="Arial"/>
              </w:rPr>
              <w:t xml:space="preserve"> i integr</w:t>
            </w:r>
            <w:r w:rsidR="004E0953">
              <w:rPr>
                <w:rFonts w:ascii="Corbel" w:hAnsi="Corbel" w:cs="Arial"/>
              </w:rPr>
              <w:t>ować</w:t>
            </w:r>
            <w:r w:rsidR="00157673" w:rsidRPr="00563AEC">
              <w:rPr>
                <w:rFonts w:ascii="Corbel" w:hAnsi="Corbel" w:cs="Arial"/>
              </w:rPr>
              <w:t xml:space="preserve"> informacje z</w:t>
            </w:r>
            <w:r w:rsidR="00647C32" w:rsidRPr="00563AEC">
              <w:rPr>
                <w:rFonts w:ascii="Corbel" w:hAnsi="Corbel" w:cs="Arial"/>
              </w:rPr>
              <w:t> </w:t>
            </w:r>
            <w:r w:rsidR="00157673" w:rsidRPr="00563AEC">
              <w:rPr>
                <w:rFonts w:ascii="Corbel" w:hAnsi="Corbel" w:cs="Arial"/>
              </w:rPr>
              <w:t>zakresu logopedii i nauk pomocniczych, wykorzystuj</w:t>
            </w:r>
            <w:r w:rsidR="004E0953">
              <w:rPr>
                <w:rFonts w:ascii="Corbel" w:hAnsi="Corbel" w:cs="Arial"/>
              </w:rPr>
              <w:t>ąc</w:t>
            </w:r>
            <w:r w:rsidR="00157673" w:rsidRPr="00563AEC">
              <w:rPr>
                <w:rFonts w:ascii="Corbel" w:hAnsi="Corbel" w:cs="Arial"/>
              </w:rPr>
              <w:t xml:space="preserve"> przy tym różne źródła i</w:t>
            </w:r>
            <w:r w:rsidR="003F6C6B" w:rsidRPr="00563AEC">
              <w:rPr>
                <w:rFonts w:ascii="Corbel" w:hAnsi="Corbel" w:cs="Arial"/>
              </w:rPr>
              <w:t> </w:t>
            </w:r>
            <w:r w:rsidR="00157673" w:rsidRPr="00563AEC">
              <w:rPr>
                <w:rFonts w:ascii="Corbel" w:hAnsi="Corbel" w:cs="Arial"/>
              </w:rPr>
              <w:t xml:space="preserve">sposoby, </w:t>
            </w:r>
            <w:r w:rsidR="00DC388A" w:rsidRPr="00563AEC">
              <w:rPr>
                <w:rFonts w:ascii="Corbel" w:hAnsi="Corbel" w:cs="Arial"/>
              </w:rPr>
              <w:t>odpowiedzialnie korzysta</w:t>
            </w:r>
            <w:r w:rsidR="004E0953">
              <w:rPr>
                <w:rFonts w:ascii="Corbel" w:hAnsi="Corbel" w:cs="Arial"/>
              </w:rPr>
              <w:t>ć</w:t>
            </w:r>
            <w:r w:rsidR="00DC388A" w:rsidRPr="00563AEC">
              <w:rPr>
                <w:rFonts w:ascii="Corbel" w:hAnsi="Corbel" w:cs="Arial"/>
              </w:rPr>
              <w:t xml:space="preserve"> z narzędzi sztucznej inteligencji, krytycznie oceniając jej możliwości;</w:t>
            </w:r>
            <w:r w:rsidR="00157673" w:rsidRPr="00563AEC">
              <w:rPr>
                <w:rFonts w:ascii="Corbel" w:hAnsi="Corbel" w:cs="Arial"/>
              </w:rPr>
              <w:t xml:space="preserve"> podejm</w:t>
            </w:r>
            <w:r w:rsidR="004E0953">
              <w:rPr>
                <w:rFonts w:ascii="Corbel" w:hAnsi="Corbel" w:cs="Arial"/>
              </w:rPr>
              <w:t>ować</w:t>
            </w:r>
            <w:r w:rsidR="00157673" w:rsidRPr="00563AEC">
              <w:rPr>
                <w:rFonts w:ascii="Corbel" w:hAnsi="Corbel" w:cs="Arial"/>
              </w:rPr>
              <w:t xml:space="preserve"> działania zmierzające do rozwijania zdolności i kierowania własną karierą zawodową w zakresie prowadzenia terapii logopedycznej</w:t>
            </w:r>
          </w:p>
        </w:tc>
        <w:tc>
          <w:tcPr>
            <w:tcW w:w="1275" w:type="dxa"/>
            <w:vAlign w:val="center"/>
          </w:tcPr>
          <w:p w14:paraId="30490116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  <w:p w14:paraId="7BBB7EA2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</w:p>
        </w:tc>
      </w:tr>
      <w:tr w:rsidR="00157673" w:rsidRPr="00563AEC" w14:paraId="70D08522" w14:textId="77777777" w:rsidTr="009402E3">
        <w:trPr>
          <w:trHeight w:val="293"/>
        </w:trPr>
        <w:tc>
          <w:tcPr>
            <w:tcW w:w="1277" w:type="dxa"/>
          </w:tcPr>
          <w:p w14:paraId="12295D63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</w:t>
            </w:r>
            <w:r w:rsidR="008161D1"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371" w:type="dxa"/>
            <w:gridSpan w:val="2"/>
          </w:tcPr>
          <w:p w14:paraId="57F06625" w14:textId="19B8FBD9" w:rsidR="00157673" w:rsidRPr="00563AEC" w:rsidRDefault="00157673" w:rsidP="00157673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 w:rsidRPr="00563AEC">
              <w:rPr>
                <w:rFonts w:ascii="Corbel" w:hAnsi="Corbel" w:cs="Arial"/>
              </w:rPr>
              <w:t>s</w:t>
            </w:r>
            <w:r w:rsidR="00E27470">
              <w:rPr>
                <w:rFonts w:ascii="Corbel" w:hAnsi="Corbel" w:cs="Arial"/>
              </w:rPr>
              <w:t>amodzielnie wyszuk</w:t>
            </w:r>
            <w:r w:rsidR="00A46DF5">
              <w:rPr>
                <w:rFonts w:ascii="Corbel" w:hAnsi="Corbel" w:cs="Arial"/>
              </w:rPr>
              <w:t>iwać</w:t>
            </w:r>
            <w:r w:rsidR="00E27470">
              <w:rPr>
                <w:rFonts w:ascii="Corbel" w:hAnsi="Corbel" w:cs="Arial"/>
              </w:rPr>
              <w:t>, analizować</w:t>
            </w:r>
            <w:r w:rsidRPr="00563AEC">
              <w:rPr>
                <w:rFonts w:ascii="Corbel" w:hAnsi="Corbel" w:cs="Arial"/>
              </w:rPr>
              <w:t>, ocenia</w:t>
            </w:r>
            <w:r w:rsidR="00E27470">
              <w:rPr>
                <w:rFonts w:ascii="Corbel" w:hAnsi="Corbel" w:cs="Arial"/>
              </w:rPr>
              <w:t>ć, selekcjonować i integrować</w:t>
            </w:r>
            <w:r w:rsidRPr="00563AEC">
              <w:rPr>
                <w:rFonts w:ascii="Corbel" w:hAnsi="Corbel" w:cs="Arial"/>
              </w:rPr>
              <w:t xml:space="preserve"> informacje z</w:t>
            </w:r>
            <w:r w:rsidR="00647C32" w:rsidRPr="00563AEC">
              <w:rPr>
                <w:rFonts w:ascii="Corbel" w:hAnsi="Corbel" w:cs="Arial"/>
              </w:rPr>
              <w:t> </w:t>
            </w:r>
            <w:r w:rsidRPr="00563AEC">
              <w:rPr>
                <w:rFonts w:ascii="Corbel" w:hAnsi="Corbel" w:cs="Arial"/>
              </w:rPr>
              <w:t>zakre</w:t>
            </w:r>
            <w:r w:rsidR="00E27470">
              <w:rPr>
                <w:rFonts w:ascii="Corbel" w:hAnsi="Corbel" w:cs="Arial"/>
              </w:rPr>
              <w:t>su glottodydaktyki, wykorzyst</w:t>
            </w:r>
            <w:r w:rsidR="004E0953">
              <w:rPr>
                <w:rFonts w:ascii="Corbel" w:hAnsi="Corbel" w:cs="Arial"/>
              </w:rPr>
              <w:t>ując</w:t>
            </w:r>
            <w:r w:rsidRPr="00563AEC">
              <w:rPr>
                <w:rFonts w:ascii="Corbel" w:hAnsi="Corbel" w:cs="Arial"/>
              </w:rPr>
              <w:t xml:space="preserve"> przy tym różne źródła i sposoby</w:t>
            </w:r>
            <w:r w:rsidR="004E0953">
              <w:rPr>
                <w:rFonts w:ascii="Corbel" w:hAnsi="Corbel" w:cs="Arial"/>
              </w:rPr>
              <w:t>;</w:t>
            </w:r>
            <w:r w:rsidRPr="00563AEC">
              <w:rPr>
                <w:rFonts w:ascii="Corbel" w:hAnsi="Corbel" w:cs="Arial"/>
              </w:rPr>
              <w:t xml:space="preserve"> </w:t>
            </w:r>
            <w:r w:rsidR="00DC388A" w:rsidRPr="00563AEC">
              <w:rPr>
                <w:rFonts w:ascii="Corbel" w:hAnsi="Corbel" w:cs="Arial"/>
              </w:rPr>
              <w:t>odpowiedzialnie korzysta</w:t>
            </w:r>
            <w:r w:rsidR="00E27470">
              <w:rPr>
                <w:rFonts w:ascii="Corbel" w:hAnsi="Corbel" w:cs="Arial"/>
              </w:rPr>
              <w:t>ć</w:t>
            </w:r>
            <w:r w:rsidR="00DC388A" w:rsidRPr="00563AEC">
              <w:rPr>
                <w:rFonts w:ascii="Corbel" w:hAnsi="Corbel" w:cs="Arial"/>
              </w:rPr>
              <w:t xml:space="preserve"> z narzędzi sztucznej inte</w:t>
            </w:r>
            <w:r w:rsidR="00E27470">
              <w:rPr>
                <w:rFonts w:ascii="Corbel" w:hAnsi="Corbel" w:cs="Arial"/>
              </w:rPr>
              <w:t>ligencji, krytycznie ocenia</w:t>
            </w:r>
            <w:r w:rsidR="004E0953">
              <w:rPr>
                <w:rFonts w:ascii="Corbel" w:hAnsi="Corbel" w:cs="Arial"/>
              </w:rPr>
              <w:t>jąc</w:t>
            </w:r>
            <w:r w:rsidR="00DC388A" w:rsidRPr="00563AEC">
              <w:rPr>
                <w:rFonts w:ascii="Corbel" w:hAnsi="Corbel" w:cs="Arial"/>
              </w:rPr>
              <w:t xml:space="preserve"> jej możliwości; </w:t>
            </w:r>
            <w:r w:rsidR="00E27470">
              <w:rPr>
                <w:rFonts w:ascii="Corbel" w:hAnsi="Corbel" w:cs="Arial"/>
              </w:rPr>
              <w:t>podejmować</w:t>
            </w:r>
            <w:r w:rsidRPr="00563AEC">
              <w:rPr>
                <w:rFonts w:ascii="Corbel" w:hAnsi="Corbel" w:cs="Arial"/>
              </w:rPr>
              <w:t xml:space="preserve"> działania zmierzające do rozwijania zdolności i kierowania własną karierą zawodową w zakresie nauczania języka polskiego jako obcego</w:t>
            </w:r>
          </w:p>
        </w:tc>
        <w:tc>
          <w:tcPr>
            <w:tcW w:w="1275" w:type="dxa"/>
            <w:vAlign w:val="center"/>
          </w:tcPr>
          <w:p w14:paraId="3C8B88B6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  <w:p w14:paraId="50087DD7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</w:p>
        </w:tc>
      </w:tr>
      <w:tr w:rsidR="00157673" w:rsidRPr="00563AEC" w14:paraId="053F4A3D" w14:textId="77777777" w:rsidTr="009402E3">
        <w:trPr>
          <w:trHeight w:val="293"/>
        </w:trPr>
        <w:tc>
          <w:tcPr>
            <w:tcW w:w="1277" w:type="dxa"/>
          </w:tcPr>
          <w:p w14:paraId="0A905600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K_U1</w:t>
            </w:r>
            <w:r w:rsidR="008161D1"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71" w:type="dxa"/>
            <w:gridSpan w:val="2"/>
          </w:tcPr>
          <w:p w14:paraId="5E400029" w14:textId="27DDADE8" w:rsidR="00157673" w:rsidRPr="00563AEC" w:rsidRDefault="00E27470" w:rsidP="00157673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posługiwać</w:t>
            </w:r>
            <w:r w:rsidR="00157673" w:rsidRPr="00563AEC">
              <w:rPr>
                <w:rFonts w:ascii="Corbel" w:hAnsi="Corbel" w:cs="Arial"/>
              </w:rPr>
              <w:t xml:space="preserve"> się różnymi metodami i narzędziami w celu efektywnego uczeni</w:t>
            </w:r>
            <w:r>
              <w:rPr>
                <w:rFonts w:ascii="Corbel" w:hAnsi="Corbel" w:cs="Arial"/>
              </w:rPr>
              <w:t>a języka polskiego; przygotowywać</w:t>
            </w:r>
            <w:r w:rsidR="00157673" w:rsidRPr="00563AEC">
              <w:rPr>
                <w:rFonts w:ascii="Corbel" w:hAnsi="Corbel" w:cs="Arial"/>
              </w:rPr>
              <w:t xml:space="preserve"> m</w:t>
            </w:r>
            <w:r>
              <w:rPr>
                <w:rFonts w:ascii="Corbel" w:hAnsi="Corbel" w:cs="Arial"/>
              </w:rPr>
              <w:t>ateriały dydaktyczne, opracowywać</w:t>
            </w:r>
            <w:r w:rsidR="00157673" w:rsidRPr="00563AEC">
              <w:rPr>
                <w:rFonts w:ascii="Corbel" w:hAnsi="Corbel" w:cs="Arial"/>
              </w:rPr>
              <w:t xml:space="preserve"> testy weryfikujące wiedzę i umiejętności uczniów i sprawdzające znajomość języka na różnych poziomach (wg ESOK</w:t>
            </w:r>
            <w:r w:rsidR="00647C32" w:rsidRPr="00563AEC">
              <w:rPr>
                <w:rFonts w:ascii="Corbel" w:hAnsi="Corbel" w:cs="Arial"/>
              </w:rPr>
              <w:t>J</w:t>
            </w:r>
            <w:r w:rsidR="00157673" w:rsidRPr="00563AEC">
              <w:rPr>
                <w:rFonts w:ascii="Corbel" w:hAnsi="Corbel" w:cs="Arial"/>
              </w:rPr>
              <w:t>)</w:t>
            </w:r>
          </w:p>
        </w:tc>
        <w:tc>
          <w:tcPr>
            <w:tcW w:w="1275" w:type="dxa"/>
            <w:vAlign w:val="center"/>
          </w:tcPr>
          <w:p w14:paraId="58530DA5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P6S_UW</w:t>
            </w:r>
          </w:p>
        </w:tc>
      </w:tr>
      <w:tr w:rsidR="00157673" w:rsidRPr="00563AEC" w14:paraId="3C89DB6F" w14:textId="77777777" w:rsidTr="009402E3">
        <w:trPr>
          <w:trHeight w:val="293"/>
        </w:trPr>
        <w:tc>
          <w:tcPr>
            <w:tcW w:w="1277" w:type="dxa"/>
          </w:tcPr>
          <w:p w14:paraId="680FAAB9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K_U1</w:t>
            </w:r>
            <w:r w:rsidR="008161D1"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7371" w:type="dxa"/>
            <w:gridSpan w:val="2"/>
          </w:tcPr>
          <w:p w14:paraId="3C156DA0" w14:textId="368AFE27" w:rsidR="00157673" w:rsidRPr="00563AEC" w:rsidRDefault="00157673" w:rsidP="006426B4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 w:rsidRPr="00563AEC">
              <w:rPr>
                <w:rFonts w:ascii="Corbel" w:hAnsi="Corbel" w:cs="Arial"/>
              </w:rPr>
              <w:t>używa</w:t>
            </w:r>
            <w:r w:rsidR="00E27470">
              <w:rPr>
                <w:rFonts w:ascii="Corbel" w:hAnsi="Corbel" w:cs="Arial"/>
              </w:rPr>
              <w:t>ć</w:t>
            </w:r>
            <w:r w:rsidRPr="00563AEC">
              <w:rPr>
                <w:rFonts w:ascii="Corbel" w:hAnsi="Corbel" w:cs="Arial"/>
              </w:rPr>
              <w:t xml:space="preserve"> języka specjalistycznego i porozumiewa</w:t>
            </w:r>
            <w:r w:rsidR="00E27470">
              <w:rPr>
                <w:rFonts w:ascii="Corbel" w:hAnsi="Corbel" w:cs="Arial"/>
              </w:rPr>
              <w:t>ć</w:t>
            </w:r>
            <w:r w:rsidRPr="00563AEC">
              <w:rPr>
                <w:rFonts w:ascii="Corbel" w:hAnsi="Corbel" w:cs="Arial"/>
              </w:rPr>
              <w:t xml:space="preserve"> się w sposób precyzyjny i spójny przy użyciu różnych kanałów i technik komunikacyjny</w:t>
            </w:r>
            <w:r w:rsidR="00E27470">
              <w:rPr>
                <w:rFonts w:ascii="Corbel" w:hAnsi="Corbel" w:cs="Arial"/>
              </w:rPr>
              <w:t>ch (w mowie i w piśmie); stosować</w:t>
            </w:r>
            <w:r w:rsidRPr="00563AEC">
              <w:rPr>
                <w:rFonts w:ascii="Corbel" w:hAnsi="Corbel" w:cs="Arial"/>
              </w:rPr>
              <w:t xml:space="preserve"> zaawansowane techniki efektywnego komunikowania się z różnymi grupami społecznymi i zawodowymi</w:t>
            </w:r>
            <w:r w:rsidR="00E27470">
              <w:rPr>
                <w:rFonts w:ascii="Corbel" w:hAnsi="Corbel" w:cs="Arial"/>
              </w:rPr>
              <w:t>; brać</w:t>
            </w:r>
            <w:r w:rsidR="006426B4" w:rsidRPr="00563AEC">
              <w:rPr>
                <w:rFonts w:ascii="Corbel" w:hAnsi="Corbel" w:cs="Arial"/>
              </w:rPr>
              <w:t xml:space="preserve"> aktywny udział w debatach</w:t>
            </w:r>
          </w:p>
        </w:tc>
        <w:tc>
          <w:tcPr>
            <w:tcW w:w="1275" w:type="dxa"/>
            <w:vAlign w:val="center"/>
          </w:tcPr>
          <w:p w14:paraId="1D1B549D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P6S_UK</w:t>
            </w:r>
          </w:p>
        </w:tc>
      </w:tr>
      <w:tr w:rsidR="00157673" w:rsidRPr="00563AEC" w14:paraId="50D44914" w14:textId="77777777" w:rsidTr="009402E3">
        <w:trPr>
          <w:trHeight w:val="293"/>
        </w:trPr>
        <w:tc>
          <w:tcPr>
            <w:tcW w:w="1277" w:type="dxa"/>
          </w:tcPr>
          <w:p w14:paraId="0FB40758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K_U1</w:t>
            </w:r>
            <w:r w:rsidR="008161D1"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71" w:type="dxa"/>
            <w:gridSpan w:val="2"/>
          </w:tcPr>
          <w:p w14:paraId="088A8287" w14:textId="68A27684" w:rsidR="00157673" w:rsidRPr="00563AEC" w:rsidRDefault="00E27470" w:rsidP="00157673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posługiwać</w:t>
            </w:r>
            <w:r w:rsidR="00157673" w:rsidRPr="00563AEC">
              <w:rPr>
                <w:rFonts w:ascii="Corbel" w:hAnsi="Corbel" w:cs="Arial"/>
              </w:rPr>
              <w:t xml:space="preserve"> się wybranym językiem obcym nowożytnym na poziomie B2 Europejskiego Systemu Opisu </w:t>
            </w:r>
            <w:r>
              <w:rPr>
                <w:rFonts w:ascii="Corbel" w:hAnsi="Corbel" w:cs="Arial"/>
              </w:rPr>
              <w:t>Kształcenia Językowego; wskazywać</w:t>
            </w:r>
            <w:r w:rsidR="00157673" w:rsidRPr="00563AEC">
              <w:rPr>
                <w:rFonts w:ascii="Corbel" w:hAnsi="Corbel" w:cs="Arial"/>
              </w:rPr>
              <w:t xml:space="preserve"> różnice w gramatyce języka polskiego oraz </w:t>
            </w:r>
            <w:r w:rsidR="00E45A6D">
              <w:rPr>
                <w:rFonts w:ascii="Corbel" w:hAnsi="Corbel" w:cs="Arial"/>
              </w:rPr>
              <w:t xml:space="preserve">wybranych </w:t>
            </w:r>
            <w:r w:rsidR="00157673" w:rsidRPr="00563AEC">
              <w:rPr>
                <w:rFonts w:ascii="Corbel" w:hAnsi="Corbel" w:cs="Arial"/>
              </w:rPr>
              <w:t>języków</w:t>
            </w:r>
            <w:r w:rsidR="00A8036E">
              <w:rPr>
                <w:rFonts w:ascii="Corbel" w:hAnsi="Corbel" w:cs="Arial"/>
              </w:rPr>
              <w:t xml:space="preserve"> obcych</w:t>
            </w:r>
            <w:r w:rsidR="00157673" w:rsidRPr="00563AEC">
              <w:rPr>
                <w:rFonts w:ascii="Corbel" w:hAnsi="Corbel" w:cs="Arial"/>
              </w:rPr>
              <w:t xml:space="preserve"> (gramatyka kontrastywna)</w:t>
            </w:r>
          </w:p>
        </w:tc>
        <w:tc>
          <w:tcPr>
            <w:tcW w:w="1275" w:type="dxa"/>
            <w:vAlign w:val="center"/>
          </w:tcPr>
          <w:p w14:paraId="44BE3A6D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P6S_UK</w:t>
            </w:r>
          </w:p>
        </w:tc>
      </w:tr>
      <w:tr w:rsidR="00157673" w:rsidRPr="00563AEC" w14:paraId="0E0A7AB9" w14:textId="77777777" w:rsidTr="00BC7F0A">
        <w:trPr>
          <w:cantSplit/>
          <w:trHeight w:val="293"/>
        </w:trPr>
        <w:tc>
          <w:tcPr>
            <w:tcW w:w="1277" w:type="dxa"/>
          </w:tcPr>
          <w:p w14:paraId="7B046A2A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lastRenderedPageBreak/>
              <w:t>K_U1</w:t>
            </w:r>
            <w:r w:rsidR="008161D1"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7371" w:type="dxa"/>
            <w:gridSpan w:val="2"/>
          </w:tcPr>
          <w:p w14:paraId="7369CEA8" w14:textId="3BA9991E" w:rsidR="00157673" w:rsidRPr="00563AEC" w:rsidRDefault="00E27470" w:rsidP="00E27470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>
              <w:rPr>
                <w:rFonts w:ascii="Corbel" w:hAnsi="Corbel" w:cs="Arial"/>
              </w:rPr>
              <w:t xml:space="preserve">przyjmować </w:t>
            </w:r>
            <w:r w:rsidR="00157673" w:rsidRPr="00563AEC">
              <w:rPr>
                <w:rFonts w:ascii="Corbel" w:hAnsi="Corbel" w:cs="Arial"/>
              </w:rPr>
              <w:t>i wyznacza</w:t>
            </w:r>
            <w:r>
              <w:rPr>
                <w:rFonts w:ascii="Corbel" w:hAnsi="Corbel" w:cs="Arial"/>
              </w:rPr>
              <w:t>ć zadania, organizować i projektowa</w:t>
            </w:r>
            <w:r w:rsidR="004E0953">
              <w:rPr>
                <w:rFonts w:ascii="Corbel" w:hAnsi="Corbel" w:cs="Arial"/>
              </w:rPr>
              <w:t xml:space="preserve">ć </w:t>
            </w:r>
            <w:r>
              <w:rPr>
                <w:rFonts w:ascii="Corbel" w:hAnsi="Corbel" w:cs="Arial"/>
              </w:rPr>
              <w:t>działania dydaktyczne i terapeutyczne</w:t>
            </w:r>
            <w:r w:rsidR="00157673" w:rsidRPr="00563AEC">
              <w:rPr>
                <w:rFonts w:ascii="Corbel" w:hAnsi="Corbel" w:cs="Arial"/>
              </w:rPr>
              <w:t>; w</w:t>
            </w:r>
            <w:r>
              <w:rPr>
                <w:rFonts w:ascii="Corbel" w:hAnsi="Corbel" w:cs="Arial"/>
              </w:rPr>
              <w:t>spółpracować</w:t>
            </w:r>
            <w:r w:rsidR="00157673" w:rsidRPr="00563AEC">
              <w:rPr>
                <w:rFonts w:ascii="Corbel" w:hAnsi="Corbel" w:cs="Arial"/>
              </w:rPr>
              <w:t xml:space="preserve"> w zespole w ramach programowania i prowadzenia terapii oraz programowania i prowadze</w:t>
            </w:r>
            <w:r>
              <w:rPr>
                <w:rFonts w:ascii="Corbel" w:hAnsi="Corbel" w:cs="Arial"/>
              </w:rPr>
              <w:t>nia zajęć dydaktycznych, pełni</w:t>
            </w:r>
            <w:r w:rsidR="004E0953">
              <w:rPr>
                <w:rFonts w:ascii="Corbel" w:hAnsi="Corbel" w:cs="Arial"/>
              </w:rPr>
              <w:t>ąc</w:t>
            </w:r>
            <w:r w:rsidR="00157673" w:rsidRPr="00563AEC">
              <w:rPr>
                <w:rFonts w:ascii="Corbel" w:hAnsi="Corbel" w:cs="Arial"/>
              </w:rPr>
              <w:t xml:space="preserve"> w nim różne role; </w:t>
            </w:r>
            <w:r>
              <w:rPr>
                <w:rFonts w:ascii="Corbel" w:hAnsi="Corbel" w:cs="Times New Roman"/>
              </w:rPr>
              <w:t>odważnie podejmować</w:t>
            </w:r>
            <w:r w:rsidR="00157673" w:rsidRPr="00563AEC">
              <w:rPr>
                <w:rFonts w:ascii="Corbel" w:hAnsi="Corbel" w:cs="Times New Roman"/>
              </w:rPr>
              <w:t xml:space="preserve"> różne inicjatywy, przewodniczy</w:t>
            </w:r>
            <w:r>
              <w:rPr>
                <w:rFonts w:ascii="Corbel" w:hAnsi="Corbel" w:cs="Times New Roman"/>
              </w:rPr>
              <w:t xml:space="preserve">ć grupie; </w:t>
            </w:r>
            <w:r w:rsidR="00157673" w:rsidRPr="00563AEC">
              <w:rPr>
                <w:rFonts w:ascii="Corbel" w:hAnsi="Corbel" w:cs="Times New Roman"/>
              </w:rPr>
              <w:t>krytyczn</w:t>
            </w:r>
            <w:r w:rsidR="004E0953">
              <w:rPr>
                <w:rFonts w:ascii="Corbel" w:hAnsi="Corbel" w:cs="Times New Roman"/>
              </w:rPr>
              <w:t>i</w:t>
            </w:r>
            <w:r w:rsidR="00157673" w:rsidRPr="00563AEC">
              <w:rPr>
                <w:rFonts w:ascii="Corbel" w:hAnsi="Corbel" w:cs="Times New Roman"/>
              </w:rPr>
              <w:t>e analiz</w:t>
            </w:r>
            <w:r w:rsidR="004E0953">
              <w:rPr>
                <w:rFonts w:ascii="Corbel" w:hAnsi="Corbel" w:cs="Times New Roman"/>
              </w:rPr>
              <w:t>ować</w:t>
            </w:r>
            <w:r w:rsidR="00157673" w:rsidRPr="00563AEC">
              <w:rPr>
                <w:rFonts w:ascii="Corbel" w:hAnsi="Corbel" w:cs="Times New Roman"/>
              </w:rPr>
              <w:t xml:space="preserve"> poczyna</w:t>
            </w:r>
            <w:r w:rsidR="00A8036E">
              <w:rPr>
                <w:rFonts w:ascii="Corbel" w:hAnsi="Corbel" w:cs="Times New Roman"/>
              </w:rPr>
              <w:t>nia</w:t>
            </w:r>
            <w:r w:rsidR="00157673" w:rsidRPr="00563AEC">
              <w:rPr>
                <w:rFonts w:ascii="Corbel" w:hAnsi="Corbel" w:cs="Times New Roman"/>
              </w:rPr>
              <w:t xml:space="preserve"> swo</w:t>
            </w:r>
            <w:r w:rsidR="007C7F46">
              <w:rPr>
                <w:rFonts w:ascii="Corbel" w:hAnsi="Corbel" w:cs="Times New Roman"/>
              </w:rPr>
              <w:t>je</w:t>
            </w:r>
            <w:r w:rsidR="00157673" w:rsidRPr="00563AEC">
              <w:rPr>
                <w:rFonts w:ascii="Corbel" w:hAnsi="Corbel" w:cs="Times New Roman"/>
              </w:rPr>
              <w:t xml:space="preserve"> i zespołu</w:t>
            </w:r>
          </w:p>
        </w:tc>
        <w:tc>
          <w:tcPr>
            <w:tcW w:w="1275" w:type="dxa"/>
            <w:vAlign w:val="center"/>
          </w:tcPr>
          <w:p w14:paraId="3D29F78C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P6S_UO</w:t>
            </w:r>
          </w:p>
        </w:tc>
      </w:tr>
      <w:tr w:rsidR="00157673" w:rsidRPr="00563AEC" w14:paraId="2EB91584" w14:textId="77777777" w:rsidTr="009402E3">
        <w:trPr>
          <w:trHeight w:val="293"/>
        </w:trPr>
        <w:tc>
          <w:tcPr>
            <w:tcW w:w="1277" w:type="dxa"/>
          </w:tcPr>
          <w:p w14:paraId="4312BBE9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K_U1</w:t>
            </w:r>
            <w:r w:rsidR="008161D1"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71" w:type="dxa"/>
            <w:gridSpan w:val="2"/>
          </w:tcPr>
          <w:p w14:paraId="40BFB608" w14:textId="742D619E" w:rsidR="00157673" w:rsidRPr="00563AEC" w:rsidRDefault="00157673" w:rsidP="00157673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 w:rsidRPr="00563AEC">
              <w:rPr>
                <w:rFonts w:ascii="Corbel" w:hAnsi="Corbel" w:cs="Arial"/>
              </w:rPr>
              <w:t>ocenia</w:t>
            </w:r>
            <w:r w:rsidR="006F7701">
              <w:rPr>
                <w:rFonts w:ascii="Corbel" w:hAnsi="Corbel" w:cs="Arial"/>
              </w:rPr>
              <w:t>ć</w:t>
            </w:r>
            <w:r w:rsidRPr="00563AEC">
              <w:rPr>
                <w:rFonts w:ascii="Corbel" w:hAnsi="Corbel" w:cs="Arial"/>
              </w:rPr>
              <w:t xml:space="preserve"> adekwatnie poziom swojej wiedzy</w:t>
            </w:r>
            <w:r w:rsidR="007C7F46">
              <w:rPr>
                <w:rFonts w:ascii="Corbel" w:hAnsi="Corbel" w:cs="Arial"/>
              </w:rPr>
              <w:t>;</w:t>
            </w:r>
            <w:r w:rsidR="006F7701">
              <w:rPr>
                <w:rFonts w:ascii="Corbel" w:hAnsi="Corbel" w:cs="Arial"/>
              </w:rPr>
              <w:t xml:space="preserve"> </w:t>
            </w:r>
            <w:r w:rsidR="007C7F46">
              <w:rPr>
                <w:rFonts w:ascii="Corbel" w:hAnsi="Corbel" w:cs="Arial"/>
              </w:rPr>
              <w:t>r</w:t>
            </w:r>
            <w:r w:rsidR="006F7701">
              <w:rPr>
                <w:rFonts w:ascii="Corbel" w:hAnsi="Corbel" w:cs="Arial"/>
              </w:rPr>
              <w:t>oz</w:t>
            </w:r>
            <w:r w:rsidR="007C7F46">
              <w:rPr>
                <w:rFonts w:ascii="Corbel" w:hAnsi="Corbel" w:cs="Arial"/>
              </w:rPr>
              <w:t>umi</w:t>
            </w:r>
            <w:r w:rsidR="006F7701">
              <w:rPr>
                <w:rFonts w:ascii="Corbel" w:hAnsi="Corbel" w:cs="Arial"/>
              </w:rPr>
              <w:t>e</w:t>
            </w:r>
            <w:r w:rsidR="007C7F46">
              <w:rPr>
                <w:rFonts w:ascii="Corbel" w:hAnsi="Corbel" w:cs="Arial"/>
              </w:rPr>
              <w:t>ć</w:t>
            </w:r>
            <w:r w:rsidR="006F7701">
              <w:rPr>
                <w:rFonts w:ascii="Corbel" w:hAnsi="Corbel" w:cs="Arial"/>
              </w:rPr>
              <w:t xml:space="preserve"> </w:t>
            </w:r>
            <w:r w:rsidRPr="00563AEC">
              <w:rPr>
                <w:rFonts w:ascii="Corbel" w:hAnsi="Corbel" w:cs="Arial"/>
              </w:rPr>
              <w:t xml:space="preserve">potrzebę uczenia się i rozwoju zawodowego przez </w:t>
            </w:r>
            <w:r w:rsidR="006F7701">
              <w:rPr>
                <w:rFonts w:ascii="Corbel" w:hAnsi="Corbel" w:cs="Arial"/>
              </w:rPr>
              <w:t>całe życie; samodzielnie planować</w:t>
            </w:r>
            <w:r w:rsidRPr="00563AEC">
              <w:rPr>
                <w:rFonts w:ascii="Corbel" w:hAnsi="Corbel" w:cs="Arial"/>
              </w:rPr>
              <w:t xml:space="preserve"> swoje uczenie się</w:t>
            </w:r>
          </w:p>
        </w:tc>
        <w:tc>
          <w:tcPr>
            <w:tcW w:w="1275" w:type="dxa"/>
            <w:vAlign w:val="center"/>
          </w:tcPr>
          <w:p w14:paraId="15B72953" w14:textId="77777777" w:rsidR="00157673" w:rsidRPr="00563AEC" w:rsidRDefault="00157673" w:rsidP="00157673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P6S_UU</w:t>
            </w:r>
          </w:p>
        </w:tc>
      </w:tr>
      <w:tr w:rsidR="00157673" w:rsidRPr="00563AEC" w14:paraId="2E81119F" w14:textId="77777777" w:rsidTr="007F1460">
        <w:trPr>
          <w:trHeight w:val="293"/>
        </w:trPr>
        <w:tc>
          <w:tcPr>
            <w:tcW w:w="9923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14:paraId="0D7B43EB" w14:textId="77777777" w:rsidR="00424565" w:rsidRPr="00563AEC" w:rsidRDefault="00157673" w:rsidP="009402E3">
            <w:pPr>
              <w:jc w:val="center"/>
              <w:rPr>
                <w:rFonts w:ascii="Corbel" w:hAnsi="Corbel"/>
                <w:b/>
              </w:rPr>
            </w:pPr>
            <w:r w:rsidRPr="00563AEC">
              <w:rPr>
                <w:rFonts w:ascii="Corbel" w:hAnsi="Corbel"/>
                <w:b/>
              </w:rPr>
              <w:t>Kompetencje społeczne</w:t>
            </w:r>
          </w:p>
          <w:p w14:paraId="4CE9557A" w14:textId="57291109" w:rsidR="00157673" w:rsidRPr="00563AEC" w:rsidRDefault="00424565" w:rsidP="009402E3">
            <w:pPr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A</w:t>
            </w:r>
            <w:r w:rsidR="00157673" w:rsidRPr="00563AEC">
              <w:rPr>
                <w:rFonts w:ascii="Corbel" w:hAnsi="Corbel"/>
              </w:rPr>
              <w:t>bsolwent</w:t>
            </w:r>
            <w:r w:rsidR="00235C19">
              <w:rPr>
                <w:rFonts w:ascii="Corbel" w:hAnsi="Corbel"/>
              </w:rPr>
              <w:t xml:space="preserve"> jest gotów do</w:t>
            </w:r>
            <w:r w:rsidRPr="00563AEC">
              <w:rPr>
                <w:rFonts w:ascii="Corbel" w:hAnsi="Corbel"/>
              </w:rPr>
              <w:t>:</w:t>
            </w:r>
          </w:p>
        </w:tc>
      </w:tr>
      <w:tr w:rsidR="00157673" w:rsidRPr="00563AEC" w14:paraId="50CFC063" w14:textId="77777777" w:rsidTr="009402E3">
        <w:trPr>
          <w:trHeight w:val="293"/>
        </w:trPr>
        <w:tc>
          <w:tcPr>
            <w:tcW w:w="1277" w:type="dxa"/>
          </w:tcPr>
          <w:p w14:paraId="288DD49C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K_K01</w:t>
            </w:r>
          </w:p>
        </w:tc>
        <w:tc>
          <w:tcPr>
            <w:tcW w:w="7371" w:type="dxa"/>
            <w:gridSpan w:val="2"/>
          </w:tcPr>
          <w:p w14:paraId="642221F6" w14:textId="7173D907" w:rsidR="00157673" w:rsidRPr="00563AEC" w:rsidRDefault="00235C19" w:rsidP="00235C19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>
              <w:rPr>
                <w:rFonts w:ascii="Corbel" w:hAnsi="Corbel" w:cs="Times New Roman"/>
              </w:rPr>
              <w:t xml:space="preserve">krytycznej oceny swojej wiedzy ze </w:t>
            </w:r>
            <w:r>
              <w:rPr>
                <w:rFonts w:ascii="Corbel" w:hAnsi="Corbel" w:cs="Arial"/>
              </w:rPr>
              <w:t>świadomością</w:t>
            </w:r>
            <w:r w:rsidR="00157673" w:rsidRPr="00563AEC">
              <w:rPr>
                <w:rFonts w:ascii="Corbel" w:hAnsi="Corbel" w:cs="Arial"/>
              </w:rPr>
              <w:t xml:space="preserve"> własnych ograniczeń</w:t>
            </w:r>
            <w:r>
              <w:rPr>
                <w:rFonts w:ascii="Corbel" w:hAnsi="Corbel" w:cs="Arial"/>
              </w:rPr>
              <w:t xml:space="preserve">, </w:t>
            </w:r>
            <w:bookmarkStart w:id="0" w:name="_GoBack"/>
            <w:bookmarkEnd w:id="0"/>
            <w:r w:rsidR="00A8036E">
              <w:rPr>
                <w:rFonts w:ascii="Corbel" w:hAnsi="Corbel" w:cs="Arial"/>
              </w:rPr>
              <w:t xml:space="preserve">podejmowania decyzji dotyczącej zasięgania opinii </w:t>
            </w:r>
            <w:r>
              <w:rPr>
                <w:rFonts w:ascii="Corbel" w:hAnsi="Corbel" w:cs="Arial"/>
              </w:rPr>
              <w:t xml:space="preserve">ekspertów </w:t>
            </w:r>
            <w:r w:rsidR="00A8036E">
              <w:rPr>
                <w:rFonts w:ascii="Corbel" w:hAnsi="Corbel" w:cs="Arial"/>
              </w:rPr>
              <w:t>oraz</w:t>
            </w:r>
            <w:r>
              <w:rPr>
                <w:rFonts w:ascii="Corbel" w:hAnsi="Corbel" w:cs="Arial"/>
              </w:rPr>
              <w:t xml:space="preserve"> kierowania</w:t>
            </w:r>
            <w:r w:rsidR="00157673" w:rsidRPr="00563AEC">
              <w:rPr>
                <w:rFonts w:ascii="Corbel" w:hAnsi="Corbel" w:cs="Arial"/>
              </w:rPr>
              <w:t xml:space="preserve"> ucznia/pacjenta do odpo</w:t>
            </w:r>
            <w:r>
              <w:rPr>
                <w:rFonts w:ascii="Corbel" w:hAnsi="Corbel" w:cs="Arial"/>
              </w:rPr>
              <w:t>wiednich specjalistów</w:t>
            </w:r>
            <w:r w:rsidR="007C7F46">
              <w:rPr>
                <w:rFonts w:ascii="Corbel" w:hAnsi="Corbel" w:cs="Arial"/>
              </w:rPr>
              <w:t>;</w:t>
            </w:r>
            <w:r>
              <w:rPr>
                <w:rFonts w:ascii="Corbel" w:hAnsi="Corbel" w:cs="Arial"/>
              </w:rPr>
              <w:t xml:space="preserve"> </w:t>
            </w:r>
            <w:r w:rsidR="00157673" w:rsidRPr="00563AEC">
              <w:rPr>
                <w:rFonts w:ascii="Corbel" w:hAnsi="Corbel" w:cs="Arial"/>
              </w:rPr>
              <w:t>używa</w:t>
            </w:r>
            <w:r w:rsidR="006F435D">
              <w:rPr>
                <w:rFonts w:ascii="Corbel" w:hAnsi="Corbel" w:cs="Arial"/>
              </w:rPr>
              <w:t>nia</w:t>
            </w:r>
            <w:r w:rsidR="00157673" w:rsidRPr="00563AEC">
              <w:rPr>
                <w:rFonts w:ascii="Corbel" w:hAnsi="Corbel" w:cs="Arial"/>
              </w:rPr>
              <w:t xml:space="preserve"> standaryzowanych testów diagnostycznych</w:t>
            </w:r>
            <w:r w:rsidR="00157673" w:rsidRPr="00563AEC">
              <w:rPr>
                <w:rFonts w:ascii="Corbel" w:hAnsi="Corbel" w:cs="Times New Roma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C7DCA8A" w14:textId="77777777" w:rsidR="00C76370" w:rsidRPr="00563AEC" w:rsidRDefault="00157673" w:rsidP="0005715A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</w:rPr>
            </w:pPr>
            <w:r w:rsidRPr="00563AEC">
              <w:rPr>
                <w:rFonts w:ascii="Corbel" w:hAnsi="Corbel"/>
                <w:iCs/>
              </w:rPr>
              <w:t>P</w:t>
            </w:r>
            <w:r w:rsidR="00A65108" w:rsidRPr="00563AEC">
              <w:rPr>
                <w:rFonts w:ascii="Corbel" w:hAnsi="Corbel"/>
                <w:iCs/>
              </w:rPr>
              <w:t>6</w:t>
            </w:r>
            <w:r w:rsidRPr="00563AEC">
              <w:rPr>
                <w:rFonts w:ascii="Corbel" w:hAnsi="Corbel"/>
                <w:iCs/>
              </w:rPr>
              <w:t>S_KK</w:t>
            </w:r>
          </w:p>
        </w:tc>
      </w:tr>
      <w:tr w:rsidR="00157673" w:rsidRPr="00563AEC" w14:paraId="76229830" w14:textId="77777777" w:rsidTr="009402E3">
        <w:trPr>
          <w:trHeight w:val="293"/>
        </w:trPr>
        <w:tc>
          <w:tcPr>
            <w:tcW w:w="1277" w:type="dxa"/>
          </w:tcPr>
          <w:p w14:paraId="4D146EE7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K_K02</w:t>
            </w:r>
          </w:p>
        </w:tc>
        <w:tc>
          <w:tcPr>
            <w:tcW w:w="7371" w:type="dxa"/>
            <w:gridSpan w:val="2"/>
          </w:tcPr>
          <w:p w14:paraId="23EF8510" w14:textId="43F43AC0" w:rsidR="00157673" w:rsidRPr="00563AEC" w:rsidRDefault="00157673" w:rsidP="00157673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 w:rsidRPr="00563AEC">
              <w:rPr>
                <w:rFonts w:ascii="Corbel" w:hAnsi="Corbel" w:cs="Arial"/>
              </w:rPr>
              <w:t>podejmowania działań terapeutycznych w śro</w:t>
            </w:r>
            <w:r w:rsidR="006F435D">
              <w:rPr>
                <w:rFonts w:ascii="Corbel" w:hAnsi="Corbel" w:cs="Arial"/>
              </w:rPr>
              <w:t>dowisku społecznym</w:t>
            </w:r>
            <w:r w:rsidR="007C7F46">
              <w:rPr>
                <w:rFonts w:ascii="Corbel" w:hAnsi="Corbel" w:cs="Arial"/>
              </w:rPr>
              <w:t>, mając przekonanie</w:t>
            </w:r>
            <w:r w:rsidR="007C7F46" w:rsidRPr="00563AEC">
              <w:rPr>
                <w:rFonts w:ascii="Corbel" w:hAnsi="Corbel" w:cs="Arial"/>
              </w:rPr>
              <w:t xml:space="preserve"> o </w:t>
            </w:r>
            <w:r w:rsidR="007C7F46">
              <w:rPr>
                <w:rFonts w:ascii="Corbel" w:hAnsi="Corbel" w:cs="Arial"/>
              </w:rPr>
              <w:t xml:space="preserve">ich </w:t>
            </w:r>
            <w:r w:rsidR="007C7F46" w:rsidRPr="00563AEC">
              <w:rPr>
                <w:rFonts w:ascii="Corbel" w:hAnsi="Corbel" w:cs="Arial"/>
              </w:rPr>
              <w:t xml:space="preserve">sensie, potrzebie </w:t>
            </w:r>
            <w:r w:rsidR="007C7F46">
              <w:rPr>
                <w:rFonts w:ascii="Corbel" w:hAnsi="Corbel" w:cs="Arial"/>
              </w:rPr>
              <w:t xml:space="preserve">i </w:t>
            </w:r>
            <w:r w:rsidR="007C7F46" w:rsidRPr="00563AEC">
              <w:rPr>
                <w:rFonts w:ascii="Corbel" w:hAnsi="Corbel" w:cs="Arial"/>
              </w:rPr>
              <w:t>wartości</w:t>
            </w:r>
            <w:r w:rsidR="006F435D">
              <w:rPr>
                <w:rFonts w:ascii="Corbel" w:hAnsi="Corbel" w:cs="Arial"/>
              </w:rPr>
              <w:t xml:space="preserve">; </w:t>
            </w:r>
            <w:r w:rsidRPr="00563AEC">
              <w:rPr>
                <w:rFonts w:ascii="Corbel" w:hAnsi="Corbel" w:cs="Arial"/>
              </w:rPr>
              <w:t>podejmowania wyzwań zawodowych i inicjowania zadań na rzecz interesu publicznego; myśl</w:t>
            </w:r>
            <w:r w:rsidR="007C7F46">
              <w:rPr>
                <w:rFonts w:ascii="Corbel" w:hAnsi="Corbel" w:cs="Arial"/>
              </w:rPr>
              <w:t>en</w:t>
            </w:r>
            <w:r w:rsidRPr="00563AEC">
              <w:rPr>
                <w:rFonts w:ascii="Corbel" w:hAnsi="Corbel" w:cs="Arial"/>
              </w:rPr>
              <w:t>i</w:t>
            </w:r>
            <w:r w:rsidR="007C7F46">
              <w:rPr>
                <w:rFonts w:ascii="Corbel" w:hAnsi="Corbel" w:cs="Arial"/>
              </w:rPr>
              <w:t>a</w:t>
            </w:r>
            <w:r w:rsidRPr="00563AEC">
              <w:rPr>
                <w:rFonts w:ascii="Corbel" w:hAnsi="Corbel" w:cs="Arial"/>
              </w:rPr>
              <w:t xml:space="preserve"> i działa</w:t>
            </w:r>
            <w:r w:rsidR="007C7F46">
              <w:rPr>
                <w:rFonts w:ascii="Corbel" w:hAnsi="Corbel" w:cs="Arial"/>
              </w:rPr>
              <w:t>nia</w:t>
            </w:r>
            <w:r w:rsidRPr="00563AEC">
              <w:rPr>
                <w:rFonts w:ascii="Corbel" w:hAnsi="Corbel" w:cs="Arial"/>
              </w:rPr>
              <w:t xml:space="preserve"> w</w:t>
            </w:r>
            <w:r w:rsidR="003F6C6B" w:rsidRPr="00563AEC">
              <w:rPr>
                <w:rFonts w:ascii="Corbel" w:hAnsi="Corbel" w:cs="Arial"/>
              </w:rPr>
              <w:t> </w:t>
            </w:r>
            <w:r w:rsidRPr="00563AEC">
              <w:rPr>
                <w:rFonts w:ascii="Corbel" w:hAnsi="Corbel" w:cs="Arial"/>
              </w:rPr>
              <w:t>sposób przedsiębiorczy</w:t>
            </w:r>
          </w:p>
        </w:tc>
        <w:tc>
          <w:tcPr>
            <w:tcW w:w="1275" w:type="dxa"/>
            <w:vAlign w:val="center"/>
          </w:tcPr>
          <w:p w14:paraId="36D074EE" w14:textId="77777777" w:rsidR="00157673" w:rsidRPr="00563AEC" w:rsidRDefault="00157673" w:rsidP="0005715A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</w:rPr>
            </w:pPr>
            <w:r w:rsidRPr="00563AEC">
              <w:rPr>
                <w:rFonts w:ascii="Corbel" w:hAnsi="Corbel"/>
                <w:iCs/>
              </w:rPr>
              <w:t>P</w:t>
            </w:r>
            <w:r w:rsidR="00A65108" w:rsidRPr="00563AEC">
              <w:rPr>
                <w:rFonts w:ascii="Corbel" w:hAnsi="Corbel"/>
                <w:iCs/>
              </w:rPr>
              <w:t>6</w:t>
            </w:r>
            <w:r w:rsidRPr="00563AEC">
              <w:rPr>
                <w:rFonts w:ascii="Corbel" w:hAnsi="Corbel"/>
                <w:iCs/>
              </w:rPr>
              <w:t>S_KO</w:t>
            </w:r>
          </w:p>
        </w:tc>
      </w:tr>
      <w:tr w:rsidR="00157673" w:rsidRPr="00563AEC" w14:paraId="49A83A1E" w14:textId="77777777" w:rsidTr="009402E3">
        <w:trPr>
          <w:trHeight w:val="293"/>
        </w:trPr>
        <w:tc>
          <w:tcPr>
            <w:tcW w:w="1277" w:type="dxa"/>
          </w:tcPr>
          <w:p w14:paraId="28355F74" w14:textId="77777777" w:rsidR="00157673" w:rsidRPr="00563AEC" w:rsidRDefault="00157673" w:rsidP="00157673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K_K03</w:t>
            </w:r>
          </w:p>
        </w:tc>
        <w:tc>
          <w:tcPr>
            <w:tcW w:w="7371" w:type="dxa"/>
            <w:gridSpan w:val="2"/>
          </w:tcPr>
          <w:p w14:paraId="229B9BEA" w14:textId="2DBC1B7B" w:rsidR="00157673" w:rsidRPr="00563AEC" w:rsidRDefault="006F435D" w:rsidP="00157673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>
              <w:rPr>
                <w:rFonts w:ascii="Corbel" w:hAnsi="Corbel" w:cs="Arial"/>
              </w:rPr>
              <w:t>posługiwania</w:t>
            </w:r>
            <w:r w:rsidR="00157673" w:rsidRPr="00563AEC">
              <w:rPr>
                <w:rFonts w:ascii="Corbel" w:hAnsi="Corbel" w:cs="Arial"/>
              </w:rPr>
              <w:t xml:space="preserve"> się zasadami i normami etycznymi w podejmowanej działalności, dostrzega</w:t>
            </w:r>
            <w:r>
              <w:rPr>
                <w:rFonts w:ascii="Corbel" w:hAnsi="Corbel" w:cs="Arial"/>
              </w:rPr>
              <w:t>nia i analizowania dylematów</w:t>
            </w:r>
            <w:r w:rsidR="007022F5">
              <w:rPr>
                <w:rFonts w:ascii="Corbel" w:hAnsi="Corbel" w:cs="Arial"/>
              </w:rPr>
              <w:t xml:space="preserve"> etycznych</w:t>
            </w:r>
            <w:r>
              <w:rPr>
                <w:rFonts w:ascii="Corbel" w:hAnsi="Corbel" w:cs="Arial"/>
              </w:rPr>
              <w:t>; przewidywania skut</w:t>
            </w:r>
            <w:r w:rsidR="00157673" w:rsidRPr="00563AEC">
              <w:rPr>
                <w:rFonts w:ascii="Corbel" w:hAnsi="Corbel" w:cs="Arial"/>
              </w:rPr>
              <w:t>k</w:t>
            </w:r>
            <w:r>
              <w:rPr>
                <w:rFonts w:ascii="Corbel" w:hAnsi="Corbel" w:cs="Arial"/>
              </w:rPr>
              <w:t>ów k</w:t>
            </w:r>
            <w:r w:rsidR="00157673" w:rsidRPr="00563AEC">
              <w:rPr>
                <w:rFonts w:ascii="Corbel" w:hAnsi="Corbel" w:cs="Arial"/>
              </w:rPr>
              <w:t>onkretnych działań terapeutycznych i edukacyjnych; dba</w:t>
            </w:r>
            <w:r>
              <w:rPr>
                <w:rFonts w:ascii="Corbel" w:hAnsi="Corbel" w:cs="Arial"/>
              </w:rPr>
              <w:t>nia</w:t>
            </w:r>
            <w:r w:rsidR="00157673" w:rsidRPr="00563AEC">
              <w:rPr>
                <w:rFonts w:ascii="Corbel" w:hAnsi="Corbel" w:cs="Arial"/>
              </w:rPr>
              <w:t xml:space="preserve"> o bezpieczeństwo własne, otoczenia i</w:t>
            </w:r>
            <w:r w:rsidR="00647C32" w:rsidRPr="00563AEC">
              <w:rPr>
                <w:rFonts w:ascii="Corbel" w:hAnsi="Corbel" w:cs="Arial"/>
              </w:rPr>
              <w:t> </w:t>
            </w:r>
            <w:r>
              <w:rPr>
                <w:rFonts w:ascii="Corbel" w:hAnsi="Corbel" w:cs="Arial"/>
              </w:rPr>
              <w:t xml:space="preserve">współpracowników; </w:t>
            </w:r>
            <w:r w:rsidR="00157673" w:rsidRPr="00563AEC">
              <w:rPr>
                <w:rFonts w:ascii="Corbel" w:hAnsi="Corbel" w:cs="Arial"/>
              </w:rPr>
              <w:t>zachow</w:t>
            </w:r>
            <w:r w:rsidR="007C7F46">
              <w:rPr>
                <w:rFonts w:ascii="Corbel" w:hAnsi="Corbel" w:cs="Arial"/>
              </w:rPr>
              <w:t>yw</w:t>
            </w:r>
            <w:r w:rsidR="00157673" w:rsidRPr="00563AEC">
              <w:rPr>
                <w:rFonts w:ascii="Corbel" w:hAnsi="Corbel" w:cs="Arial"/>
              </w:rPr>
              <w:t>ania się</w:t>
            </w:r>
            <w:r>
              <w:rPr>
                <w:rFonts w:ascii="Corbel" w:hAnsi="Corbel" w:cs="Arial"/>
              </w:rPr>
              <w:t xml:space="preserve"> w sposób profesjonalny</w:t>
            </w:r>
            <w:r w:rsidR="007C7F46">
              <w:rPr>
                <w:rFonts w:ascii="Corbel" w:hAnsi="Corbel" w:cs="Arial"/>
              </w:rPr>
              <w:t>;</w:t>
            </w:r>
            <w:r>
              <w:rPr>
                <w:rFonts w:ascii="Corbel" w:hAnsi="Corbel" w:cs="Arial"/>
              </w:rPr>
              <w:t xml:space="preserve"> </w:t>
            </w:r>
            <w:r w:rsidR="007022F5">
              <w:rPr>
                <w:rFonts w:ascii="Corbel" w:hAnsi="Corbel" w:cs="Arial"/>
              </w:rPr>
              <w:t>dbałości</w:t>
            </w:r>
            <w:r w:rsidR="00157673" w:rsidRPr="00563AEC">
              <w:rPr>
                <w:rFonts w:ascii="Corbel" w:hAnsi="Corbel" w:cs="Arial"/>
              </w:rPr>
              <w:t xml:space="preserve"> o prestiż związany z wykonywaniem zawod</w:t>
            </w:r>
            <w:r>
              <w:rPr>
                <w:rFonts w:ascii="Corbel" w:hAnsi="Corbel" w:cs="Arial"/>
              </w:rPr>
              <w:t>u nauczyciela i właściwie pojętej solidarności zawodowej</w:t>
            </w:r>
          </w:p>
        </w:tc>
        <w:tc>
          <w:tcPr>
            <w:tcW w:w="1275" w:type="dxa"/>
            <w:vAlign w:val="center"/>
          </w:tcPr>
          <w:p w14:paraId="46B93161" w14:textId="77777777" w:rsidR="00157673" w:rsidRPr="00563AEC" w:rsidRDefault="00157673" w:rsidP="0005715A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</w:rPr>
            </w:pPr>
            <w:r w:rsidRPr="00563AEC">
              <w:rPr>
                <w:rFonts w:ascii="Corbel" w:hAnsi="Corbel"/>
                <w:iCs/>
              </w:rPr>
              <w:t>P</w:t>
            </w:r>
            <w:r w:rsidR="00A65108" w:rsidRPr="00563AEC">
              <w:rPr>
                <w:rFonts w:ascii="Corbel" w:hAnsi="Corbel"/>
                <w:iCs/>
              </w:rPr>
              <w:t>6</w:t>
            </w:r>
            <w:r w:rsidRPr="00563AEC">
              <w:rPr>
                <w:rFonts w:ascii="Corbel" w:hAnsi="Corbel"/>
                <w:iCs/>
              </w:rPr>
              <w:t>S_KR</w:t>
            </w:r>
          </w:p>
        </w:tc>
      </w:tr>
    </w:tbl>
    <w:p w14:paraId="55CA6F9B" w14:textId="77777777" w:rsidR="00E61D3A" w:rsidRPr="00563AEC" w:rsidRDefault="00E61D3A" w:rsidP="00E61D3A">
      <w:pPr>
        <w:rPr>
          <w:rFonts w:ascii="Corbel" w:hAnsi="Corbel"/>
        </w:rPr>
      </w:pPr>
    </w:p>
    <w:p w14:paraId="52287DED" w14:textId="646DE60C" w:rsidR="002439B9" w:rsidRDefault="00647C32" w:rsidP="00E61D3A">
      <w:pPr>
        <w:rPr>
          <w:sz w:val="20"/>
          <w:szCs w:val="20"/>
        </w:rPr>
      </w:pPr>
      <w:r w:rsidRPr="00563AEC">
        <w:rPr>
          <w:rFonts w:ascii="Corbel" w:hAnsi="Corbel" w:cs="Arial"/>
          <w:sz w:val="20"/>
          <w:szCs w:val="20"/>
        </w:rPr>
        <w:t xml:space="preserve">*- Szczegółowe efekty zgodne ze </w:t>
      </w:r>
      <w:r w:rsidRPr="00563AEC">
        <w:rPr>
          <w:rFonts w:ascii="Corbel" w:hAnsi="Corbel" w:cs="Arial"/>
          <w:i/>
          <w:iCs/>
          <w:sz w:val="20"/>
          <w:szCs w:val="20"/>
        </w:rPr>
        <w:t>standardami kształcenia przygotowującego do wykonywania zawodu nauczyciela</w:t>
      </w:r>
      <w:r w:rsidRPr="00563AEC">
        <w:rPr>
          <w:sz w:val="20"/>
          <w:szCs w:val="20"/>
        </w:rPr>
        <w:t xml:space="preserve"> – załącznik nr 1 i załącznik nr 3 do Rozporządzenia </w:t>
      </w:r>
      <w:proofErr w:type="spellStart"/>
      <w:r w:rsidRPr="00563AEC">
        <w:rPr>
          <w:sz w:val="20"/>
          <w:szCs w:val="20"/>
        </w:rPr>
        <w:t>MNiSW</w:t>
      </w:r>
      <w:proofErr w:type="spellEnd"/>
      <w:r w:rsidRPr="00563AEC">
        <w:rPr>
          <w:sz w:val="20"/>
          <w:szCs w:val="20"/>
        </w:rPr>
        <w:t xml:space="preserve"> z dnia 25 lipca 2019 r. w sprawie standardu kształcenia przygotowującego do wykonywania zawodu nauczyciela ( </w:t>
      </w:r>
      <w:proofErr w:type="spellStart"/>
      <w:r w:rsidRPr="00563AEC">
        <w:rPr>
          <w:sz w:val="20"/>
          <w:szCs w:val="20"/>
        </w:rPr>
        <w:t>t.j</w:t>
      </w:r>
      <w:proofErr w:type="spellEnd"/>
      <w:r w:rsidRPr="00563AEC">
        <w:rPr>
          <w:sz w:val="20"/>
          <w:szCs w:val="20"/>
        </w:rPr>
        <w:t>. Dz.U. z 202</w:t>
      </w:r>
      <w:r w:rsidR="00764D37">
        <w:rPr>
          <w:sz w:val="20"/>
          <w:szCs w:val="20"/>
        </w:rPr>
        <w:t>4</w:t>
      </w:r>
      <w:r w:rsidRPr="00563AEC">
        <w:rPr>
          <w:sz w:val="20"/>
          <w:szCs w:val="20"/>
        </w:rPr>
        <w:t xml:space="preserve"> r., poz.</w:t>
      </w:r>
      <w:r w:rsidR="00764D37">
        <w:rPr>
          <w:sz w:val="20"/>
          <w:szCs w:val="20"/>
        </w:rPr>
        <w:t>453</w:t>
      </w:r>
      <w:r w:rsidRPr="00563AEC">
        <w:rPr>
          <w:sz w:val="20"/>
          <w:szCs w:val="20"/>
        </w:rPr>
        <w:t>)</w:t>
      </w:r>
    </w:p>
    <w:p w14:paraId="671F3C10" w14:textId="34502C9F" w:rsidR="00664CC4" w:rsidRDefault="00664CC4" w:rsidP="00E61D3A">
      <w:pPr>
        <w:rPr>
          <w:rFonts w:ascii="Corbel" w:hAnsi="Corbel"/>
        </w:rPr>
      </w:pPr>
    </w:p>
    <w:p w14:paraId="2B4365B6" w14:textId="77777777" w:rsidR="00664CC4" w:rsidRDefault="00664CC4" w:rsidP="00664CC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53A1C99D" w14:textId="77777777" w:rsidR="00664CC4" w:rsidRPr="005040F7" w:rsidRDefault="00664CC4" w:rsidP="00664CC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0C0655B" w14:textId="77777777" w:rsidR="00664CC4" w:rsidRDefault="00664CC4" w:rsidP="00664CC4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02CC9E71" w14:textId="77777777" w:rsidR="00664CC4" w:rsidRPr="00AA5755" w:rsidRDefault="00664CC4" w:rsidP="00E61D3A">
      <w:pPr>
        <w:rPr>
          <w:rFonts w:ascii="Corbel" w:hAnsi="Corbel"/>
        </w:rPr>
      </w:pPr>
    </w:p>
    <w:sectPr w:rsidR="00664CC4" w:rsidRPr="00AA5755" w:rsidSect="00904797">
      <w:footerReference w:type="default" r:id="rId7"/>
      <w:pgSz w:w="11906" w:h="16838"/>
      <w:pgMar w:top="1247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AB7D2" w14:textId="77777777" w:rsidR="00CD46FB" w:rsidRDefault="00CD46FB" w:rsidP="00504445">
      <w:pPr>
        <w:spacing w:after="0" w:line="240" w:lineRule="auto"/>
      </w:pPr>
      <w:r>
        <w:separator/>
      </w:r>
    </w:p>
  </w:endnote>
  <w:endnote w:type="continuationSeparator" w:id="0">
    <w:p w14:paraId="5189C28A" w14:textId="77777777" w:rsidR="00CD46FB" w:rsidRDefault="00CD46FB" w:rsidP="0050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199150"/>
      <w:docPartObj>
        <w:docPartGallery w:val="Page Numbers (Bottom of Page)"/>
        <w:docPartUnique/>
      </w:docPartObj>
    </w:sdtPr>
    <w:sdtEndPr/>
    <w:sdtContent>
      <w:p w14:paraId="146CA418" w14:textId="119E44D8" w:rsidR="007F1460" w:rsidRDefault="002B5004" w:rsidP="007F1460">
        <w:pPr>
          <w:pStyle w:val="Stopka"/>
          <w:jc w:val="right"/>
        </w:pPr>
        <w:r>
          <w:fldChar w:fldCharType="begin"/>
        </w:r>
        <w:r w:rsidR="007F1460">
          <w:instrText>PAGE   \* MERGEFORMAT</w:instrText>
        </w:r>
        <w:r>
          <w:fldChar w:fldCharType="separate"/>
        </w:r>
        <w:r w:rsidR="00832AE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B8B21" w14:textId="77777777" w:rsidR="00CD46FB" w:rsidRDefault="00CD46FB" w:rsidP="00504445">
      <w:pPr>
        <w:spacing w:after="0" w:line="240" w:lineRule="auto"/>
      </w:pPr>
      <w:r>
        <w:separator/>
      </w:r>
    </w:p>
  </w:footnote>
  <w:footnote w:type="continuationSeparator" w:id="0">
    <w:p w14:paraId="12AAB4D0" w14:textId="77777777" w:rsidR="00CD46FB" w:rsidRDefault="00CD46FB" w:rsidP="0050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649C"/>
    <w:multiLevelType w:val="hybridMultilevel"/>
    <w:tmpl w:val="DF985272"/>
    <w:lvl w:ilvl="0" w:tplc="52E0AEFE">
      <w:start w:val="1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11A74"/>
    <w:rsid w:val="000430AB"/>
    <w:rsid w:val="00053E1E"/>
    <w:rsid w:val="0005715A"/>
    <w:rsid w:val="000650CE"/>
    <w:rsid w:val="00080D03"/>
    <w:rsid w:val="0008646D"/>
    <w:rsid w:val="000D7B41"/>
    <w:rsid w:val="000F69B7"/>
    <w:rsid w:val="00157673"/>
    <w:rsid w:val="00164E04"/>
    <w:rsid w:val="00191D19"/>
    <w:rsid w:val="001A3353"/>
    <w:rsid w:val="001B1D15"/>
    <w:rsid w:val="00222361"/>
    <w:rsid w:val="00235C19"/>
    <w:rsid w:val="002439B9"/>
    <w:rsid w:val="00271CCD"/>
    <w:rsid w:val="00275019"/>
    <w:rsid w:val="002970BC"/>
    <w:rsid w:val="00297CBF"/>
    <w:rsid w:val="002B5004"/>
    <w:rsid w:val="002E4C6E"/>
    <w:rsid w:val="002F68FF"/>
    <w:rsid w:val="00310704"/>
    <w:rsid w:val="00310A1F"/>
    <w:rsid w:val="00314C42"/>
    <w:rsid w:val="003413E6"/>
    <w:rsid w:val="00345BA5"/>
    <w:rsid w:val="003470AD"/>
    <w:rsid w:val="00347B3B"/>
    <w:rsid w:val="00350B6B"/>
    <w:rsid w:val="00352F8B"/>
    <w:rsid w:val="00364C6F"/>
    <w:rsid w:val="003823A2"/>
    <w:rsid w:val="00394BDB"/>
    <w:rsid w:val="003A60D3"/>
    <w:rsid w:val="003C09A6"/>
    <w:rsid w:val="003D0C4D"/>
    <w:rsid w:val="003D30B7"/>
    <w:rsid w:val="003E5F9F"/>
    <w:rsid w:val="003F6C6B"/>
    <w:rsid w:val="00400692"/>
    <w:rsid w:val="004160CF"/>
    <w:rsid w:val="00424565"/>
    <w:rsid w:val="004525BF"/>
    <w:rsid w:val="004731E7"/>
    <w:rsid w:val="004B3338"/>
    <w:rsid w:val="004E0953"/>
    <w:rsid w:val="00504445"/>
    <w:rsid w:val="00507DC2"/>
    <w:rsid w:val="0051332D"/>
    <w:rsid w:val="005170B9"/>
    <w:rsid w:val="00527E6B"/>
    <w:rsid w:val="005551DC"/>
    <w:rsid w:val="00562BF6"/>
    <w:rsid w:val="005639AE"/>
    <w:rsid w:val="00563AEC"/>
    <w:rsid w:val="005848C8"/>
    <w:rsid w:val="0058711F"/>
    <w:rsid w:val="00596774"/>
    <w:rsid w:val="005A14F7"/>
    <w:rsid w:val="005A1A36"/>
    <w:rsid w:val="00602DB5"/>
    <w:rsid w:val="006030AD"/>
    <w:rsid w:val="00631ADC"/>
    <w:rsid w:val="00640BF2"/>
    <w:rsid w:val="006426B4"/>
    <w:rsid w:val="00647C32"/>
    <w:rsid w:val="00664CC4"/>
    <w:rsid w:val="00672DD6"/>
    <w:rsid w:val="00682C55"/>
    <w:rsid w:val="00686D97"/>
    <w:rsid w:val="006B2E78"/>
    <w:rsid w:val="006E076A"/>
    <w:rsid w:val="006F435D"/>
    <w:rsid w:val="006F7701"/>
    <w:rsid w:val="007022F5"/>
    <w:rsid w:val="00704345"/>
    <w:rsid w:val="00712380"/>
    <w:rsid w:val="007260EC"/>
    <w:rsid w:val="0075656F"/>
    <w:rsid w:val="00760EE0"/>
    <w:rsid w:val="00764D37"/>
    <w:rsid w:val="00785A68"/>
    <w:rsid w:val="007B0425"/>
    <w:rsid w:val="007C11A6"/>
    <w:rsid w:val="007C7AF2"/>
    <w:rsid w:val="007C7F46"/>
    <w:rsid w:val="007E5B35"/>
    <w:rsid w:val="007F1460"/>
    <w:rsid w:val="008161D1"/>
    <w:rsid w:val="00830F17"/>
    <w:rsid w:val="00832AED"/>
    <w:rsid w:val="00842ECA"/>
    <w:rsid w:val="0084358D"/>
    <w:rsid w:val="00893B0D"/>
    <w:rsid w:val="008970B3"/>
    <w:rsid w:val="008A38D5"/>
    <w:rsid w:val="008A55AC"/>
    <w:rsid w:val="008D50E8"/>
    <w:rsid w:val="008F6F55"/>
    <w:rsid w:val="00904797"/>
    <w:rsid w:val="00913ECA"/>
    <w:rsid w:val="009402E3"/>
    <w:rsid w:val="009535A2"/>
    <w:rsid w:val="00954590"/>
    <w:rsid w:val="0098468F"/>
    <w:rsid w:val="009867B8"/>
    <w:rsid w:val="0099640B"/>
    <w:rsid w:val="009A4705"/>
    <w:rsid w:val="00A0711E"/>
    <w:rsid w:val="00A07863"/>
    <w:rsid w:val="00A2196D"/>
    <w:rsid w:val="00A43F1E"/>
    <w:rsid w:val="00A46DF5"/>
    <w:rsid w:val="00A65108"/>
    <w:rsid w:val="00A8036E"/>
    <w:rsid w:val="00AA5755"/>
    <w:rsid w:val="00AB27DF"/>
    <w:rsid w:val="00AB6307"/>
    <w:rsid w:val="00AE6A9D"/>
    <w:rsid w:val="00AF4DD4"/>
    <w:rsid w:val="00B5715A"/>
    <w:rsid w:val="00BA1039"/>
    <w:rsid w:val="00BC68FF"/>
    <w:rsid w:val="00BC7F0A"/>
    <w:rsid w:val="00BD4236"/>
    <w:rsid w:val="00BD546A"/>
    <w:rsid w:val="00BE4FFF"/>
    <w:rsid w:val="00C507A9"/>
    <w:rsid w:val="00C6538A"/>
    <w:rsid w:val="00C76370"/>
    <w:rsid w:val="00CD46FB"/>
    <w:rsid w:val="00D10C5C"/>
    <w:rsid w:val="00D30C14"/>
    <w:rsid w:val="00D44B8B"/>
    <w:rsid w:val="00D545A7"/>
    <w:rsid w:val="00D83AFF"/>
    <w:rsid w:val="00D917F5"/>
    <w:rsid w:val="00DC388A"/>
    <w:rsid w:val="00DE0287"/>
    <w:rsid w:val="00E00BA7"/>
    <w:rsid w:val="00E27470"/>
    <w:rsid w:val="00E32F70"/>
    <w:rsid w:val="00E3336D"/>
    <w:rsid w:val="00E42C4A"/>
    <w:rsid w:val="00E45A6D"/>
    <w:rsid w:val="00E55E0B"/>
    <w:rsid w:val="00E61382"/>
    <w:rsid w:val="00E61D3A"/>
    <w:rsid w:val="00E64908"/>
    <w:rsid w:val="00E70DEE"/>
    <w:rsid w:val="00E71E20"/>
    <w:rsid w:val="00E979BB"/>
    <w:rsid w:val="00EF7C5B"/>
    <w:rsid w:val="00F0592D"/>
    <w:rsid w:val="00F063E7"/>
    <w:rsid w:val="00F40F72"/>
    <w:rsid w:val="00F45AC8"/>
    <w:rsid w:val="00F65558"/>
    <w:rsid w:val="00F745A2"/>
    <w:rsid w:val="00F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8848"/>
  <w15:docId w15:val="{7439B575-9442-4256-8B85-4787312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F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0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445"/>
  </w:style>
  <w:style w:type="paragraph" w:styleId="Stopka">
    <w:name w:val="footer"/>
    <w:basedOn w:val="Normalny"/>
    <w:link w:val="StopkaZnak"/>
    <w:uiPriority w:val="99"/>
    <w:unhideWhenUsed/>
    <w:rsid w:val="0050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4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2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2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423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46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5C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5C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5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1754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2024-05-08T08:55:00Z</cp:lastPrinted>
  <dcterms:created xsi:type="dcterms:W3CDTF">2024-05-09T10:09:00Z</dcterms:created>
  <dcterms:modified xsi:type="dcterms:W3CDTF">2024-05-09T11:08:00Z</dcterms:modified>
</cp:coreProperties>
</file>