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C071C" w14:textId="3D653251" w:rsidR="00F503E9" w:rsidRPr="00F503E9" w:rsidRDefault="00F503E9" w:rsidP="00F503E9">
      <w:pPr>
        <w:spacing w:line="240" w:lineRule="auto"/>
        <w:jc w:val="right"/>
        <w:rPr>
          <w:rFonts w:ascii="Corbel" w:hAnsi="Corbel"/>
          <w:i/>
          <w:sz w:val="24"/>
          <w:szCs w:val="24"/>
        </w:rPr>
      </w:pPr>
      <w:r w:rsidRPr="00F503E9">
        <w:rPr>
          <w:rFonts w:ascii="Corbel" w:hAnsi="Corbel"/>
          <w:i/>
          <w:sz w:val="24"/>
          <w:szCs w:val="24"/>
        </w:rPr>
        <w:t>Zał. nr 1.2. do Uchwały nr …/02/2024 Senatu UR</w:t>
      </w:r>
      <w:r w:rsidRPr="00F503E9">
        <w:rPr>
          <w:rFonts w:ascii="Corbel" w:hAnsi="Corbel"/>
          <w:i/>
          <w:sz w:val="24"/>
          <w:szCs w:val="24"/>
        </w:rPr>
        <w:br/>
        <w:t>z dnia 29 lutego 2024 r.</w:t>
      </w:r>
    </w:p>
    <w:p w14:paraId="584C3245" w14:textId="5E34B6F7" w:rsidR="00760EE0" w:rsidRPr="00540831" w:rsidRDefault="00760EE0" w:rsidP="00F503E9">
      <w:pPr>
        <w:spacing w:line="240" w:lineRule="auto"/>
        <w:jc w:val="center"/>
        <w:rPr>
          <w:rFonts w:ascii="Corbel" w:hAnsi="Corbel"/>
          <w:b/>
          <w:sz w:val="24"/>
          <w:szCs w:val="24"/>
        </w:rPr>
      </w:pPr>
      <w:r w:rsidRPr="00540831">
        <w:rPr>
          <w:rFonts w:ascii="Corbel" w:hAnsi="Corbel"/>
          <w:b/>
          <w:sz w:val="24"/>
          <w:szCs w:val="24"/>
        </w:rPr>
        <w:t>OPIS ZAKŁADANYCH EFEKTÓW UCZENIA SIĘ</w:t>
      </w:r>
    </w:p>
    <w:p w14:paraId="7E315CED" w14:textId="359A69C0" w:rsidR="00760EE0" w:rsidRPr="00077CB3" w:rsidRDefault="00760EE0" w:rsidP="00540831">
      <w:pPr>
        <w:ind w:left="2124" w:firstLine="708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1A1E73">
        <w:rPr>
          <w:rFonts w:ascii="Corbel" w:hAnsi="Corbel"/>
          <w:i/>
          <w:sz w:val="24"/>
          <w:szCs w:val="24"/>
        </w:rPr>
        <w:t>20</w:t>
      </w:r>
      <w:r w:rsidR="000E5DEB">
        <w:rPr>
          <w:rFonts w:ascii="Corbel" w:hAnsi="Corbel"/>
          <w:i/>
          <w:sz w:val="24"/>
          <w:szCs w:val="24"/>
        </w:rPr>
        <w:t>23</w:t>
      </w:r>
      <w:r w:rsidR="001A1E73">
        <w:rPr>
          <w:rFonts w:ascii="Corbel" w:hAnsi="Corbel"/>
          <w:i/>
          <w:sz w:val="24"/>
          <w:szCs w:val="24"/>
        </w:rPr>
        <w:t>/</w:t>
      </w:r>
      <w:r w:rsidR="00581A58">
        <w:rPr>
          <w:rFonts w:ascii="Corbel" w:hAnsi="Corbel"/>
          <w:i/>
          <w:sz w:val="24"/>
          <w:szCs w:val="24"/>
        </w:rPr>
        <w:t>202</w:t>
      </w:r>
      <w:r w:rsidR="000E5DEB">
        <w:rPr>
          <w:rFonts w:ascii="Corbel" w:hAnsi="Corbel"/>
          <w:i/>
          <w:sz w:val="24"/>
          <w:szCs w:val="24"/>
        </w:rPr>
        <w:t>4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2552"/>
        <w:gridCol w:w="2268"/>
      </w:tblGrid>
      <w:tr w:rsidR="00760EE0" w:rsidRPr="00A04092" w14:paraId="0270977B" w14:textId="77777777" w:rsidTr="005B4C0E">
        <w:tc>
          <w:tcPr>
            <w:tcW w:w="5211" w:type="dxa"/>
            <w:gridSpan w:val="2"/>
          </w:tcPr>
          <w:p w14:paraId="46C6E476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57376027" w14:textId="77777777" w:rsidR="00760EE0" w:rsidRPr="00A04092" w:rsidRDefault="001A1E73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m</w:t>
            </w:r>
            <w:r w:rsidR="00581A58">
              <w:rPr>
                <w:rFonts w:ascii="Corbel" w:hAnsi="Corbel"/>
                <w:b/>
                <w:sz w:val="24"/>
                <w:szCs w:val="24"/>
              </w:rPr>
              <w:t>echatronika</w:t>
            </w:r>
          </w:p>
        </w:tc>
      </w:tr>
      <w:tr w:rsidR="00760EE0" w:rsidRPr="00A04092" w14:paraId="34DA9B72" w14:textId="77777777" w:rsidTr="005B4C0E">
        <w:tc>
          <w:tcPr>
            <w:tcW w:w="5211" w:type="dxa"/>
            <w:gridSpan w:val="2"/>
          </w:tcPr>
          <w:p w14:paraId="346FFEF5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4794DC77" w14:textId="77777777" w:rsidR="00760EE0" w:rsidRPr="00A04092" w:rsidRDefault="001A1E73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</w:tc>
      </w:tr>
      <w:tr w:rsidR="00760EE0" w:rsidRPr="00A04092" w14:paraId="5FEBE3F7" w14:textId="77777777" w:rsidTr="005B4C0E">
        <w:tc>
          <w:tcPr>
            <w:tcW w:w="5211" w:type="dxa"/>
            <w:gridSpan w:val="2"/>
          </w:tcPr>
          <w:p w14:paraId="418A3291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6DC2A975" w14:textId="77777777" w:rsidR="00760EE0" w:rsidRPr="00A04092" w:rsidRDefault="00581A58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praktyczny</w:t>
            </w:r>
          </w:p>
        </w:tc>
      </w:tr>
      <w:tr w:rsidR="00760EE0" w:rsidRPr="00A04092" w14:paraId="3132F7AB" w14:textId="77777777" w:rsidTr="00D22CC6">
        <w:trPr>
          <w:trHeight w:val="1693"/>
        </w:trPr>
        <w:tc>
          <w:tcPr>
            <w:tcW w:w="10031" w:type="dxa"/>
            <w:gridSpan w:val="4"/>
            <w:vAlign w:val="center"/>
          </w:tcPr>
          <w:p w14:paraId="37DCEB13" w14:textId="18ED87E9" w:rsidR="00760EE0" w:rsidRPr="00D22CC6" w:rsidRDefault="00760EE0" w:rsidP="00D22CC6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A04092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04092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A04092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D22CC6">
              <w:rPr>
                <w:rFonts w:ascii="Corbel" w:eastAsia="Times New Roman" w:hAnsi="Corbel" w:cs="Arial"/>
                <w:lang w:eastAsia="pl-PL"/>
              </w:rPr>
              <w:t>20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 r. poz. 2</w:t>
            </w:r>
            <w:r w:rsidR="00D22CC6">
              <w:rPr>
                <w:rFonts w:ascii="Corbel" w:eastAsia="Times New Roman" w:hAnsi="Corbel" w:cs="Arial"/>
                <w:lang w:eastAsia="pl-PL"/>
              </w:rPr>
              <w:t>26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 z </w:t>
            </w:r>
            <w:proofErr w:type="spellStart"/>
            <w:r w:rsidRPr="00A04092">
              <w:rPr>
                <w:rFonts w:ascii="Corbel" w:eastAsia="Times New Roman" w:hAnsi="Corbel" w:cs="Arial"/>
                <w:lang w:eastAsia="pl-PL"/>
              </w:rPr>
              <w:t>pó</w:t>
            </w:r>
            <w:r w:rsidR="00AB7BA7">
              <w:rPr>
                <w:rFonts w:ascii="Corbel" w:eastAsia="Times New Roman" w:hAnsi="Corbel" w:cs="Arial"/>
                <w:lang w:eastAsia="pl-PL"/>
              </w:rPr>
              <w:t>ź</w:t>
            </w:r>
            <w:r w:rsidRPr="00A04092">
              <w:rPr>
                <w:rFonts w:ascii="Corbel" w:eastAsia="Times New Roman" w:hAnsi="Corbel" w:cs="Arial"/>
                <w:lang w:eastAsia="pl-PL"/>
              </w:rPr>
              <w:t>n</w:t>
            </w:r>
            <w:proofErr w:type="spellEnd"/>
            <w:r w:rsidRPr="00A04092">
              <w:rPr>
                <w:rFonts w:ascii="Corbel" w:eastAsia="Times New Roman" w:hAnsi="Corbel" w:cs="Arial"/>
                <w:lang w:eastAsia="pl-PL"/>
              </w:rPr>
              <w:t xml:space="preserve">. zm.) oraz charakterystyki drugiego stopnia dla poziomów 6 – 7 określone w rozporządzeniu Ministra Nauki </w:t>
            </w:r>
            <w:r w:rsidRPr="00A04092">
              <w:rPr>
                <w:rFonts w:ascii="Corbel" w:eastAsia="Times New Roman" w:hAnsi="Corbel" w:cs="Arial"/>
                <w:lang w:eastAsia="pl-PL"/>
              </w:rPr>
              <w:br/>
              <w:t>i Szkolnictwa Wyższego z dnia 14 listopada 2018 r. (Dz. U. z 2018 r., poz. 2218) w sprawie charakterystyk drugiego stopnia efektów uczenia się dla kwalifikacji na poziomach 6 – 8 Polskiej Ramy Kwalifikacji.</w:t>
            </w:r>
          </w:p>
        </w:tc>
      </w:tr>
      <w:tr w:rsidR="00760EE0" w:rsidRPr="00A04092" w14:paraId="3B447868" w14:textId="77777777" w:rsidTr="00454D83">
        <w:tc>
          <w:tcPr>
            <w:tcW w:w="1809" w:type="dxa"/>
            <w:vAlign w:val="center"/>
          </w:tcPr>
          <w:p w14:paraId="0B5424B4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954" w:type="dxa"/>
            <w:gridSpan w:val="2"/>
            <w:vAlign w:val="center"/>
          </w:tcPr>
          <w:p w14:paraId="3610CF1B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3DE5FDC0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Odniesienie do charakte</w:t>
            </w:r>
            <w:r w:rsidR="00FB25FD">
              <w:rPr>
                <w:rFonts w:ascii="Corbel" w:hAnsi="Corbel"/>
                <w:sz w:val="24"/>
                <w:szCs w:val="24"/>
              </w:rPr>
              <w:t>rystyk drugiego stopnia PRK</w:t>
            </w:r>
          </w:p>
        </w:tc>
      </w:tr>
      <w:tr w:rsidR="00760EE0" w:rsidRPr="00A04092" w14:paraId="47BAEE0D" w14:textId="77777777" w:rsidTr="00454D83">
        <w:trPr>
          <w:trHeight w:val="374"/>
        </w:trPr>
        <w:tc>
          <w:tcPr>
            <w:tcW w:w="10031" w:type="dxa"/>
            <w:gridSpan w:val="4"/>
            <w:vAlign w:val="center"/>
          </w:tcPr>
          <w:p w14:paraId="4CCBF676" w14:textId="77777777" w:rsidR="00760EE0" w:rsidRPr="00FB25FD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Wiedza: absolwent zna i rozumie</w:t>
            </w:r>
          </w:p>
        </w:tc>
      </w:tr>
      <w:tr w:rsidR="00581A58" w:rsidRPr="00A04092" w14:paraId="156FEDA2" w14:textId="77777777" w:rsidTr="00454D83">
        <w:trPr>
          <w:trHeight w:val="293"/>
        </w:trPr>
        <w:tc>
          <w:tcPr>
            <w:tcW w:w="1809" w:type="dxa"/>
          </w:tcPr>
          <w:p w14:paraId="694B32C0" w14:textId="77777777" w:rsidR="00581A58" w:rsidRPr="00FB25FD" w:rsidRDefault="00581A58" w:rsidP="007218D6">
            <w:pPr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 w:rsidRPr="00FB25FD">
              <w:rPr>
                <w:rFonts w:ascii="Corbel" w:hAnsi="Corbel"/>
                <w:sz w:val="24"/>
                <w:szCs w:val="24"/>
                <w:lang w:val="en-US"/>
              </w:rPr>
              <w:t>K_W01</w:t>
            </w:r>
          </w:p>
        </w:tc>
        <w:tc>
          <w:tcPr>
            <w:tcW w:w="5954" w:type="dxa"/>
            <w:gridSpan w:val="2"/>
          </w:tcPr>
          <w:p w14:paraId="04E6DB47" w14:textId="1F960FC1" w:rsidR="00581A58" w:rsidRPr="00FB25FD" w:rsidRDefault="00E24F6A" w:rsidP="00EE085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 zaawansowanym stopniu 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zagadnienia związane </w:t>
            </w:r>
            <w:r w:rsidR="00EC7153">
              <w:rPr>
                <w:rFonts w:ascii="Corbel" w:hAnsi="Corbel"/>
                <w:sz w:val="24"/>
                <w:szCs w:val="24"/>
              </w:rPr>
              <w:br/>
            </w:r>
            <w:r w:rsidR="00581A58" w:rsidRPr="00FB25FD">
              <w:rPr>
                <w:rFonts w:ascii="Corbel" w:hAnsi="Corbel"/>
                <w:sz w:val="24"/>
                <w:szCs w:val="24"/>
              </w:rPr>
              <w:t>z algebrą i analizą matematyczną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>, a </w:t>
            </w:r>
            <w:r w:rsidR="00454D83">
              <w:rPr>
                <w:rFonts w:ascii="Corbel" w:hAnsi="Corbel"/>
                <w:sz w:val="24"/>
                <w:szCs w:val="24"/>
              </w:rPr>
              <w:t xml:space="preserve"> </w:t>
            </w:r>
            <w:r w:rsidR="00753893" w:rsidRPr="00FB25FD">
              <w:rPr>
                <w:rFonts w:ascii="Corbel" w:hAnsi="Corbel"/>
                <w:sz w:val="24"/>
                <w:szCs w:val="24"/>
              </w:rPr>
              <w:t xml:space="preserve">także zagadnienia </w:t>
            </w:r>
            <w:r w:rsidR="00EC7153">
              <w:rPr>
                <w:rFonts w:ascii="Corbel" w:hAnsi="Corbel"/>
                <w:sz w:val="24"/>
                <w:szCs w:val="24"/>
              </w:rPr>
              <w:br/>
            </w:r>
            <w:r w:rsidR="00753893" w:rsidRPr="00FB25FD">
              <w:rPr>
                <w:rFonts w:ascii="Corbel" w:hAnsi="Corbel"/>
                <w:sz w:val="24"/>
                <w:szCs w:val="24"/>
              </w:rPr>
              <w:t>z zakresu statystyki i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rachunk</w:t>
            </w:r>
            <w:r w:rsidR="00753893" w:rsidRPr="00FB25FD">
              <w:rPr>
                <w:rFonts w:ascii="Corbel" w:hAnsi="Corbel"/>
                <w:sz w:val="24"/>
                <w:szCs w:val="24"/>
              </w:rPr>
              <w:t>u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prawdopodobieństwa</w:t>
            </w:r>
            <w:r w:rsidR="00753893" w:rsidRPr="00FB25FD">
              <w:rPr>
                <w:rFonts w:ascii="Corbel" w:hAnsi="Corbel"/>
                <w:sz w:val="24"/>
                <w:szCs w:val="24"/>
              </w:rPr>
              <w:t xml:space="preserve"> niezbędne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do </w:t>
            </w:r>
            <w:r w:rsidR="00753893" w:rsidRPr="00FB25FD">
              <w:rPr>
                <w:rFonts w:ascii="Corbel" w:hAnsi="Corbel"/>
                <w:sz w:val="24"/>
                <w:szCs w:val="24"/>
              </w:rPr>
              <w:t>rozumienia i opisu zjawisk</w:t>
            </w:r>
            <w:r w:rsidR="00EE0850" w:rsidRPr="00FB25FD">
              <w:rPr>
                <w:rFonts w:ascii="Corbel" w:hAnsi="Corbel"/>
                <w:sz w:val="24"/>
                <w:szCs w:val="24"/>
              </w:rPr>
              <w:t>,</w:t>
            </w:r>
            <w:r w:rsidR="00FB25FD">
              <w:rPr>
                <w:rFonts w:ascii="Corbel" w:hAnsi="Corbel"/>
                <w:sz w:val="24"/>
                <w:szCs w:val="24"/>
              </w:rPr>
              <w:t xml:space="preserve"> </w:t>
            </w:r>
            <w:r w:rsidR="00753893" w:rsidRPr="00FB25FD">
              <w:rPr>
                <w:rFonts w:ascii="Corbel" w:hAnsi="Corbel"/>
                <w:sz w:val="24"/>
                <w:szCs w:val="24"/>
              </w:rPr>
              <w:t xml:space="preserve">procesów oraz 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>analizy danych pomiarowych</w:t>
            </w:r>
          </w:p>
        </w:tc>
        <w:tc>
          <w:tcPr>
            <w:tcW w:w="2268" w:type="dxa"/>
          </w:tcPr>
          <w:p w14:paraId="2776D902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581A58" w:rsidRPr="00A04092" w14:paraId="30BBA373" w14:textId="77777777" w:rsidTr="00454D83">
        <w:trPr>
          <w:trHeight w:val="293"/>
        </w:trPr>
        <w:tc>
          <w:tcPr>
            <w:tcW w:w="1809" w:type="dxa"/>
          </w:tcPr>
          <w:p w14:paraId="01FC1368" w14:textId="77777777" w:rsidR="00581A58" w:rsidRPr="00FB25FD" w:rsidRDefault="00581A58" w:rsidP="007218D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K_W02</w:t>
            </w:r>
          </w:p>
        </w:tc>
        <w:tc>
          <w:tcPr>
            <w:tcW w:w="5954" w:type="dxa"/>
            <w:gridSpan w:val="2"/>
          </w:tcPr>
          <w:p w14:paraId="3E812F0F" w14:textId="5C4F842A" w:rsidR="00581A58" w:rsidRPr="00FB25FD" w:rsidRDefault="00E24F6A" w:rsidP="004A29E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 zaawansowanym stopniu </w:t>
            </w:r>
            <w:r w:rsidR="00490A5B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>zagadnienia</w:t>
            </w:r>
            <w:r w:rsidR="00753893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z fizyki</w:t>
            </w:r>
            <w:r w:rsidR="004A29ED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uwzględniające elektryczność, magnetyzm i optykę</w:t>
            </w:r>
            <w:r w:rsidR="00581A58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niezbędne 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>do rozumienia zjawisk</w:t>
            </w:r>
            <w:r w:rsidR="002C1FDB">
              <w:rPr>
                <w:rFonts w:ascii="Corbel" w:hAnsi="Corbel"/>
                <w:sz w:val="24"/>
                <w:szCs w:val="24"/>
              </w:rPr>
              <w:t xml:space="preserve"> 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>i </w:t>
            </w:r>
            <w:r w:rsidR="002C1FDB">
              <w:rPr>
                <w:rFonts w:ascii="Corbel" w:hAnsi="Corbel"/>
                <w:sz w:val="24"/>
                <w:szCs w:val="24"/>
              </w:rPr>
              <w:t xml:space="preserve"> 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>procesów występujących w technice</w:t>
            </w:r>
            <w:r w:rsidR="00753893" w:rsidRPr="00FB25FD">
              <w:rPr>
                <w:rFonts w:ascii="Corbel" w:hAnsi="Corbel"/>
                <w:sz w:val="24"/>
                <w:szCs w:val="24"/>
              </w:rPr>
              <w:t xml:space="preserve"> oraz systemach </w:t>
            </w:r>
            <w:proofErr w:type="spellStart"/>
            <w:r w:rsidR="00753893" w:rsidRPr="00FB25FD">
              <w:rPr>
                <w:rFonts w:ascii="Corbel" w:hAnsi="Corbel"/>
                <w:sz w:val="24"/>
                <w:szCs w:val="24"/>
              </w:rPr>
              <w:t>mechatronicznych</w:t>
            </w:r>
            <w:proofErr w:type="spellEnd"/>
            <w:r w:rsidR="00753893" w:rsidRPr="00FB25FD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CF727B7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581A58" w:rsidRPr="00A04092" w14:paraId="2986A281" w14:textId="77777777" w:rsidTr="00454D83">
        <w:trPr>
          <w:trHeight w:val="293"/>
        </w:trPr>
        <w:tc>
          <w:tcPr>
            <w:tcW w:w="1809" w:type="dxa"/>
          </w:tcPr>
          <w:p w14:paraId="297A31F2" w14:textId="77777777" w:rsidR="00581A58" w:rsidRPr="00FB25FD" w:rsidRDefault="00581A58" w:rsidP="007218D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K_W03</w:t>
            </w:r>
          </w:p>
        </w:tc>
        <w:tc>
          <w:tcPr>
            <w:tcW w:w="5954" w:type="dxa"/>
            <w:gridSpan w:val="2"/>
          </w:tcPr>
          <w:p w14:paraId="4FDAC91C" w14:textId="75BE6AB9" w:rsidR="00581A58" w:rsidRPr="00FB25FD" w:rsidRDefault="00E24F6A" w:rsidP="00EE085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 zaawansowanym stopniu 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zagadnienia z zakresu komputerowego wspomagania projektowania </w:t>
            </w:r>
            <w:r w:rsidR="002C1FDB">
              <w:rPr>
                <w:rFonts w:ascii="Corbel" w:hAnsi="Corbel"/>
                <w:sz w:val="24"/>
                <w:szCs w:val="24"/>
              </w:rPr>
              <w:br/>
            </w:r>
            <w:r w:rsidR="00581A58" w:rsidRPr="00FB25FD">
              <w:rPr>
                <w:rFonts w:ascii="Corbel" w:hAnsi="Corbel"/>
                <w:sz w:val="24"/>
                <w:szCs w:val="24"/>
              </w:rPr>
              <w:t>i wytwarzania systemów technicznych</w:t>
            </w:r>
            <w:r w:rsidR="004A29ED" w:rsidRPr="00FB25FD">
              <w:rPr>
                <w:rFonts w:ascii="Corbel" w:hAnsi="Corbel"/>
                <w:sz w:val="24"/>
                <w:szCs w:val="24"/>
              </w:rPr>
              <w:t xml:space="preserve"> bazujące na 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>grafi</w:t>
            </w:r>
            <w:r w:rsidR="004A29ED" w:rsidRPr="00FB25FD">
              <w:rPr>
                <w:rFonts w:ascii="Corbel" w:hAnsi="Corbel"/>
                <w:sz w:val="24"/>
                <w:szCs w:val="24"/>
              </w:rPr>
              <w:t>ce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inżynierskiej</w:t>
            </w:r>
            <w:r w:rsidR="004A29ED" w:rsidRPr="00FB25FD">
              <w:rPr>
                <w:rFonts w:ascii="Corbel" w:hAnsi="Corbel"/>
                <w:sz w:val="24"/>
                <w:szCs w:val="24"/>
              </w:rPr>
              <w:t xml:space="preserve"> oraz metrologii technicznej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, </w:t>
            </w:r>
            <w:r w:rsidR="004A29ED" w:rsidRPr="00FB25FD">
              <w:rPr>
                <w:rFonts w:ascii="Corbel" w:hAnsi="Corbel"/>
                <w:sz w:val="24"/>
                <w:szCs w:val="24"/>
              </w:rPr>
              <w:t>niezbędne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do projektowania maszyn </w:t>
            </w:r>
            <w:r w:rsidR="004A29ED" w:rsidRPr="00FB25FD">
              <w:rPr>
                <w:rFonts w:ascii="Corbel" w:hAnsi="Corbel"/>
                <w:sz w:val="24"/>
                <w:szCs w:val="24"/>
              </w:rPr>
              <w:t>i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> 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>urządzeń</w:t>
            </w:r>
            <w:r w:rsidR="004A29ED" w:rsidRPr="00FB25FD">
              <w:rPr>
                <w:rFonts w:ascii="Corbel" w:hAnsi="Corbel"/>
                <w:sz w:val="24"/>
                <w:szCs w:val="24"/>
              </w:rPr>
              <w:t xml:space="preserve">, 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sporządzania dokumentacji technicznej elementów maszyn </w:t>
            </w:r>
            <w:r w:rsidR="002C1FDB">
              <w:rPr>
                <w:rFonts w:ascii="Corbel" w:hAnsi="Corbel"/>
                <w:sz w:val="24"/>
                <w:szCs w:val="24"/>
              </w:rPr>
              <w:br/>
            </w:r>
            <w:r w:rsidR="00581A58" w:rsidRPr="00FB25FD">
              <w:rPr>
                <w:rFonts w:ascii="Corbel" w:hAnsi="Corbel"/>
                <w:sz w:val="24"/>
                <w:szCs w:val="24"/>
              </w:rPr>
              <w:t>z wykorzystaniem oprogramowania CAD/CAM</w:t>
            </w:r>
            <w:r w:rsidR="004A29ED" w:rsidRPr="00FB25FD">
              <w:rPr>
                <w:rFonts w:ascii="Corbel" w:hAnsi="Corbel"/>
                <w:sz w:val="24"/>
                <w:szCs w:val="24"/>
              </w:rPr>
              <w:t xml:space="preserve"> oraz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prowadzenia i oceny poprawności pomiarów</w:t>
            </w:r>
          </w:p>
        </w:tc>
        <w:tc>
          <w:tcPr>
            <w:tcW w:w="2268" w:type="dxa"/>
          </w:tcPr>
          <w:p w14:paraId="176219DB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P6S_WG; P6S_WG(Inż.)</w:t>
            </w:r>
          </w:p>
        </w:tc>
      </w:tr>
      <w:tr w:rsidR="00581A58" w:rsidRPr="00A04092" w14:paraId="39D0BFBE" w14:textId="77777777" w:rsidTr="00454D83">
        <w:trPr>
          <w:trHeight w:val="293"/>
        </w:trPr>
        <w:tc>
          <w:tcPr>
            <w:tcW w:w="1809" w:type="dxa"/>
          </w:tcPr>
          <w:p w14:paraId="2D14EE54" w14:textId="77777777" w:rsidR="00581A58" w:rsidRPr="00FB25FD" w:rsidRDefault="00581A58" w:rsidP="007218D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K_W04</w:t>
            </w:r>
          </w:p>
        </w:tc>
        <w:tc>
          <w:tcPr>
            <w:tcW w:w="5954" w:type="dxa"/>
            <w:gridSpan w:val="2"/>
          </w:tcPr>
          <w:p w14:paraId="1707E097" w14:textId="32F2D38B" w:rsidR="00581A58" w:rsidRPr="003A4A90" w:rsidRDefault="00E24F6A" w:rsidP="00490A5B">
            <w:p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 zaawansowanym stopniu </w:t>
            </w:r>
            <w:r w:rsidR="00490A5B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zagadnienia związanie </w:t>
            </w:r>
            <w:r w:rsidR="00A84D64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="00490A5B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>z</w:t>
            </w:r>
            <w:r w:rsidR="00581A58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właściwościa</w:t>
            </w:r>
            <w:r w:rsidR="00490A5B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>mi</w:t>
            </w:r>
            <w:r w:rsidR="00581A58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dobor</w:t>
            </w:r>
            <w:r w:rsidR="00490A5B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>em</w:t>
            </w:r>
            <w:r w:rsidR="00581A58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materiałów konstrukcyjnych, technologi</w:t>
            </w:r>
            <w:r w:rsidR="00490A5B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>ą</w:t>
            </w:r>
            <w:r w:rsidR="00581A58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materiałow</w:t>
            </w:r>
            <w:r w:rsidR="00490A5B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>ą</w:t>
            </w:r>
            <w:r w:rsidR="001A1E73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>, w </w:t>
            </w:r>
            <w:r w:rsidR="00581A58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>tym nanotechnologi</w:t>
            </w:r>
            <w:r w:rsidR="00490A5B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>ą</w:t>
            </w:r>
          </w:p>
        </w:tc>
        <w:tc>
          <w:tcPr>
            <w:tcW w:w="2268" w:type="dxa"/>
          </w:tcPr>
          <w:p w14:paraId="243FACB1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P6S_WG; P6S_WG(Inż.)</w:t>
            </w:r>
          </w:p>
        </w:tc>
      </w:tr>
      <w:tr w:rsidR="00581A58" w:rsidRPr="00A04092" w14:paraId="5A7524CA" w14:textId="77777777" w:rsidTr="00454D83">
        <w:trPr>
          <w:trHeight w:val="293"/>
        </w:trPr>
        <w:tc>
          <w:tcPr>
            <w:tcW w:w="1809" w:type="dxa"/>
          </w:tcPr>
          <w:p w14:paraId="1858B3C4" w14:textId="77777777" w:rsidR="00581A58" w:rsidRPr="00FB25FD" w:rsidRDefault="00581A58" w:rsidP="007218D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K_W05</w:t>
            </w:r>
          </w:p>
        </w:tc>
        <w:tc>
          <w:tcPr>
            <w:tcW w:w="5954" w:type="dxa"/>
            <w:gridSpan w:val="2"/>
          </w:tcPr>
          <w:p w14:paraId="62EEEB74" w14:textId="4448E4C5" w:rsidR="00FB25FD" w:rsidRPr="003A4A90" w:rsidRDefault="002D27D7" w:rsidP="002D27D7">
            <w:p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 zaawansowanym stopniu </w:t>
            </w:r>
            <w:r w:rsidR="00490A5B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zagadnienia </w:t>
            </w:r>
            <w:r w:rsidR="00581A58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>z zakresu automatycznej regulacji</w:t>
            </w:r>
            <w:r w:rsidR="001A1E73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>, robotyki i </w:t>
            </w:r>
            <w:r w:rsidR="00454D83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A94C35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>automatyzacji procesów technologicznych</w:t>
            </w:r>
            <w:r w:rsidR="00FB25FD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 </w:t>
            </w:r>
            <w:r w:rsidR="00454D83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1A1E73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>technice z</w:t>
            </w:r>
            <w:r w:rsidR="00454D83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1A1E73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> </w:t>
            </w:r>
            <w:r w:rsidR="00581A58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wykorzystaniem układów </w:t>
            </w:r>
            <w:proofErr w:type="spellStart"/>
            <w:r w:rsidR="00581A58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>mechatronicznych</w:t>
            </w:r>
            <w:proofErr w:type="spellEnd"/>
            <w:r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FB25FD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>i</w:t>
            </w:r>
            <w:r w:rsidR="00454D83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81A58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>robotycznych</w:t>
            </w:r>
            <w:proofErr w:type="spellEnd"/>
            <w:r w:rsidR="00A94C35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oraz</w:t>
            </w:r>
            <w:r w:rsidR="00581A58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budowy </w:t>
            </w:r>
            <w:r w:rsidR="00581A58"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>zintegrowanych układów mechaniczno-elektroniczno-informatycznych</w:t>
            </w:r>
          </w:p>
        </w:tc>
        <w:tc>
          <w:tcPr>
            <w:tcW w:w="2268" w:type="dxa"/>
          </w:tcPr>
          <w:p w14:paraId="02CBAB3E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lastRenderedPageBreak/>
              <w:t>P6S_WG; P6S_WG(Inż.)</w:t>
            </w:r>
          </w:p>
        </w:tc>
      </w:tr>
      <w:tr w:rsidR="00581A58" w:rsidRPr="00A04092" w14:paraId="28647682" w14:textId="77777777" w:rsidTr="00454D83">
        <w:trPr>
          <w:trHeight w:val="293"/>
        </w:trPr>
        <w:tc>
          <w:tcPr>
            <w:tcW w:w="1809" w:type="dxa"/>
          </w:tcPr>
          <w:p w14:paraId="5B114D39" w14:textId="77777777" w:rsidR="00581A58" w:rsidRPr="00FB25FD" w:rsidRDefault="00581A58" w:rsidP="007218D6">
            <w:pPr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 w:rsidRPr="00FB25FD">
              <w:rPr>
                <w:rFonts w:ascii="Corbel" w:hAnsi="Corbel"/>
                <w:sz w:val="24"/>
                <w:szCs w:val="24"/>
                <w:lang w:val="en-US"/>
              </w:rPr>
              <w:t>K_W06</w:t>
            </w:r>
          </w:p>
        </w:tc>
        <w:tc>
          <w:tcPr>
            <w:tcW w:w="5954" w:type="dxa"/>
            <w:gridSpan w:val="2"/>
          </w:tcPr>
          <w:p w14:paraId="41CC6D82" w14:textId="3DB01535" w:rsidR="00581A58" w:rsidRPr="00FB25FD" w:rsidRDefault="00E24F6A" w:rsidP="0023726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 zaawansowanym stopniu </w:t>
            </w:r>
            <w:r w:rsidR="00490A5B" w:rsidRPr="00FB25FD">
              <w:rPr>
                <w:rFonts w:ascii="Corbel" w:hAnsi="Corbel"/>
                <w:sz w:val="24"/>
                <w:szCs w:val="24"/>
              </w:rPr>
              <w:t>zagadnienia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z mechaniki technicznej oraz mechaniki płynów, niezbędn</w:t>
            </w:r>
            <w:r w:rsidR="00490A5B" w:rsidRPr="00FB25FD">
              <w:rPr>
                <w:rFonts w:ascii="Corbel" w:hAnsi="Corbel"/>
                <w:sz w:val="24"/>
                <w:szCs w:val="24"/>
              </w:rPr>
              <w:t>e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do rozwiązywania problemów technicznych</w:t>
            </w:r>
            <w:r w:rsidR="0023726E" w:rsidRPr="00FB25FD">
              <w:rPr>
                <w:rFonts w:ascii="Corbel" w:hAnsi="Corbel"/>
                <w:sz w:val="24"/>
                <w:szCs w:val="24"/>
              </w:rPr>
              <w:t xml:space="preserve"> oraz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wykonani</w:t>
            </w:r>
            <w:r w:rsidR="0023726E" w:rsidRPr="00FB25FD">
              <w:rPr>
                <w:rFonts w:ascii="Corbel" w:hAnsi="Corbel"/>
                <w:sz w:val="24"/>
                <w:szCs w:val="24"/>
              </w:rPr>
              <w:t>a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analiz wytrzymałościowych elementów systemów </w:t>
            </w:r>
            <w:proofErr w:type="spellStart"/>
            <w:r w:rsidR="00581A58" w:rsidRPr="00FB25FD">
              <w:rPr>
                <w:rFonts w:ascii="Corbel" w:hAnsi="Corbel"/>
                <w:sz w:val="24"/>
                <w:szCs w:val="24"/>
              </w:rPr>
              <w:t>mechatronicznych</w:t>
            </w:r>
            <w:proofErr w:type="spellEnd"/>
          </w:p>
        </w:tc>
        <w:tc>
          <w:tcPr>
            <w:tcW w:w="2268" w:type="dxa"/>
          </w:tcPr>
          <w:p w14:paraId="5A91D9FC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P6S_WG; P6S_WG(Inż.)</w:t>
            </w:r>
          </w:p>
        </w:tc>
      </w:tr>
      <w:tr w:rsidR="00581A58" w:rsidRPr="00A04092" w14:paraId="36C9CBD1" w14:textId="77777777" w:rsidTr="00454D83">
        <w:trPr>
          <w:trHeight w:val="293"/>
        </w:trPr>
        <w:tc>
          <w:tcPr>
            <w:tcW w:w="1809" w:type="dxa"/>
          </w:tcPr>
          <w:p w14:paraId="31232A86" w14:textId="77777777" w:rsidR="00581A58" w:rsidRPr="00FB25FD" w:rsidRDefault="00581A58" w:rsidP="007218D6">
            <w:pPr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 w:rsidRPr="00FB25FD">
              <w:rPr>
                <w:rFonts w:ascii="Corbel" w:hAnsi="Corbel"/>
                <w:sz w:val="24"/>
                <w:szCs w:val="24"/>
                <w:lang w:val="en-US"/>
              </w:rPr>
              <w:t>K_W07</w:t>
            </w:r>
          </w:p>
        </w:tc>
        <w:tc>
          <w:tcPr>
            <w:tcW w:w="5954" w:type="dxa"/>
            <w:gridSpan w:val="2"/>
          </w:tcPr>
          <w:p w14:paraId="2D233398" w14:textId="41F71301" w:rsidR="00581A58" w:rsidRPr="00FB25FD" w:rsidRDefault="00E24F6A" w:rsidP="0023726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 zaawansowanym stopniu </w:t>
            </w:r>
            <w:r w:rsidR="00490A5B" w:rsidRPr="00FB25FD">
              <w:rPr>
                <w:rFonts w:ascii="Corbel" w:hAnsi="Corbel"/>
                <w:sz w:val="24"/>
                <w:szCs w:val="24"/>
              </w:rPr>
              <w:t>zagadnienia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z zakresu konstrukcji maszyn niezbędn</w:t>
            </w:r>
            <w:r w:rsidR="00490A5B" w:rsidRPr="00FB25FD">
              <w:rPr>
                <w:rFonts w:ascii="Corbel" w:hAnsi="Corbel"/>
                <w:sz w:val="24"/>
                <w:szCs w:val="24"/>
              </w:rPr>
              <w:t>e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do planowania </w:t>
            </w:r>
            <w:r w:rsidR="00D07BED">
              <w:rPr>
                <w:rFonts w:ascii="Corbel" w:hAnsi="Corbel"/>
                <w:sz w:val="24"/>
                <w:szCs w:val="24"/>
              </w:rPr>
              <w:br/>
            </w:r>
            <w:r w:rsidR="00581A58" w:rsidRPr="00FB25FD">
              <w:rPr>
                <w:rFonts w:ascii="Corbel" w:hAnsi="Corbel"/>
                <w:sz w:val="24"/>
                <w:szCs w:val="24"/>
              </w:rPr>
              <w:t>i nadzorowania zadań obsługowych do zapewnienia ni</w:t>
            </w:r>
            <w:r w:rsidR="00FB25FD">
              <w:rPr>
                <w:rFonts w:ascii="Corbel" w:hAnsi="Corbel"/>
                <w:sz w:val="24"/>
                <w:szCs w:val="24"/>
              </w:rPr>
              <w:t>ezawodnej eksploatacji maszyn i </w:t>
            </w:r>
            <w:r w:rsidR="00D07BED">
              <w:rPr>
                <w:rFonts w:ascii="Corbel" w:hAnsi="Corbel"/>
                <w:sz w:val="24"/>
                <w:szCs w:val="24"/>
              </w:rPr>
              <w:t xml:space="preserve"> 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>urządzeń</w:t>
            </w:r>
            <w:r w:rsidR="0023726E" w:rsidRPr="00FB25FD">
              <w:rPr>
                <w:rFonts w:ascii="Corbel" w:hAnsi="Corbel"/>
                <w:sz w:val="24"/>
                <w:szCs w:val="24"/>
              </w:rPr>
              <w:t xml:space="preserve"> oraz</w:t>
            </w:r>
            <w:r w:rsidR="00490A5B" w:rsidRPr="00FB25FD">
              <w:rPr>
                <w:rFonts w:ascii="Corbel" w:hAnsi="Corbel"/>
                <w:sz w:val="24"/>
                <w:szCs w:val="24"/>
              </w:rPr>
              <w:t xml:space="preserve"> 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>zagadnienia związane z przebiegiem oraz planowaniem procesów technologicznych</w:t>
            </w:r>
            <w:r w:rsidR="00454D83">
              <w:rPr>
                <w:rFonts w:ascii="Corbel" w:hAnsi="Corbel"/>
                <w:sz w:val="24"/>
                <w:szCs w:val="24"/>
              </w:rPr>
              <w:t xml:space="preserve"> 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umożliwiających </w:t>
            </w:r>
            <w:r w:rsidR="00FB25FD">
              <w:rPr>
                <w:rFonts w:ascii="Corbel" w:hAnsi="Corbel"/>
                <w:sz w:val="24"/>
                <w:szCs w:val="24"/>
              </w:rPr>
              <w:t>uzyskanie określonych produktów</w:t>
            </w:r>
          </w:p>
        </w:tc>
        <w:tc>
          <w:tcPr>
            <w:tcW w:w="2268" w:type="dxa"/>
          </w:tcPr>
          <w:p w14:paraId="3A7F0AB0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P6S_WG; P6S_WG(Inż.)</w:t>
            </w:r>
          </w:p>
        </w:tc>
      </w:tr>
      <w:tr w:rsidR="00581A58" w:rsidRPr="00A04092" w14:paraId="131A9BA5" w14:textId="77777777" w:rsidTr="00454D83">
        <w:trPr>
          <w:trHeight w:val="293"/>
        </w:trPr>
        <w:tc>
          <w:tcPr>
            <w:tcW w:w="1809" w:type="dxa"/>
          </w:tcPr>
          <w:p w14:paraId="769CEE82" w14:textId="77777777" w:rsidR="00581A58" w:rsidRPr="00FB25FD" w:rsidRDefault="00581A58" w:rsidP="007218D6">
            <w:pPr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 w:rsidRPr="00FB25FD">
              <w:rPr>
                <w:rFonts w:ascii="Corbel" w:hAnsi="Corbel"/>
                <w:sz w:val="24"/>
                <w:szCs w:val="24"/>
                <w:lang w:val="en-US"/>
              </w:rPr>
              <w:t>K_W08</w:t>
            </w:r>
          </w:p>
        </w:tc>
        <w:tc>
          <w:tcPr>
            <w:tcW w:w="5954" w:type="dxa"/>
            <w:gridSpan w:val="2"/>
          </w:tcPr>
          <w:p w14:paraId="7D76EC68" w14:textId="3EA0E687" w:rsidR="00581A58" w:rsidRPr="00FB25FD" w:rsidRDefault="00E24F6A" w:rsidP="001A1E7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 zaawansowanym stopniu 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>zagadnienia z zakresu obwodów i urządzeń elektrycznych oraz elementów elektronicznych niezbędn</w:t>
            </w:r>
            <w:r w:rsidR="008D474D" w:rsidRPr="00FB25FD">
              <w:rPr>
                <w:rFonts w:ascii="Corbel" w:hAnsi="Corbel"/>
                <w:sz w:val="24"/>
                <w:szCs w:val="24"/>
              </w:rPr>
              <w:t>e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do projektowania i analizy układów napędowych oraz sterowania maszyn i urządzeń</w:t>
            </w:r>
            <w:r w:rsidR="00FB25FD">
              <w:rPr>
                <w:rFonts w:ascii="Corbel" w:hAnsi="Corbel"/>
                <w:sz w:val="24"/>
                <w:szCs w:val="24"/>
              </w:rPr>
              <w:t>, a </w:t>
            </w:r>
            <w:r w:rsidR="00D07BED">
              <w:rPr>
                <w:rFonts w:ascii="Corbel" w:hAnsi="Corbel"/>
                <w:sz w:val="24"/>
                <w:szCs w:val="24"/>
              </w:rPr>
              <w:t xml:space="preserve"> </w:t>
            </w:r>
            <w:r w:rsidR="00B733AE" w:rsidRPr="00FB25FD">
              <w:rPr>
                <w:rFonts w:ascii="Corbel" w:hAnsi="Corbel"/>
                <w:sz w:val="24"/>
                <w:szCs w:val="24"/>
              </w:rPr>
              <w:t>także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 xml:space="preserve"> z techniki cyfrowej i </w:t>
            </w:r>
            <w:r w:rsidR="00454D83">
              <w:rPr>
                <w:rFonts w:ascii="Corbel" w:hAnsi="Corbel"/>
                <w:sz w:val="24"/>
                <w:szCs w:val="24"/>
              </w:rPr>
              <w:t xml:space="preserve"> 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>mikroprocesorowej, systemów wbudowanych ze szczególnym uwzględnieniem wiedzy o sygnałach, ich opisie, przetwarzaniu i przesyłaniu</w:t>
            </w:r>
          </w:p>
        </w:tc>
        <w:tc>
          <w:tcPr>
            <w:tcW w:w="2268" w:type="dxa"/>
          </w:tcPr>
          <w:p w14:paraId="5658434C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P6S_WG; P6S_WG(Inż.)</w:t>
            </w:r>
          </w:p>
        </w:tc>
      </w:tr>
      <w:tr w:rsidR="00581A58" w:rsidRPr="00A04092" w14:paraId="76F568E0" w14:textId="77777777" w:rsidTr="00454D83">
        <w:trPr>
          <w:trHeight w:val="293"/>
        </w:trPr>
        <w:tc>
          <w:tcPr>
            <w:tcW w:w="1809" w:type="dxa"/>
          </w:tcPr>
          <w:p w14:paraId="7ED1C508" w14:textId="77777777" w:rsidR="00581A58" w:rsidRPr="00FB25FD" w:rsidRDefault="00581A58" w:rsidP="007218D6">
            <w:pPr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 w:rsidRPr="00FB25FD">
              <w:rPr>
                <w:rFonts w:ascii="Corbel" w:hAnsi="Corbel"/>
                <w:sz w:val="24"/>
                <w:szCs w:val="24"/>
                <w:lang w:val="en-US"/>
              </w:rPr>
              <w:t>K_W09</w:t>
            </w:r>
          </w:p>
        </w:tc>
        <w:tc>
          <w:tcPr>
            <w:tcW w:w="5954" w:type="dxa"/>
            <w:gridSpan w:val="2"/>
          </w:tcPr>
          <w:p w14:paraId="5080B7AB" w14:textId="261F8DCB" w:rsidR="00581A58" w:rsidRPr="00FB25FD" w:rsidRDefault="002D27D7" w:rsidP="00C15B0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A4A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 zaawansowanym stopniu </w:t>
            </w:r>
            <w:r w:rsidR="00490A5B" w:rsidRPr="00FB25FD">
              <w:rPr>
                <w:rFonts w:ascii="Corbel" w:hAnsi="Corbel"/>
                <w:sz w:val="24"/>
                <w:szCs w:val="24"/>
              </w:rPr>
              <w:t>zagadnienia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z algorytmiki, języków programowania, baz danych i inżynierii oprogramowania, a także z</w:t>
            </w:r>
            <w:r w:rsidR="00FB25FD">
              <w:rPr>
                <w:rFonts w:ascii="Corbel" w:hAnsi="Corbel"/>
                <w:sz w:val="24"/>
                <w:szCs w:val="24"/>
              </w:rPr>
              <w:t> </w:t>
            </w:r>
            <w:r w:rsidR="00D07BED">
              <w:rPr>
                <w:rFonts w:ascii="Corbel" w:hAnsi="Corbel"/>
                <w:sz w:val="24"/>
                <w:szCs w:val="24"/>
              </w:rPr>
              <w:t xml:space="preserve"> 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architektury komputerów </w:t>
            </w:r>
            <w:r w:rsidR="00D07BED">
              <w:rPr>
                <w:rFonts w:ascii="Corbel" w:hAnsi="Corbel"/>
                <w:sz w:val="24"/>
                <w:szCs w:val="24"/>
              </w:rPr>
              <w:br/>
            </w:r>
            <w:r w:rsidR="00581A58" w:rsidRPr="00FB25FD">
              <w:rPr>
                <w:rFonts w:ascii="Corbel" w:hAnsi="Corbel"/>
                <w:sz w:val="24"/>
                <w:szCs w:val="24"/>
              </w:rPr>
              <w:t>i</w:t>
            </w:r>
            <w:r w:rsidR="00FB25FD">
              <w:rPr>
                <w:rFonts w:ascii="Corbel" w:hAnsi="Corbel"/>
                <w:sz w:val="24"/>
                <w:szCs w:val="24"/>
              </w:rPr>
              <w:t xml:space="preserve"> systemów operacyjnych w 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zakresie niezbędnym do stosowania w systemach </w:t>
            </w:r>
            <w:proofErr w:type="spellStart"/>
            <w:r w:rsidR="00581A58" w:rsidRPr="00FB25FD">
              <w:rPr>
                <w:rFonts w:ascii="Corbel" w:hAnsi="Corbel"/>
                <w:sz w:val="24"/>
                <w:szCs w:val="24"/>
              </w:rPr>
              <w:t>mechatronicznych</w:t>
            </w:r>
            <w:proofErr w:type="spellEnd"/>
            <w:r w:rsidR="00B733AE" w:rsidRPr="00FB25FD">
              <w:rPr>
                <w:rFonts w:ascii="Corbel" w:hAnsi="Corbel"/>
                <w:sz w:val="24"/>
                <w:szCs w:val="24"/>
              </w:rPr>
              <w:t xml:space="preserve"> wraz</w:t>
            </w:r>
            <w:r w:rsidR="00FB25FD">
              <w:rPr>
                <w:rFonts w:ascii="Corbel" w:hAnsi="Corbel"/>
                <w:sz w:val="24"/>
                <w:szCs w:val="24"/>
              </w:rPr>
              <w:t xml:space="preserve"> </w:t>
            </w:r>
            <w:r w:rsidR="00D07BED">
              <w:rPr>
                <w:rFonts w:ascii="Corbel" w:hAnsi="Corbel"/>
                <w:sz w:val="24"/>
                <w:szCs w:val="24"/>
              </w:rPr>
              <w:br/>
            </w:r>
            <w:r w:rsidR="00B733AE" w:rsidRPr="00FB25FD">
              <w:rPr>
                <w:rFonts w:ascii="Corbel" w:hAnsi="Corbel"/>
                <w:sz w:val="24"/>
                <w:szCs w:val="24"/>
              </w:rPr>
              <w:t xml:space="preserve">z wybranymi 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>zagadnienia</w:t>
            </w:r>
            <w:r w:rsidR="00B733AE" w:rsidRPr="00FB25FD">
              <w:rPr>
                <w:rFonts w:ascii="Corbel" w:hAnsi="Corbel"/>
                <w:sz w:val="24"/>
                <w:szCs w:val="24"/>
              </w:rPr>
              <w:t>mi</w:t>
            </w:r>
            <w:r w:rsidR="00FB25FD">
              <w:rPr>
                <w:rFonts w:ascii="Corbel" w:hAnsi="Corbel"/>
                <w:sz w:val="24"/>
                <w:szCs w:val="24"/>
              </w:rPr>
              <w:t xml:space="preserve"> z 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>zakresu budowy oraz zarządzan</w:t>
            </w:r>
            <w:r w:rsidR="00B733AE" w:rsidRPr="00FB25FD">
              <w:rPr>
                <w:rFonts w:ascii="Corbel" w:hAnsi="Corbel"/>
                <w:sz w:val="24"/>
                <w:szCs w:val="24"/>
              </w:rPr>
              <w:t>ia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sieciami komputerowymi</w:t>
            </w:r>
          </w:p>
        </w:tc>
        <w:tc>
          <w:tcPr>
            <w:tcW w:w="2268" w:type="dxa"/>
          </w:tcPr>
          <w:p w14:paraId="75130D62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P6S_WG; P6S_WG(Inż.)</w:t>
            </w:r>
          </w:p>
        </w:tc>
      </w:tr>
      <w:tr w:rsidR="00581A58" w:rsidRPr="00A04092" w14:paraId="41810223" w14:textId="77777777" w:rsidTr="00454D83">
        <w:trPr>
          <w:trHeight w:val="293"/>
        </w:trPr>
        <w:tc>
          <w:tcPr>
            <w:tcW w:w="1809" w:type="dxa"/>
          </w:tcPr>
          <w:p w14:paraId="3FC55861" w14:textId="77777777" w:rsidR="00581A58" w:rsidRPr="00FB25FD" w:rsidRDefault="00581A58" w:rsidP="007218D6">
            <w:pPr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 w:rsidRPr="00FB25FD">
              <w:rPr>
                <w:rFonts w:ascii="Corbel" w:hAnsi="Corbel"/>
                <w:sz w:val="24"/>
                <w:szCs w:val="24"/>
                <w:lang w:val="en-US"/>
              </w:rPr>
              <w:t>K_W10</w:t>
            </w:r>
          </w:p>
        </w:tc>
        <w:tc>
          <w:tcPr>
            <w:tcW w:w="5954" w:type="dxa"/>
            <w:gridSpan w:val="2"/>
          </w:tcPr>
          <w:p w14:paraId="10DC5696" w14:textId="77777777" w:rsidR="00581A58" w:rsidRPr="00FB25FD" w:rsidRDefault="00490A5B" w:rsidP="001A1E7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 xml:space="preserve">zagadnienia z 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>zarządzani</w:t>
            </w:r>
            <w:r w:rsidRPr="00FB25FD">
              <w:rPr>
                <w:rFonts w:ascii="Corbel" w:hAnsi="Corbel"/>
                <w:sz w:val="24"/>
                <w:szCs w:val="24"/>
              </w:rPr>
              <w:t>a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>, w tym zarządzani</w:t>
            </w:r>
            <w:r w:rsidRPr="00FB25FD">
              <w:rPr>
                <w:rFonts w:ascii="Corbel" w:hAnsi="Corbel"/>
                <w:sz w:val="24"/>
                <w:szCs w:val="24"/>
              </w:rPr>
              <w:t>a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jakością i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> 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>prowadzeni</w:t>
            </w:r>
            <w:r w:rsidR="00B733AE" w:rsidRPr="00FB25FD">
              <w:rPr>
                <w:rFonts w:ascii="Corbel" w:hAnsi="Corbel"/>
                <w:sz w:val="24"/>
                <w:szCs w:val="24"/>
              </w:rPr>
              <w:t>em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działalności gospodarczej</w:t>
            </w:r>
            <w:r w:rsidR="00B733AE" w:rsidRPr="00FB25FD">
              <w:rPr>
                <w:rFonts w:ascii="Corbel" w:hAnsi="Corbel"/>
                <w:sz w:val="24"/>
                <w:szCs w:val="24"/>
              </w:rPr>
              <w:t>,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</w:t>
            </w:r>
            <w:r w:rsidR="00B733AE" w:rsidRPr="00FB25FD">
              <w:rPr>
                <w:rFonts w:ascii="Corbel" w:hAnsi="Corbel"/>
                <w:sz w:val="24"/>
                <w:szCs w:val="24"/>
              </w:rPr>
              <w:t>ochroną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własności przemysłowej i prawa autorskiego</w:t>
            </w:r>
            <w:r w:rsidR="00B733AE" w:rsidRPr="00FB25FD">
              <w:rPr>
                <w:rFonts w:ascii="Corbel" w:hAnsi="Corbel"/>
                <w:sz w:val="24"/>
                <w:szCs w:val="24"/>
              </w:rPr>
              <w:t xml:space="preserve"> oraz możliwością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korzysta</w:t>
            </w:r>
            <w:r w:rsidR="00B733AE" w:rsidRPr="00FB25FD">
              <w:rPr>
                <w:rFonts w:ascii="Corbel" w:hAnsi="Corbel"/>
                <w:sz w:val="24"/>
                <w:szCs w:val="24"/>
              </w:rPr>
              <w:t>nia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</w:t>
            </w:r>
            <w:r w:rsidR="00F56A95">
              <w:rPr>
                <w:rFonts w:ascii="Corbel" w:hAnsi="Corbel"/>
                <w:sz w:val="24"/>
                <w:szCs w:val="24"/>
              </w:rPr>
              <w:t>z zasobów informacji patentowej</w:t>
            </w:r>
          </w:p>
        </w:tc>
        <w:tc>
          <w:tcPr>
            <w:tcW w:w="2268" w:type="dxa"/>
          </w:tcPr>
          <w:p w14:paraId="6FF267B2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P6S_WK; P6S_WK(Inż.)</w:t>
            </w:r>
          </w:p>
        </w:tc>
      </w:tr>
      <w:tr w:rsidR="00581A58" w:rsidRPr="00A04092" w14:paraId="472B7422" w14:textId="77777777" w:rsidTr="00454D83">
        <w:trPr>
          <w:trHeight w:val="293"/>
        </w:trPr>
        <w:tc>
          <w:tcPr>
            <w:tcW w:w="1809" w:type="dxa"/>
          </w:tcPr>
          <w:p w14:paraId="0D3BD6E7" w14:textId="77777777" w:rsidR="00581A58" w:rsidRPr="00FB25FD" w:rsidRDefault="00581A58" w:rsidP="007218D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K_W11</w:t>
            </w:r>
          </w:p>
        </w:tc>
        <w:tc>
          <w:tcPr>
            <w:tcW w:w="5954" w:type="dxa"/>
            <w:gridSpan w:val="2"/>
          </w:tcPr>
          <w:p w14:paraId="4BB01BC2" w14:textId="77777777" w:rsidR="00581A58" w:rsidRPr="00FB25FD" w:rsidRDefault="00490A5B" w:rsidP="00BC371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zagadnienia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z zakresu ergonomii i bezpieczeństwa pracy niezbędn</w:t>
            </w:r>
            <w:r w:rsidR="001B2E73" w:rsidRPr="00FB25FD">
              <w:rPr>
                <w:rFonts w:ascii="Corbel" w:hAnsi="Corbel"/>
                <w:sz w:val="24"/>
                <w:szCs w:val="24"/>
              </w:rPr>
              <w:t>e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do prawidłowego projektowania procesów technologicznych</w:t>
            </w:r>
          </w:p>
        </w:tc>
        <w:tc>
          <w:tcPr>
            <w:tcW w:w="2268" w:type="dxa"/>
          </w:tcPr>
          <w:p w14:paraId="3E25B206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P6S_WK; P6S_WK(Inż.)</w:t>
            </w:r>
          </w:p>
        </w:tc>
      </w:tr>
      <w:tr w:rsidR="00DA5C95" w:rsidRPr="00A04092" w14:paraId="6C5F7298" w14:textId="77777777" w:rsidTr="00454D83">
        <w:trPr>
          <w:trHeight w:val="293"/>
        </w:trPr>
        <w:tc>
          <w:tcPr>
            <w:tcW w:w="1809" w:type="dxa"/>
          </w:tcPr>
          <w:p w14:paraId="69132207" w14:textId="77777777" w:rsidR="00DA5C95" w:rsidRPr="00FB25FD" w:rsidRDefault="00DA5C95" w:rsidP="007218D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K_W12</w:t>
            </w:r>
          </w:p>
        </w:tc>
        <w:tc>
          <w:tcPr>
            <w:tcW w:w="5954" w:type="dxa"/>
            <w:gridSpan w:val="2"/>
          </w:tcPr>
          <w:p w14:paraId="1E0D530B" w14:textId="4C3405B7" w:rsidR="00DA5C95" w:rsidRPr="00FB25FD" w:rsidRDefault="00DA5C95" w:rsidP="00877E4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fundamentalne dyle</w:t>
            </w:r>
            <w:r w:rsidR="005F702B" w:rsidRPr="00FB25FD">
              <w:rPr>
                <w:rFonts w:ascii="Corbel" w:hAnsi="Corbel"/>
                <w:sz w:val="24"/>
                <w:szCs w:val="24"/>
              </w:rPr>
              <w:t>maty współczesnej cywilizacji związane z</w:t>
            </w:r>
            <w:r w:rsidR="00877E48" w:rsidRPr="00FB25FD">
              <w:rPr>
                <w:rFonts w:ascii="Corbel" w:hAnsi="Corbel"/>
                <w:sz w:val="24"/>
                <w:szCs w:val="24"/>
              </w:rPr>
              <w:t>e stosowaniem</w:t>
            </w:r>
            <w:r w:rsidR="005F702B" w:rsidRPr="00FB25FD">
              <w:rPr>
                <w:rFonts w:ascii="Corbel" w:hAnsi="Corbel"/>
                <w:sz w:val="24"/>
                <w:szCs w:val="24"/>
              </w:rPr>
              <w:t xml:space="preserve"> systemów</w:t>
            </w:r>
            <w:r w:rsidR="00454D83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="005F702B" w:rsidRPr="00FB25FD">
              <w:rPr>
                <w:rFonts w:ascii="Corbel" w:hAnsi="Corbel"/>
                <w:sz w:val="24"/>
                <w:szCs w:val="24"/>
              </w:rPr>
              <w:t>mechatronicznych</w:t>
            </w:r>
            <w:proofErr w:type="spellEnd"/>
            <w:r w:rsidR="00877E48" w:rsidRPr="00FB25FD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0378113" w14:textId="77777777" w:rsidR="00DA5C95" w:rsidRPr="00FB25FD" w:rsidRDefault="00877E4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P6S_WK;</w:t>
            </w:r>
          </w:p>
        </w:tc>
      </w:tr>
      <w:tr w:rsidR="00760EE0" w:rsidRPr="00A04092" w14:paraId="5DBED60C" w14:textId="77777777" w:rsidTr="00454D83">
        <w:trPr>
          <w:trHeight w:val="376"/>
        </w:trPr>
        <w:tc>
          <w:tcPr>
            <w:tcW w:w="10031" w:type="dxa"/>
            <w:gridSpan w:val="4"/>
            <w:vAlign w:val="center"/>
          </w:tcPr>
          <w:p w14:paraId="24BC1002" w14:textId="77777777" w:rsidR="00760EE0" w:rsidRPr="00FB25FD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Umiejętności: absolwent potrafi</w:t>
            </w:r>
          </w:p>
        </w:tc>
      </w:tr>
      <w:tr w:rsidR="00581A58" w:rsidRPr="00A04092" w14:paraId="7465B3CD" w14:textId="77777777" w:rsidTr="00454D83">
        <w:trPr>
          <w:trHeight w:val="293"/>
        </w:trPr>
        <w:tc>
          <w:tcPr>
            <w:tcW w:w="1809" w:type="dxa"/>
          </w:tcPr>
          <w:p w14:paraId="7D266279" w14:textId="77777777" w:rsidR="00581A58" w:rsidRPr="00FB25FD" w:rsidRDefault="00581A58" w:rsidP="007218D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K_U01</w:t>
            </w:r>
          </w:p>
        </w:tc>
        <w:tc>
          <w:tcPr>
            <w:tcW w:w="5954" w:type="dxa"/>
            <w:gridSpan w:val="2"/>
          </w:tcPr>
          <w:p w14:paraId="449CAD2C" w14:textId="77777777" w:rsidR="00581A58" w:rsidRPr="00FB25FD" w:rsidRDefault="00581A58" w:rsidP="00AD17A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pozyskiwać informacje z literatury, baz danych i innych źródeł</w:t>
            </w:r>
            <w:r w:rsidR="00AD17A8" w:rsidRPr="00FB25FD">
              <w:rPr>
                <w:rFonts w:ascii="Corbel" w:hAnsi="Corbel"/>
                <w:sz w:val="24"/>
                <w:szCs w:val="24"/>
              </w:rPr>
              <w:t>,</w:t>
            </w:r>
            <w:r w:rsidRPr="00FB25FD">
              <w:rPr>
                <w:rFonts w:ascii="Corbel" w:hAnsi="Corbel"/>
                <w:sz w:val="24"/>
                <w:szCs w:val="24"/>
              </w:rPr>
              <w:t xml:space="preserve"> integrować uzyskane informacje, dokonywać ich interpretacji, a także wyc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>iągać wnioski oraz formułować i </w:t>
            </w:r>
            <w:r w:rsidRPr="00FB25FD">
              <w:rPr>
                <w:rFonts w:ascii="Corbel" w:hAnsi="Corbel"/>
                <w:sz w:val="24"/>
                <w:szCs w:val="24"/>
              </w:rPr>
              <w:t>uzasadniać opinie</w:t>
            </w:r>
          </w:p>
        </w:tc>
        <w:tc>
          <w:tcPr>
            <w:tcW w:w="2268" w:type="dxa"/>
          </w:tcPr>
          <w:p w14:paraId="49AC5C82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581A58" w:rsidRPr="00A04092" w14:paraId="33C9261A" w14:textId="77777777" w:rsidTr="00454D83">
        <w:trPr>
          <w:trHeight w:val="293"/>
        </w:trPr>
        <w:tc>
          <w:tcPr>
            <w:tcW w:w="1809" w:type="dxa"/>
          </w:tcPr>
          <w:p w14:paraId="7CAFB1BC" w14:textId="77777777" w:rsidR="00581A58" w:rsidRPr="00FB25FD" w:rsidRDefault="00581A58" w:rsidP="007218D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K_U02</w:t>
            </w:r>
          </w:p>
        </w:tc>
        <w:tc>
          <w:tcPr>
            <w:tcW w:w="5954" w:type="dxa"/>
            <w:gridSpan w:val="2"/>
          </w:tcPr>
          <w:p w14:paraId="7B4279A5" w14:textId="77777777" w:rsidR="00581A58" w:rsidRPr="00FB25FD" w:rsidRDefault="00581A58" w:rsidP="007218D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 xml:space="preserve">wykorzystywać prawa fizyki 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>w technice oraz projektowaniu i </w:t>
            </w:r>
            <w:r w:rsidRPr="00FB25FD">
              <w:rPr>
                <w:rFonts w:ascii="Corbel" w:hAnsi="Corbel"/>
                <w:sz w:val="24"/>
                <w:szCs w:val="24"/>
              </w:rPr>
              <w:t>eksploatacji maszyn</w:t>
            </w:r>
          </w:p>
        </w:tc>
        <w:tc>
          <w:tcPr>
            <w:tcW w:w="2268" w:type="dxa"/>
          </w:tcPr>
          <w:p w14:paraId="4041B4FD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P6S_UW; P6S_UW(Inż.)</w:t>
            </w:r>
          </w:p>
        </w:tc>
      </w:tr>
      <w:tr w:rsidR="005B64FB" w:rsidRPr="00A04092" w14:paraId="1382C1A2" w14:textId="77777777" w:rsidTr="00454D83">
        <w:trPr>
          <w:trHeight w:val="293"/>
        </w:trPr>
        <w:tc>
          <w:tcPr>
            <w:tcW w:w="1809" w:type="dxa"/>
          </w:tcPr>
          <w:p w14:paraId="46C78544" w14:textId="77777777" w:rsidR="005B64FB" w:rsidRPr="00FB25FD" w:rsidRDefault="005B64FB" w:rsidP="005B64F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K_U03</w:t>
            </w:r>
          </w:p>
        </w:tc>
        <w:tc>
          <w:tcPr>
            <w:tcW w:w="5954" w:type="dxa"/>
            <w:gridSpan w:val="2"/>
          </w:tcPr>
          <w:p w14:paraId="7ADA1DE3" w14:textId="30B23A3E" w:rsidR="00FB25FD" w:rsidRPr="00FB25FD" w:rsidRDefault="005B64FB" w:rsidP="00C93AF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 xml:space="preserve">stosować równania matematyczne do opisu zagadnień mechanicznych i procesów technologicznych </w:t>
            </w:r>
          </w:p>
        </w:tc>
        <w:tc>
          <w:tcPr>
            <w:tcW w:w="2268" w:type="dxa"/>
          </w:tcPr>
          <w:p w14:paraId="1CB9807B" w14:textId="77777777" w:rsidR="005B64FB" w:rsidRPr="00FB25FD" w:rsidRDefault="005B64FB" w:rsidP="00C93AF7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P6S_UW; P6S_UW(Inż.)</w:t>
            </w:r>
          </w:p>
        </w:tc>
      </w:tr>
      <w:tr w:rsidR="00581A58" w:rsidRPr="00A04092" w14:paraId="2EBA8826" w14:textId="77777777" w:rsidTr="00454D83">
        <w:trPr>
          <w:trHeight w:val="293"/>
        </w:trPr>
        <w:tc>
          <w:tcPr>
            <w:tcW w:w="1809" w:type="dxa"/>
          </w:tcPr>
          <w:p w14:paraId="1A4B1A41" w14:textId="77777777" w:rsidR="00581A58" w:rsidRPr="00FB25FD" w:rsidRDefault="00581A58" w:rsidP="005B64F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lastRenderedPageBreak/>
              <w:t>K_U0</w:t>
            </w:r>
            <w:r w:rsidR="005B64FB" w:rsidRPr="00FB25FD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5954" w:type="dxa"/>
            <w:gridSpan w:val="2"/>
          </w:tcPr>
          <w:p w14:paraId="4E3ADE25" w14:textId="6CC0CF50" w:rsidR="00581A58" w:rsidRPr="00FB25FD" w:rsidRDefault="00581A58" w:rsidP="000D5F2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planować i przeprowadza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>ć eksperymenty, w tym pomiary i </w:t>
            </w:r>
            <w:r w:rsidRPr="00FB25FD">
              <w:rPr>
                <w:rFonts w:ascii="Corbel" w:hAnsi="Corbel"/>
                <w:sz w:val="24"/>
                <w:szCs w:val="24"/>
              </w:rPr>
              <w:t xml:space="preserve">symulacje komputerowe, 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>interpretować uzyskane wyniki i </w:t>
            </w:r>
            <w:r w:rsidRPr="00FB25FD">
              <w:rPr>
                <w:rFonts w:ascii="Corbel" w:hAnsi="Corbel"/>
                <w:sz w:val="24"/>
                <w:szCs w:val="24"/>
              </w:rPr>
              <w:t>wyciągać wnioski</w:t>
            </w:r>
            <w:r w:rsidR="00AD17A8" w:rsidRPr="00FB25FD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FB25FD">
              <w:rPr>
                <w:rFonts w:ascii="Corbel" w:hAnsi="Corbel"/>
                <w:sz w:val="24"/>
                <w:szCs w:val="24"/>
              </w:rPr>
              <w:t xml:space="preserve">wykorzystać do 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>formułowania i</w:t>
            </w:r>
            <w:r w:rsidR="00F3723A">
              <w:rPr>
                <w:rFonts w:ascii="Corbel" w:hAnsi="Corbel"/>
                <w:sz w:val="24"/>
                <w:szCs w:val="24"/>
              </w:rPr>
              <w:t xml:space="preserve"> 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> </w:t>
            </w:r>
            <w:r w:rsidRPr="00FB25FD">
              <w:rPr>
                <w:rFonts w:ascii="Corbel" w:hAnsi="Corbel"/>
                <w:sz w:val="24"/>
                <w:szCs w:val="24"/>
              </w:rPr>
              <w:t>rozw</w:t>
            </w:r>
            <w:r w:rsidR="00FB25FD">
              <w:rPr>
                <w:rFonts w:ascii="Corbel" w:hAnsi="Corbel"/>
                <w:sz w:val="24"/>
                <w:szCs w:val="24"/>
              </w:rPr>
              <w:t>iązywania zadań inżynierskich i </w:t>
            </w:r>
            <w:r w:rsidR="005D2E8A">
              <w:rPr>
                <w:rFonts w:ascii="Corbel" w:hAnsi="Corbel"/>
                <w:sz w:val="24"/>
                <w:szCs w:val="24"/>
              </w:rPr>
              <w:t xml:space="preserve"> </w:t>
            </w:r>
            <w:r w:rsidRPr="00FB25FD">
              <w:rPr>
                <w:rFonts w:ascii="Corbel" w:hAnsi="Corbel"/>
                <w:sz w:val="24"/>
                <w:szCs w:val="24"/>
              </w:rPr>
              <w:t>prostych problemów badawczych metody analityczne, symulacyjne oraz eksperymentalne</w:t>
            </w:r>
            <w:r w:rsidR="00FB25FD">
              <w:rPr>
                <w:rFonts w:ascii="Corbel" w:hAnsi="Corbel"/>
                <w:sz w:val="24"/>
                <w:szCs w:val="24"/>
              </w:rPr>
              <w:t>, a </w:t>
            </w:r>
            <w:r w:rsidR="00AD17A8" w:rsidRPr="00FB25FD">
              <w:rPr>
                <w:rFonts w:ascii="Corbel" w:hAnsi="Corbel"/>
                <w:sz w:val="24"/>
                <w:szCs w:val="24"/>
              </w:rPr>
              <w:t>także</w:t>
            </w:r>
            <w:r w:rsidRPr="00FB25FD">
              <w:rPr>
                <w:rFonts w:ascii="Corbel" w:hAnsi="Corbel"/>
                <w:sz w:val="24"/>
                <w:szCs w:val="24"/>
              </w:rPr>
              <w:t xml:space="preserve"> dokonać krytycznej analizy sposobu funkcjonowania i ocenić istniejące rozwiązania techniczne, w szczególności urządzenia, obiekty, systemy</w:t>
            </w:r>
            <w:r w:rsidR="000D5F28" w:rsidRPr="00FB25FD">
              <w:rPr>
                <w:rFonts w:ascii="Corbel" w:hAnsi="Corbel"/>
                <w:sz w:val="24"/>
                <w:szCs w:val="24"/>
              </w:rPr>
              <w:t xml:space="preserve"> i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> </w:t>
            </w:r>
            <w:r w:rsidRPr="00FB25FD">
              <w:rPr>
                <w:rFonts w:ascii="Corbel" w:hAnsi="Corbel"/>
                <w:sz w:val="24"/>
                <w:szCs w:val="24"/>
              </w:rPr>
              <w:t>procesy</w:t>
            </w:r>
          </w:p>
        </w:tc>
        <w:tc>
          <w:tcPr>
            <w:tcW w:w="2268" w:type="dxa"/>
          </w:tcPr>
          <w:p w14:paraId="43690390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P6S_UW; P6S_UW(Inż.)</w:t>
            </w:r>
          </w:p>
        </w:tc>
      </w:tr>
      <w:tr w:rsidR="00581A58" w:rsidRPr="00A04092" w14:paraId="3BAF5B4C" w14:textId="77777777" w:rsidTr="00454D83">
        <w:trPr>
          <w:trHeight w:val="293"/>
        </w:trPr>
        <w:tc>
          <w:tcPr>
            <w:tcW w:w="1809" w:type="dxa"/>
          </w:tcPr>
          <w:p w14:paraId="4505F5AB" w14:textId="77777777" w:rsidR="00581A58" w:rsidRPr="00FB25FD" w:rsidRDefault="00581A58" w:rsidP="005B64F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K_U0</w:t>
            </w:r>
            <w:r w:rsidR="005B64FB" w:rsidRPr="00FB25FD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5954" w:type="dxa"/>
            <w:gridSpan w:val="2"/>
          </w:tcPr>
          <w:p w14:paraId="10AE6F20" w14:textId="56D909D3" w:rsidR="00581A58" w:rsidRPr="00FB25FD" w:rsidRDefault="00AD17A8" w:rsidP="00AD17A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podczas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formułowani</w:t>
            </w:r>
            <w:r w:rsidRPr="00FB25FD">
              <w:rPr>
                <w:rFonts w:ascii="Corbel" w:hAnsi="Corbel"/>
                <w:sz w:val="24"/>
                <w:szCs w:val="24"/>
              </w:rPr>
              <w:t>a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i rozwiązywani</w:t>
            </w:r>
            <w:r w:rsidRPr="00FB25FD">
              <w:rPr>
                <w:rFonts w:ascii="Corbel" w:hAnsi="Corbel"/>
                <w:sz w:val="24"/>
                <w:szCs w:val="24"/>
              </w:rPr>
              <w:t>a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zadań inżynierskich — integrować wiedzę z zakresu mechaniki, elektro</w:t>
            </w:r>
            <w:r w:rsidR="00FB25FD">
              <w:rPr>
                <w:rFonts w:ascii="Corbel" w:hAnsi="Corbel"/>
                <w:sz w:val="24"/>
                <w:szCs w:val="24"/>
              </w:rPr>
              <w:t>niki, informatyki, automatyki</w:t>
            </w:r>
            <w:r w:rsidR="00FD3038">
              <w:rPr>
                <w:rFonts w:ascii="Corbel" w:hAnsi="Corbel"/>
                <w:sz w:val="24"/>
                <w:szCs w:val="24"/>
              </w:rPr>
              <w:t xml:space="preserve"> </w:t>
            </w:r>
            <w:r w:rsidR="00FB25FD">
              <w:rPr>
                <w:rFonts w:ascii="Corbel" w:hAnsi="Corbel"/>
                <w:sz w:val="24"/>
                <w:szCs w:val="24"/>
              </w:rPr>
              <w:t>i</w:t>
            </w:r>
            <w:r w:rsidR="00FD3038">
              <w:rPr>
                <w:rFonts w:ascii="Corbel" w:hAnsi="Corbel"/>
                <w:sz w:val="24"/>
                <w:szCs w:val="24"/>
              </w:rPr>
              <w:t xml:space="preserve"> </w:t>
            </w:r>
            <w:r w:rsidR="00FB25FD">
              <w:rPr>
                <w:rFonts w:ascii="Corbel" w:hAnsi="Corbel"/>
                <w:sz w:val="24"/>
                <w:szCs w:val="24"/>
              </w:rPr>
              <w:t> 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>robotyki oraz zastosować podejście systemowe, uwzględniające także aspekty pozatechniczne</w:t>
            </w:r>
            <w:r w:rsidR="007C0E85">
              <w:rPr>
                <w:rFonts w:ascii="Corbel" w:hAnsi="Corbel"/>
                <w:sz w:val="24"/>
                <w:szCs w:val="24"/>
              </w:rPr>
              <w:t>, w tym również etyczne,</w:t>
            </w:r>
            <w:r w:rsidR="00A93740" w:rsidRPr="00FB25FD">
              <w:rPr>
                <w:rFonts w:ascii="Corbel" w:hAnsi="Corbel"/>
                <w:sz w:val="24"/>
                <w:szCs w:val="24"/>
              </w:rPr>
              <w:t xml:space="preserve"> odpowiednio d</w:t>
            </w:r>
            <w:r w:rsidR="00F56A95">
              <w:rPr>
                <w:rFonts w:ascii="Corbel" w:hAnsi="Corbel"/>
                <w:sz w:val="24"/>
                <w:szCs w:val="24"/>
              </w:rPr>
              <w:t>la wybranej ścieżki kształcenia</w:t>
            </w:r>
          </w:p>
        </w:tc>
        <w:tc>
          <w:tcPr>
            <w:tcW w:w="2268" w:type="dxa"/>
          </w:tcPr>
          <w:p w14:paraId="0EE9D57A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P6S_UW; P6S_UW(Inż.)</w:t>
            </w:r>
          </w:p>
        </w:tc>
      </w:tr>
      <w:tr w:rsidR="00581A58" w:rsidRPr="00A04092" w14:paraId="03C451DE" w14:textId="77777777" w:rsidTr="00454D83">
        <w:trPr>
          <w:trHeight w:val="293"/>
        </w:trPr>
        <w:tc>
          <w:tcPr>
            <w:tcW w:w="1809" w:type="dxa"/>
          </w:tcPr>
          <w:p w14:paraId="514E525E" w14:textId="77777777" w:rsidR="00581A58" w:rsidRPr="00FB25FD" w:rsidRDefault="00581A58" w:rsidP="005B64F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K_U0</w:t>
            </w:r>
            <w:r w:rsidR="005B64FB" w:rsidRPr="00FB25FD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5954" w:type="dxa"/>
            <w:gridSpan w:val="2"/>
          </w:tcPr>
          <w:p w14:paraId="44BABF3C" w14:textId="663EE846" w:rsidR="00581A58" w:rsidRPr="00FB25FD" w:rsidRDefault="00581A58" w:rsidP="00EC247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dokonać identyfikacji i sformułować specyfikację zadań inżynierskich, w tym zadań nietypowych, uwzględniając ich aspekty pozatechniczne</w:t>
            </w:r>
            <w:r w:rsidR="00AD17A8" w:rsidRPr="00FB25FD">
              <w:rPr>
                <w:rFonts w:ascii="Corbel" w:hAnsi="Corbel"/>
                <w:sz w:val="24"/>
                <w:szCs w:val="24"/>
              </w:rPr>
              <w:t xml:space="preserve"> oraz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 xml:space="preserve"> ocenić przydatność metod i </w:t>
            </w:r>
            <w:r w:rsidR="002737A8">
              <w:rPr>
                <w:rFonts w:ascii="Corbel" w:hAnsi="Corbel"/>
                <w:sz w:val="24"/>
                <w:szCs w:val="24"/>
              </w:rPr>
              <w:t xml:space="preserve"> </w:t>
            </w:r>
            <w:r w:rsidRPr="00FB25FD">
              <w:rPr>
                <w:rFonts w:ascii="Corbel" w:hAnsi="Corbel"/>
                <w:sz w:val="24"/>
                <w:szCs w:val="24"/>
              </w:rPr>
              <w:t xml:space="preserve">narzędzi służących do rozwiązania zadania inżynierskiego, w tym dostrzec ograniczenia tych metod </w:t>
            </w:r>
            <w:r w:rsidR="005D2E8A">
              <w:rPr>
                <w:rFonts w:ascii="Corbel" w:hAnsi="Corbel"/>
                <w:sz w:val="24"/>
                <w:szCs w:val="24"/>
              </w:rPr>
              <w:br/>
            </w:r>
            <w:r w:rsidRPr="00FB25FD">
              <w:rPr>
                <w:rFonts w:ascii="Corbel" w:hAnsi="Corbel"/>
                <w:sz w:val="24"/>
                <w:szCs w:val="24"/>
              </w:rPr>
              <w:t>i narzędzi</w:t>
            </w:r>
            <w:r w:rsidR="00EC2479" w:rsidRPr="00FB25FD">
              <w:rPr>
                <w:rFonts w:ascii="Corbel" w:hAnsi="Corbel"/>
                <w:sz w:val="24"/>
                <w:szCs w:val="24"/>
              </w:rPr>
              <w:t xml:space="preserve"> oraz dokonać wstępnej oceny ekonomicznej proponowanego rozwiązania</w:t>
            </w:r>
          </w:p>
        </w:tc>
        <w:tc>
          <w:tcPr>
            <w:tcW w:w="2268" w:type="dxa"/>
          </w:tcPr>
          <w:p w14:paraId="4B472787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P6S_UW; P6S_UW(Inż.)</w:t>
            </w:r>
          </w:p>
        </w:tc>
      </w:tr>
      <w:tr w:rsidR="00581A58" w:rsidRPr="00A04092" w14:paraId="7D4A4CC3" w14:textId="77777777" w:rsidTr="00454D83">
        <w:trPr>
          <w:trHeight w:val="293"/>
        </w:trPr>
        <w:tc>
          <w:tcPr>
            <w:tcW w:w="1809" w:type="dxa"/>
          </w:tcPr>
          <w:p w14:paraId="1D8573BD" w14:textId="77777777" w:rsidR="00581A58" w:rsidRPr="00FB25FD" w:rsidRDefault="00581A58" w:rsidP="005B64F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1325B">
              <w:rPr>
                <w:rFonts w:ascii="Corbel" w:hAnsi="Corbel"/>
                <w:sz w:val="24"/>
                <w:szCs w:val="24"/>
              </w:rPr>
              <w:t>K_U0</w:t>
            </w:r>
            <w:r w:rsidR="005B64FB" w:rsidRPr="00D1325B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5954" w:type="dxa"/>
            <w:gridSpan w:val="2"/>
          </w:tcPr>
          <w:p w14:paraId="23B5D515" w14:textId="7C8C1650" w:rsidR="00581A58" w:rsidRPr="00FB25FD" w:rsidRDefault="00581A58" w:rsidP="00EC247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zgodnie z zadaną specyfikacją, uwzględniającą aspekty pozatechniczne</w:t>
            </w:r>
            <w:r w:rsidR="00D1325B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FB25FD">
              <w:rPr>
                <w:rFonts w:ascii="Corbel" w:hAnsi="Corbel"/>
                <w:sz w:val="24"/>
                <w:szCs w:val="24"/>
              </w:rPr>
              <w:t>zaprojektować złożone urządzenie, obiekt, system lub proces oraz zrealizować ten projekt</w:t>
            </w:r>
            <w:r w:rsidR="00D1325B">
              <w:rPr>
                <w:rFonts w:ascii="Corbel" w:hAnsi="Corbel"/>
                <w:sz w:val="24"/>
                <w:szCs w:val="24"/>
              </w:rPr>
              <w:t>,</w:t>
            </w:r>
            <w:r w:rsidRPr="00FB25FD">
              <w:rPr>
                <w:rFonts w:ascii="Corbel" w:hAnsi="Corbel"/>
                <w:sz w:val="24"/>
                <w:szCs w:val="24"/>
              </w:rPr>
              <w:t xml:space="preserve"> co najmniej w części</w:t>
            </w:r>
            <w:r w:rsidR="00D1325B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FB25FD">
              <w:rPr>
                <w:rFonts w:ascii="Corbel" w:hAnsi="Corbel"/>
                <w:sz w:val="24"/>
                <w:szCs w:val="24"/>
              </w:rPr>
              <w:t>używa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>jąc właściwych metod, technik i </w:t>
            </w:r>
            <w:r w:rsidR="002737A8">
              <w:rPr>
                <w:rFonts w:ascii="Corbel" w:hAnsi="Corbel"/>
                <w:sz w:val="24"/>
                <w:szCs w:val="24"/>
              </w:rPr>
              <w:t xml:space="preserve"> </w:t>
            </w:r>
            <w:r w:rsidRPr="00FB25FD">
              <w:rPr>
                <w:rFonts w:ascii="Corbel" w:hAnsi="Corbel"/>
                <w:sz w:val="24"/>
                <w:szCs w:val="24"/>
              </w:rPr>
              <w:t>narzędzi</w:t>
            </w:r>
            <w:r w:rsidR="00AD17A8" w:rsidRPr="00FB25FD">
              <w:rPr>
                <w:rFonts w:ascii="Corbel" w:hAnsi="Corbel"/>
                <w:sz w:val="24"/>
                <w:szCs w:val="24"/>
              </w:rPr>
              <w:t xml:space="preserve"> oraz</w:t>
            </w:r>
            <w:r w:rsidR="00FB25FD">
              <w:rPr>
                <w:rFonts w:ascii="Corbel" w:hAnsi="Corbel"/>
                <w:sz w:val="24"/>
                <w:szCs w:val="24"/>
              </w:rPr>
              <w:t xml:space="preserve"> opracować i </w:t>
            </w:r>
            <w:r w:rsidR="006473FD">
              <w:rPr>
                <w:rFonts w:ascii="Corbel" w:hAnsi="Corbel"/>
                <w:sz w:val="24"/>
                <w:szCs w:val="24"/>
              </w:rPr>
              <w:t xml:space="preserve"> </w:t>
            </w:r>
            <w:r w:rsidRPr="00FB25FD">
              <w:rPr>
                <w:rFonts w:ascii="Corbel" w:hAnsi="Corbel"/>
                <w:sz w:val="24"/>
                <w:szCs w:val="24"/>
              </w:rPr>
              <w:t>przedstawić dokumentację dotyczącą realizacji zadania inżynierskiego</w:t>
            </w:r>
            <w:r w:rsidR="00EC2479" w:rsidRPr="00FB25FD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1BC3BAE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P6S_UW; P6S_UW(Inż.)</w:t>
            </w:r>
          </w:p>
        </w:tc>
      </w:tr>
      <w:tr w:rsidR="00581A58" w:rsidRPr="00A04092" w14:paraId="2993E4D2" w14:textId="77777777" w:rsidTr="00454D83">
        <w:trPr>
          <w:trHeight w:val="293"/>
        </w:trPr>
        <w:tc>
          <w:tcPr>
            <w:tcW w:w="1809" w:type="dxa"/>
          </w:tcPr>
          <w:p w14:paraId="266FCAC7" w14:textId="77777777" w:rsidR="00581A58" w:rsidRPr="00FB25FD" w:rsidRDefault="00581A58" w:rsidP="005B64F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K_U</w:t>
            </w:r>
            <w:r w:rsidR="005B64FB" w:rsidRPr="00FB25FD">
              <w:rPr>
                <w:rFonts w:ascii="Corbel" w:hAnsi="Corbel"/>
                <w:sz w:val="24"/>
                <w:szCs w:val="24"/>
              </w:rPr>
              <w:t>08</w:t>
            </w:r>
          </w:p>
        </w:tc>
        <w:tc>
          <w:tcPr>
            <w:tcW w:w="5954" w:type="dxa"/>
            <w:gridSpan w:val="2"/>
          </w:tcPr>
          <w:p w14:paraId="29C30A8A" w14:textId="77777777" w:rsidR="00581A58" w:rsidRPr="00FB25FD" w:rsidRDefault="00AF22FD" w:rsidP="00AD586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stosować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 xml:space="preserve"> narzędzia komputerowe do</w:t>
            </w:r>
            <w:r w:rsidR="00C87706" w:rsidRPr="00FB25FD">
              <w:rPr>
                <w:rFonts w:ascii="Corbel" w:hAnsi="Corbel"/>
                <w:sz w:val="24"/>
                <w:szCs w:val="24"/>
              </w:rPr>
              <w:t xml:space="preserve"> wspomagania projektowania, wytwarzania, eksploatacji</w:t>
            </w:r>
            <w:r w:rsidR="00850859" w:rsidRPr="00FB25FD">
              <w:rPr>
                <w:rFonts w:ascii="Corbel" w:hAnsi="Corbel"/>
                <w:sz w:val="24"/>
                <w:szCs w:val="24"/>
              </w:rPr>
              <w:t xml:space="preserve"> oraz 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>symulacji i </w:t>
            </w:r>
            <w:r w:rsidR="00581A58" w:rsidRPr="00FB25FD">
              <w:rPr>
                <w:rFonts w:ascii="Corbel" w:hAnsi="Corbel"/>
                <w:sz w:val="24"/>
                <w:szCs w:val="24"/>
              </w:rPr>
              <w:t>wi</w:t>
            </w:r>
            <w:r w:rsidR="00FB25FD">
              <w:rPr>
                <w:rFonts w:ascii="Corbel" w:hAnsi="Corbel"/>
                <w:sz w:val="24"/>
                <w:szCs w:val="24"/>
              </w:rPr>
              <w:t>zualizacji procesów i obiektów</w:t>
            </w:r>
          </w:p>
        </w:tc>
        <w:tc>
          <w:tcPr>
            <w:tcW w:w="2268" w:type="dxa"/>
          </w:tcPr>
          <w:p w14:paraId="3A78063B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P6S_UW; P6S_UW(Inż.)</w:t>
            </w:r>
          </w:p>
        </w:tc>
      </w:tr>
      <w:tr w:rsidR="00AF22FD" w:rsidRPr="00A04092" w14:paraId="1721024E" w14:textId="77777777" w:rsidTr="00454D83">
        <w:trPr>
          <w:trHeight w:val="293"/>
        </w:trPr>
        <w:tc>
          <w:tcPr>
            <w:tcW w:w="1809" w:type="dxa"/>
          </w:tcPr>
          <w:p w14:paraId="29BE0888" w14:textId="77777777" w:rsidR="00AF22FD" w:rsidRPr="00FB25FD" w:rsidRDefault="00AD5866" w:rsidP="005B64F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K_U</w:t>
            </w:r>
            <w:r w:rsidR="005B64FB" w:rsidRPr="00FB25FD">
              <w:rPr>
                <w:rFonts w:ascii="Corbel" w:hAnsi="Corbel"/>
                <w:sz w:val="24"/>
                <w:szCs w:val="24"/>
              </w:rPr>
              <w:t>09</w:t>
            </w:r>
          </w:p>
        </w:tc>
        <w:tc>
          <w:tcPr>
            <w:tcW w:w="5954" w:type="dxa"/>
            <w:gridSpan w:val="2"/>
          </w:tcPr>
          <w:p w14:paraId="7A5A24BE" w14:textId="77777777" w:rsidR="00AF22FD" w:rsidRPr="00FB25FD" w:rsidRDefault="00AF22FD" w:rsidP="00AD586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dobierać materiały</w:t>
            </w:r>
            <w:r w:rsidR="0009161F" w:rsidRPr="00FB25FD">
              <w:rPr>
                <w:rFonts w:ascii="Corbel" w:hAnsi="Corbel"/>
                <w:sz w:val="24"/>
                <w:szCs w:val="24"/>
              </w:rPr>
              <w:t xml:space="preserve"> konstrukcyjne</w:t>
            </w:r>
            <w:r w:rsidRPr="00FB25FD">
              <w:rPr>
                <w:rFonts w:ascii="Corbel" w:hAnsi="Corbel"/>
                <w:sz w:val="24"/>
                <w:szCs w:val="24"/>
              </w:rPr>
              <w:t xml:space="preserve"> oraz technologię wytwarzania </w:t>
            </w:r>
            <w:r w:rsidR="0009161F" w:rsidRPr="00FB25FD">
              <w:rPr>
                <w:rFonts w:ascii="Corbel" w:hAnsi="Corbel"/>
                <w:sz w:val="24"/>
                <w:szCs w:val="24"/>
              </w:rPr>
              <w:t xml:space="preserve">obiektów </w:t>
            </w:r>
            <w:r w:rsidR="00AD5866" w:rsidRPr="00FB25FD">
              <w:rPr>
                <w:rFonts w:ascii="Corbel" w:hAnsi="Corbel"/>
                <w:sz w:val="24"/>
                <w:szCs w:val="24"/>
              </w:rPr>
              <w:t xml:space="preserve">oraz </w:t>
            </w:r>
            <w:r w:rsidRPr="00FB25FD">
              <w:rPr>
                <w:rFonts w:ascii="Corbel" w:hAnsi="Corbel"/>
                <w:sz w:val="24"/>
                <w:szCs w:val="24"/>
              </w:rPr>
              <w:t xml:space="preserve">dokonywać analizy </w:t>
            </w:r>
            <w:r w:rsidR="00AD5866" w:rsidRPr="00FB25FD">
              <w:rPr>
                <w:rFonts w:ascii="Corbel" w:hAnsi="Corbel"/>
                <w:sz w:val="24"/>
                <w:szCs w:val="24"/>
              </w:rPr>
              <w:t xml:space="preserve">ich </w:t>
            </w:r>
            <w:r w:rsidRPr="00FB25FD">
              <w:rPr>
                <w:rFonts w:ascii="Corbel" w:hAnsi="Corbel"/>
                <w:sz w:val="24"/>
                <w:szCs w:val="24"/>
              </w:rPr>
              <w:t xml:space="preserve">konstrukcji pod </w:t>
            </w:r>
            <w:r w:rsidR="00FB25FD">
              <w:rPr>
                <w:rFonts w:ascii="Corbel" w:hAnsi="Corbel"/>
                <w:sz w:val="24"/>
                <w:szCs w:val="24"/>
              </w:rPr>
              <w:t>względem wytrzymałości z </w:t>
            </w:r>
            <w:r w:rsidRPr="00FB25FD">
              <w:rPr>
                <w:rFonts w:ascii="Corbel" w:hAnsi="Corbel"/>
                <w:sz w:val="24"/>
                <w:szCs w:val="24"/>
              </w:rPr>
              <w:t>wykorzystaniem narzędzi</w:t>
            </w:r>
            <w:r w:rsidR="0009161F" w:rsidRPr="00FB25FD">
              <w:rPr>
                <w:rFonts w:ascii="Corbel" w:hAnsi="Corbel"/>
                <w:sz w:val="24"/>
                <w:szCs w:val="24"/>
              </w:rPr>
              <w:t xml:space="preserve"> komputerowych</w:t>
            </w:r>
          </w:p>
        </w:tc>
        <w:tc>
          <w:tcPr>
            <w:tcW w:w="2268" w:type="dxa"/>
          </w:tcPr>
          <w:p w14:paraId="6F4076F8" w14:textId="77777777" w:rsidR="00AF22FD" w:rsidRPr="00FB25FD" w:rsidRDefault="00AD5866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P6S_UW; P6S_UW(Inż.)</w:t>
            </w:r>
          </w:p>
        </w:tc>
      </w:tr>
      <w:tr w:rsidR="00AF22FD" w:rsidRPr="00A04092" w14:paraId="0D2BAB6E" w14:textId="77777777" w:rsidTr="00454D83">
        <w:trPr>
          <w:trHeight w:val="293"/>
        </w:trPr>
        <w:tc>
          <w:tcPr>
            <w:tcW w:w="1809" w:type="dxa"/>
          </w:tcPr>
          <w:p w14:paraId="686227B3" w14:textId="77777777" w:rsidR="00AF22FD" w:rsidRPr="00FB25FD" w:rsidRDefault="00AD5866" w:rsidP="005B64F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K_U</w:t>
            </w:r>
            <w:r w:rsidR="005B64FB" w:rsidRPr="00FB25FD"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5954" w:type="dxa"/>
            <w:gridSpan w:val="2"/>
          </w:tcPr>
          <w:p w14:paraId="1899F52B" w14:textId="77777777" w:rsidR="00AF22FD" w:rsidRPr="00FB25FD" w:rsidRDefault="00AD5866" w:rsidP="00AD586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 xml:space="preserve">projektować układy sterowania maszyn i urządzeń oraz symulować automatyzację wybranego procesu technologicznego </w:t>
            </w:r>
          </w:p>
        </w:tc>
        <w:tc>
          <w:tcPr>
            <w:tcW w:w="2268" w:type="dxa"/>
          </w:tcPr>
          <w:p w14:paraId="655F1EC0" w14:textId="77777777" w:rsidR="00AF22FD" w:rsidRPr="00FB25FD" w:rsidRDefault="00AD5866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P6S_UW; P6S_UW(Inż.)</w:t>
            </w:r>
          </w:p>
        </w:tc>
      </w:tr>
      <w:tr w:rsidR="00581A58" w:rsidRPr="00A04092" w14:paraId="1D44F965" w14:textId="77777777" w:rsidTr="00454D83">
        <w:trPr>
          <w:trHeight w:val="293"/>
        </w:trPr>
        <w:tc>
          <w:tcPr>
            <w:tcW w:w="1809" w:type="dxa"/>
          </w:tcPr>
          <w:p w14:paraId="5F5C6237" w14:textId="77777777" w:rsidR="00581A58" w:rsidRPr="00FB25FD" w:rsidRDefault="00581A58" w:rsidP="005B64F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K_U1</w:t>
            </w:r>
            <w:r w:rsidR="005B64FB" w:rsidRPr="00FB25FD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5954" w:type="dxa"/>
            <w:gridSpan w:val="2"/>
          </w:tcPr>
          <w:p w14:paraId="7630CE37" w14:textId="4E784C71" w:rsidR="00581A58" w:rsidRPr="00FB25FD" w:rsidRDefault="00581A58" w:rsidP="0019135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analizować sygnały analogowe i cyfrowe za pomocą sprzętu komputerowego i oprogramowania</w:t>
            </w:r>
            <w:r w:rsidR="00191358" w:rsidRPr="00FB25FD">
              <w:rPr>
                <w:rFonts w:ascii="Corbel" w:hAnsi="Corbel"/>
                <w:sz w:val="24"/>
                <w:szCs w:val="24"/>
              </w:rPr>
              <w:t xml:space="preserve"> oraz</w:t>
            </w:r>
            <w:r w:rsidRPr="00FB25FD">
              <w:rPr>
                <w:rFonts w:ascii="Corbel" w:hAnsi="Corbel"/>
                <w:sz w:val="24"/>
                <w:szCs w:val="24"/>
              </w:rPr>
              <w:t xml:space="preserve"> skonstruować </w:t>
            </w:r>
            <w:r w:rsidR="00191358" w:rsidRPr="00FB25FD">
              <w:rPr>
                <w:rFonts w:ascii="Corbel" w:hAnsi="Corbel"/>
                <w:sz w:val="24"/>
                <w:szCs w:val="24"/>
              </w:rPr>
              <w:t>i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> </w:t>
            </w:r>
            <w:r w:rsidR="005D2E8A">
              <w:rPr>
                <w:rFonts w:ascii="Corbel" w:hAnsi="Corbel"/>
                <w:sz w:val="24"/>
                <w:szCs w:val="24"/>
              </w:rPr>
              <w:t xml:space="preserve"> </w:t>
            </w:r>
            <w:r w:rsidRPr="00FB25FD">
              <w:rPr>
                <w:rFonts w:ascii="Corbel" w:hAnsi="Corbel"/>
                <w:sz w:val="24"/>
                <w:szCs w:val="24"/>
              </w:rPr>
              <w:t>przeprowadzić badanie układu elektronicznego</w:t>
            </w:r>
          </w:p>
        </w:tc>
        <w:tc>
          <w:tcPr>
            <w:tcW w:w="2268" w:type="dxa"/>
          </w:tcPr>
          <w:p w14:paraId="496405F2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P6S_UW; P6S_UW(Inż.)</w:t>
            </w:r>
          </w:p>
        </w:tc>
      </w:tr>
      <w:tr w:rsidR="00581A58" w:rsidRPr="00A04092" w14:paraId="3F853788" w14:textId="77777777" w:rsidTr="00454D83">
        <w:trPr>
          <w:trHeight w:val="293"/>
        </w:trPr>
        <w:tc>
          <w:tcPr>
            <w:tcW w:w="1809" w:type="dxa"/>
          </w:tcPr>
          <w:p w14:paraId="7A20616B" w14:textId="77777777" w:rsidR="00581A58" w:rsidRPr="00FB25FD" w:rsidRDefault="00581A58" w:rsidP="005B64F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K_U1</w:t>
            </w:r>
            <w:r w:rsidR="005B64FB" w:rsidRPr="00FB25FD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5954" w:type="dxa"/>
            <w:gridSpan w:val="2"/>
          </w:tcPr>
          <w:p w14:paraId="47463BE2" w14:textId="78196F60" w:rsidR="00581A58" w:rsidRPr="00FB25FD" w:rsidRDefault="00581A58" w:rsidP="0019135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posłużyć się</w:t>
            </w:r>
            <w:r w:rsidR="00FB25FD">
              <w:rPr>
                <w:rFonts w:ascii="Corbel" w:hAnsi="Corbel"/>
                <w:sz w:val="24"/>
                <w:szCs w:val="24"/>
              </w:rPr>
              <w:t xml:space="preserve"> właściwie dobranymi metodami i </w:t>
            </w:r>
            <w:r w:rsidRPr="00FB25FD">
              <w:rPr>
                <w:rFonts w:ascii="Corbel" w:hAnsi="Corbel"/>
                <w:sz w:val="24"/>
                <w:szCs w:val="24"/>
              </w:rPr>
              <w:t>urządzeniami umożliwiającymi pomiar podst</w:t>
            </w:r>
            <w:r w:rsidR="00191358" w:rsidRPr="00FB25FD">
              <w:rPr>
                <w:rFonts w:ascii="Corbel" w:hAnsi="Corbel"/>
                <w:sz w:val="24"/>
                <w:szCs w:val="24"/>
              </w:rPr>
              <w:t xml:space="preserve">awowych wielkości technicznych, </w:t>
            </w:r>
            <w:r w:rsidRPr="00FB25FD">
              <w:rPr>
                <w:rFonts w:ascii="Corbel" w:hAnsi="Corbel"/>
                <w:sz w:val="24"/>
                <w:szCs w:val="24"/>
              </w:rPr>
              <w:t xml:space="preserve">przedstawić otrzymane wyniki </w:t>
            </w:r>
            <w:r w:rsidR="005D2E8A">
              <w:rPr>
                <w:rFonts w:ascii="Corbel" w:hAnsi="Corbel"/>
                <w:sz w:val="24"/>
                <w:szCs w:val="24"/>
              </w:rPr>
              <w:br/>
            </w:r>
            <w:r w:rsidRPr="00FB25FD">
              <w:rPr>
                <w:rFonts w:ascii="Corbel" w:hAnsi="Corbel"/>
                <w:sz w:val="24"/>
                <w:szCs w:val="24"/>
              </w:rPr>
              <w:t>w formie liczbowej i graficznej</w:t>
            </w:r>
            <w:r w:rsidR="00191358" w:rsidRPr="00FB25FD">
              <w:rPr>
                <w:rFonts w:ascii="Corbel" w:hAnsi="Corbel"/>
                <w:sz w:val="24"/>
                <w:szCs w:val="24"/>
              </w:rPr>
              <w:t xml:space="preserve"> oraz 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>dokonać ich interpretacji i </w:t>
            </w:r>
            <w:r w:rsidRPr="00FB25FD">
              <w:rPr>
                <w:rFonts w:ascii="Corbel" w:hAnsi="Corbel"/>
                <w:sz w:val="24"/>
                <w:szCs w:val="24"/>
              </w:rPr>
              <w:t>wyciągnąć poprawne wnioski</w:t>
            </w:r>
          </w:p>
        </w:tc>
        <w:tc>
          <w:tcPr>
            <w:tcW w:w="2268" w:type="dxa"/>
          </w:tcPr>
          <w:p w14:paraId="6C742A3C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P6S_UW; P6S_UW(Inż.)</w:t>
            </w:r>
          </w:p>
        </w:tc>
      </w:tr>
      <w:tr w:rsidR="00581A58" w:rsidRPr="00A04092" w14:paraId="327CDE26" w14:textId="77777777" w:rsidTr="00454D83">
        <w:trPr>
          <w:trHeight w:val="293"/>
        </w:trPr>
        <w:tc>
          <w:tcPr>
            <w:tcW w:w="1809" w:type="dxa"/>
          </w:tcPr>
          <w:p w14:paraId="74B0406F" w14:textId="77777777" w:rsidR="00581A58" w:rsidRPr="00FB25FD" w:rsidRDefault="00581A58" w:rsidP="005B64F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lastRenderedPageBreak/>
              <w:t>K_U1</w:t>
            </w:r>
            <w:r w:rsidR="005B64FB" w:rsidRPr="00FB25FD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5954" w:type="dxa"/>
            <w:gridSpan w:val="2"/>
          </w:tcPr>
          <w:p w14:paraId="28A4CEF9" w14:textId="77777777" w:rsidR="00581A58" w:rsidRPr="00FB25FD" w:rsidRDefault="00581A58" w:rsidP="00DF2C8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zbudować algorytm, zaprojektować aplikację webową,</w:t>
            </w:r>
            <w:r w:rsidR="00FB25FD">
              <w:rPr>
                <w:rFonts w:ascii="Corbel" w:hAnsi="Corbel"/>
                <w:sz w:val="24"/>
                <w:szCs w:val="24"/>
              </w:rPr>
              <w:t xml:space="preserve"> </w:t>
            </w:r>
            <w:r w:rsidRPr="00FB25FD">
              <w:rPr>
                <w:rFonts w:ascii="Corbel" w:hAnsi="Corbel"/>
                <w:sz w:val="24"/>
                <w:szCs w:val="24"/>
              </w:rPr>
              <w:t>napisać program i zaimplementować w systemie mikroprocesorowym</w:t>
            </w:r>
            <w:r w:rsidR="00DF2C83" w:rsidRPr="00FB25FD">
              <w:rPr>
                <w:rFonts w:ascii="Corbel" w:hAnsi="Corbel"/>
                <w:sz w:val="24"/>
                <w:szCs w:val="24"/>
              </w:rPr>
              <w:t>, a także</w:t>
            </w:r>
            <w:r w:rsidR="00FB25FD">
              <w:rPr>
                <w:rFonts w:ascii="Corbel" w:hAnsi="Corbel"/>
                <w:sz w:val="24"/>
                <w:szCs w:val="24"/>
              </w:rPr>
              <w:t xml:space="preserve"> administrować i </w:t>
            </w:r>
            <w:r w:rsidRPr="00FB25FD">
              <w:rPr>
                <w:rFonts w:ascii="Corbel" w:hAnsi="Corbel"/>
                <w:sz w:val="24"/>
                <w:szCs w:val="24"/>
              </w:rPr>
              <w:t>serwisować sieci komputerowe w celu zapewnienia</w:t>
            </w:r>
            <w:r w:rsidR="00DF2C83" w:rsidRPr="00FB25FD">
              <w:rPr>
                <w:rFonts w:ascii="Corbel" w:hAnsi="Corbel"/>
                <w:sz w:val="24"/>
                <w:szCs w:val="24"/>
              </w:rPr>
              <w:t xml:space="preserve"> ciągłości</w:t>
            </w:r>
            <w:r w:rsidRPr="00FB25FD">
              <w:rPr>
                <w:rFonts w:ascii="Corbel" w:hAnsi="Corbel"/>
                <w:sz w:val="24"/>
                <w:szCs w:val="24"/>
              </w:rPr>
              <w:t xml:space="preserve"> transmisji</w:t>
            </w:r>
          </w:p>
        </w:tc>
        <w:tc>
          <w:tcPr>
            <w:tcW w:w="2268" w:type="dxa"/>
          </w:tcPr>
          <w:p w14:paraId="55A4E89E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P6S_UW; P6S_UW(Inż.)</w:t>
            </w:r>
          </w:p>
        </w:tc>
      </w:tr>
      <w:tr w:rsidR="00581A58" w:rsidRPr="00A04092" w14:paraId="74C274ED" w14:textId="77777777" w:rsidTr="00454D83">
        <w:trPr>
          <w:trHeight w:val="293"/>
        </w:trPr>
        <w:tc>
          <w:tcPr>
            <w:tcW w:w="1809" w:type="dxa"/>
          </w:tcPr>
          <w:p w14:paraId="7B632F18" w14:textId="77777777" w:rsidR="00581A58" w:rsidRPr="00FB25FD" w:rsidRDefault="00581A58" w:rsidP="007218D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K_U14</w:t>
            </w:r>
          </w:p>
        </w:tc>
        <w:tc>
          <w:tcPr>
            <w:tcW w:w="5954" w:type="dxa"/>
            <w:gridSpan w:val="2"/>
          </w:tcPr>
          <w:p w14:paraId="27129D03" w14:textId="1C76CBAC" w:rsidR="00581A58" w:rsidRPr="00FB25FD" w:rsidRDefault="00581A58" w:rsidP="00F51CC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rozwiązywa</w:t>
            </w:r>
            <w:r w:rsidR="00BB40CB" w:rsidRPr="00FB25FD">
              <w:rPr>
                <w:rFonts w:ascii="Corbel" w:hAnsi="Corbel"/>
                <w:sz w:val="24"/>
                <w:szCs w:val="24"/>
              </w:rPr>
              <w:t>ć</w:t>
            </w:r>
            <w:r w:rsidRPr="00FB25FD">
              <w:rPr>
                <w:rFonts w:ascii="Corbel" w:hAnsi="Corbel"/>
                <w:sz w:val="24"/>
                <w:szCs w:val="24"/>
              </w:rPr>
              <w:t xml:space="preserve"> praktyczn</w:t>
            </w:r>
            <w:r w:rsidR="00BB40CB" w:rsidRPr="00FB25FD">
              <w:rPr>
                <w:rFonts w:ascii="Corbel" w:hAnsi="Corbel"/>
                <w:sz w:val="24"/>
                <w:szCs w:val="24"/>
              </w:rPr>
              <w:t>e</w:t>
            </w:r>
            <w:r w:rsidRPr="00FB25FD">
              <w:rPr>
                <w:rFonts w:ascii="Corbel" w:hAnsi="Corbel"/>
                <w:sz w:val="24"/>
                <w:szCs w:val="24"/>
              </w:rPr>
              <w:t xml:space="preserve"> zada</w:t>
            </w:r>
            <w:r w:rsidR="00BB40CB" w:rsidRPr="00FB25FD">
              <w:rPr>
                <w:rFonts w:ascii="Corbel" w:hAnsi="Corbel"/>
                <w:sz w:val="24"/>
                <w:szCs w:val="24"/>
              </w:rPr>
              <w:t>nia</w:t>
            </w:r>
            <w:r w:rsidRPr="00FB25FD">
              <w:rPr>
                <w:rFonts w:ascii="Corbel" w:hAnsi="Corbel"/>
                <w:sz w:val="24"/>
                <w:szCs w:val="24"/>
              </w:rPr>
              <w:t xml:space="preserve"> inżynierski</w:t>
            </w:r>
            <w:r w:rsidR="00BB40CB" w:rsidRPr="00FB25FD">
              <w:rPr>
                <w:rFonts w:ascii="Corbel" w:hAnsi="Corbel"/>
                <w:sz w:val="24"/>
                <w:szCs w:val="24"/>
              </w:rPr>
              <w:t xml:space="preserve">e na podstawie </w:t>
            </w:r>
            <w:r w:rsidR="006D3C72" w:rsidRPr="00FB25FD">
              <w:rPr>
                <w:rFonts w:ascii="Corbel" w:hAnsi="Corbel"/>
                <w:sz w:val="24"/>
                <w:szCs w:val="24"/>
              </w:rPr>
              <w:t xml:space="preserve">norm, standardów oraz </w:t>
            </w:r>
            <w:r w:rsidR="00BB40CB" w:rsidRPr="00FB25FD">
              <w:rPr>
                <w:rFonts w:ascii="Corbel" w:hAnsi="Corbel"/>
                <w:sz w:val="24"/>
                <w:szCs w:val="24"/>
              </w:rPr>
              <w:t>doświadczeń</w:t>
            </w:r>
            <w:r w:rsidRPr="00FB25FD">
              <w:rPr>
                <w:rFonts w:ascii="Corbel" w:hAnsi="Corbel"/>
                <w:sz w:val="24"/>
                <w:szCs w:val="24"/>
              </w:rPr>
              <w:t xml:space="preserve"> zdobyt</w:t>
            </w:r>
            <w:r w:rsidR="00BB40CB" w:rsidRPr="00FB25FD">
              <w:rPr>
                <w:rFonts w:ascii="Corbel" w:hAnsi="Corbel"/>
                <w:sz w:val="24"/>
                <w:szCs w:val="24"/>
              </w:rPr>
              <w:t>ych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 xml:space="preserve"> w</w:t>
            </w:r>
            <w:r w:rsidR="00E82F13">
              <w:rPr>
                <w:rFonts w:ascii="Corbel" w:hAnsi="Corbel"/>
                <w:sz w:val="24"/>
                <w:szCs w:val="24"/>
              </w:rPr>
              <w:t xml:space="preserve"> 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> </w:t>
            </w:r>
            <w:r w:rsidRPr="00FB25FD">
              <w:rPr>
                <w:rFonts w:ascii="Corbel" w:hAnsi="Corbel"/>
                <w:sz w:val="24"/>
                <w:szCs w:val="24"/>
              </w:rPr>
              <w:t>środowisku zajmującym się zawodowo działalnością inżynierską</w:t>
            </w:r>
          </w:p>
        </w:tc>
        <w:tc>
          <w:tcPr>
            <w:tcW w:w="2268" w:type="dxa"/>
          </w:tcPr>
          <w:p w14:paraId="101E4825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P6S_UW; P6S_UW(Inż.)</w:t>
            </w:r>
          </w:p>
        </w:tc>
      </w:tr>
      <w:tr w:rsidR="006D3C72" w:rsidRPr="00A04092" w14:paraId="4B169D72" w14:textId="77777777" w:rsidTr="00454D83">
        <w:trPr>
          <w:trHeight w:val="293"/>
        </w:trPr>
        <w:tc>
          <w:tcPr>
            <w:tcW w:w="1809" w:type="dxa"/>
          </w:tcPr>
          <w:p w14:paraId="630C9EDB" w14:textId="77777777" w:rsidR="006D3C72" w:rsidRPr="00FB25FD" w:rsidRDefault="006D3C72" w:rsidP="00B150C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K_U15</w:t>
            </w:r>
          </w:p>
        </w:tc>
        <w:tc>
          <w:tcPr>
            <w:tcW w:w="5954" w:type="dxa"/>
            <w:gridSpan w:val="2"/>
          </w:tcPr>
          <w:p w14:paraId="76373403" w14:textId="77777777" w:rsidR="006D3C72" w:rsidRPr="00FB25FD" w:rsidRDefault="006D3C72" w:rsidP="006D3C7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 xml:space="preserve">wykorzystać doświadczenie zdobyte w środowisku zajmującym się zawodowo działalnością inżynierską do utrzymania urządzeń, obiektów i systemów </w:t>
            </w:r>
            <w:proofErr w:type="spellStart"/>
            <w:r w:rsidRPr="00FB25FD">
              <w:rPr>
                <w:rFonts w:ascii="Corbel" w:hAnsi="Corbel"/>
                <w:sz w:val="24"/>
                <w:szCs w:val="24"/>
              </w:rPr>
              <w:t>mechatronicznych</w:t>
            </w:r>
            <w:proofErr w:type="spellEnd"/>
          </w:p>
        </w:tc>
        <w:tc>
          <w:tcPr>
            <w:tcW w:w="2268" w:type="dxa"/>
          </w:tcPr>
          <w:p w14:paraId="3ED34BFA" w14:textId="77777777" w:rsidR="006D3C72" w:rsidRPr="00FB25FD" w:rsidRDefault="006D3C72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P6S_UW; P6S_UW(Inż.)</w:t>
            </w:r>
          </w:p>
        </w:tc>
      </w:tr>
      <w:tr w:rsidR="006D3C72" w:rsidRPr="00A04092" w14:paraId="66C76290" w14:textId="77777777" w:rsidTr="00454D83">
        <w:trPr>
          <w:trHeight w:val="293"/>
        </w:trPr>
        <w:tc>
          <w:tcPr>
            <w:tcW w:w="1809" w:type="dxa"/>
          </w:tcPr>
          <w:p w14:paraId="3DA30045" w14:textId="77777777" w:rsidR="006D3C72" w:rsidRPr="00FB25FD" w:rsidRDefault="006D3C72" w:rsidP="00B150C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K_U16</w:t>
            </w:r>
          </w:p>
        </w:tc>
        <w:tc>
          <w:tcPr>
            <w:tcW w:w="5954" w:type="dxa"/>
            <w:gridSpan w:val="2"/>
          </w:tcPr>
          <w:p w14:paraId="314E3973" w14:textId="09171DA5" w:rsidR="006D3C72" w:rsidRPr="00FB25FD" w:rsidRDefault="006D3C72" w:rsidP="00B150C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 xml:space="preserve">posługiwać się językiem obcym na poziomie B2 </w:t>
            </w:r>
            <w:r w:rsidR="007C0E85">
              <w:rPr>
                <w:rFonts w:ascii="Corbel" w:hAnsi="Corbel"/>
                <w:sz w:val="24"/>
                <w:szCs w:val="24"/>
              </w:rPr>
              <w:t>ESOKJ</w:t>
            </w:r>
          </w:p>
        </w:tc>
        <w:tc>
          <w:tcPr>
            <w:tcW w:w="2268" w:type="dxa"/>
          </w:tcPr>
          <w:p w14:paraId="20FEB736" w14:textId="77777777" w:rsidR="006D3C72" w:rsidRPr="00FB25FD" w:rsidRDefault="006D3C72" w:rsidP="00B150C5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P6S_UK</w:t>
            </w:r>
          </w:p>
        </w:tc>
      </w:tr>
      <w:tr w:rsidR="00D25471" w:rsidRPr="00A04092" w14:paraId="1BF7E083" w14:textId="77777777" w:rsidTr="00454D83">
        <w:trPr>
          <w:trHeight w:val="293"/>
        </w:trPr>
        <w:tc>
          <w:tcPr>
            <w:tcW w:w="1809" w:type="dxa"/>
          </w:tcPr>
          <w:p w14:paraId="0A1D2740" w14:textId="77777777" w:rsidR="00D25471" w:rsidRPr="00FB25FD" w:rsidRDefault="00D25471" w:rsidP="006D3C7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K_U</w:t>
            </w:r>
            <w:r w:rsidR="00AD5866" w:rsidRPr="00FB25FD">
              <w:rPr>
                <w:rFonts w:ascii="Corbel" w:hAnsi="Corbel"/>
                <w:sz w:val="24"/>
                <w:szCs w:val="24"/>
              </w:rPr>
              <w:t>1</w:t>
            </w:r>
            <w:r w:rsidR="006D3C72" w:rsidRPr="00FB25FD">
              <w:rPr>
                <w:rFonts w:ascii="Corbel" w:hAnsi="Corbel"/>
                <w:sz w:val="24"/>
                <w:szCs w:val="24"/>
              </w:rPr>
              <w:t>7</w:t>
            </w:r>
          </w:p>
        </w:tc>
        <w:tc>
          <w:tcPr>
            <w:tcW w:w="5954" w:type="dxa"/>
            <w:gridSpan w:val="2"/>
          </w:tcPr>
          <w:p w14:paraId="1B777C2C" w14:textId="77777777" w:rsidR="00D25471" w:rsidRPr="00FB25FD" w:rsidRDefault="00D25471" w:rsidP="00B150C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komunikować się ze specjalistami z różnych dziedzin techniki oraz aktywnie uczestniczyć w debacie wykorzystując</w:t>
            </w:r>
            <w:r w:rsidR="00FB25FD">
              <w:rPr>
                <w:rFonts w:ascii="Corbel" w:hAnsi="Corbel"/>
                <w:sz w:val="24"/>
                <w:szCs w:val="24"/>
              </w:rPr>
              <w:t xml:space="preserve"> specjalistyczną terminologię i </w:t>
            </w:r>
            <w:r w:rsidRPr="00FB25FD">
              <w:rPr>
                <w:rFonts w:ascii="Corbel" w:hAnsi="Corbel"/>
                <w:sz w:val="24"/>
                <w:szCs w:val="24"/>
              </w:rPr>
              <w:t>przedstawi</w:t>
            </w:r>
            <w:r w:rsidR="00FB25FD">
              <w:rPr>
                <w:rFonts w:ascii="Corbel" w:hAnsi="Corbel"/>
                <w:sz w:val="24"/>
                <w:szCs w:val="24"/>
              </w:rPr>
              <w:t>ając własne opinie i stanowiska</w:t>
            </w:r>
          </w:p>
        </w:tc>
        <w:tc>
          <w:tcPr>
            <w:tcW w:w="2268" w:type="dxa"/>
          </w:tcPr>
          <w:p w14:paraId="51E3671F" w14:textId="77777777" w:rsidR="00D25471" w:rsidRPr="00FB25FD" w:rsidRDefault="00D25471" w:rsidP="00B150C5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P6S_UK</w:t>
            </w:r>
          </w:p>
        </w:tc>
      </w:tr>
      <w:tr w:rsidR="00AF22FD" w:rsidRPr="00A04092" w14:paraId="24BF34B2" w14:textId="77777777" w:rsidTr="00454D83">
        <w:trPr>
          <w:trHeight w:val="293"/>
        </w:trPr>
        <w:tc>
          <w:tcPr>
            <w:tcW w:w="1809" w:type="dxa"/>
          </w:tcPr>
          <w:p w14:paraId="0F6CC9AD" w14:textId="77777777" w:rsidR="00AF22FD" w:rsidRPr="00FB25FD" w:rsidRDefault="00AF22FD" w:rsidP="006D3C7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K_U</w:t>
            </w:r>
            <w:r w:rsidR="00AD5866" w:rsidRPr="00FB25FD">
              <w:rPr>
                <w:rFonts w:ascii="Corbel" w:hAnsi="Corbel"/>
                <w:sz w:val="24"/>
                <w:szCs w:val="24"/>
              </w:rPr>
              <w:t>1</w:t>
            </w:r>
            <w:r w:rsidR="006D3C72" w:rsidRPr="00FB25FD"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5954" w:type="dxa"/>
            <w:gridSpan w:val="2"/>
          </w:tcPr>
          <w:p w14:paraId="5B819B48" w14:textId="1C85B439" w:rsidR="00AF22FD" w:rsidRPr="00FB25FD" w:rsidRDefault="00AF22FD" w:rsidP="00B150C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pracować indywidualnie i w zespole</w:t>
            </w:r>
            <w:r w:rsidR="00FB25FD">
              <w:rPr>
                <w:rFonts w:ascii="Corbel" w:hAnsi="Corbel"/>
                <w:sz w:val="24"/>
                <w:szCs w:val="24"/>
              </w:rPr>
              <w:t xml:space="preserve"> </w:t>
            </w:r>
            <w:r w:rsidRPr="00FB25FD">
              <w:rPr>
                <w:rFonts w:ascii="Corbel" w:hAnsi="Corbel"/>
                <w:sz w:val="24"/>
                <w:szCs w:val="24"/>
              </w:rPr>
              <w:t>– w tym oszacować czas potrzebny na realizację zleconego zadania oraz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 xml:space="preserve"> opracować i</w:t>
            </w:r>
            <w:r w:rsidR="006473FD">
              <w:rPr>
                <w:rFonts w:ascii="Corbel" w:hAnsi="Corbel"/>
                <w:sz w:val="24"/>
                <w:szCs w:val="24"/>
              </w:rPr>
              <w:t xml:space="preserve"> 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> </w:t>
            </w:r>
            <w:r w:rsidRPr="00FB25FD">
              <w:rPr>
                <w:rFonts w:ascii="Corbel" w:hAnsi="Corbel"/>
                <w:sz w:val="24"/>
                <w:szCs w:val="24"/>
              </w:rPr>
              <w:t>zrealizować harmonogram prac zapewniający dotrzymanie terminów</w:t>
            </w:r>
          </w:p>
        </w:tc>
        <w:tc>
          <w:tcPr>
            <w:tcW w:w="2268" w:type="dxa"/>
          </w:tcPr>
          <w:p w14:paraId="162F0428" w14:textId="77777777" w:rsidR="00AF22FD" w:rsidRPr="00FB25FD" w:rsidRDefault="00AF22FD" w:rsidP="00B150C5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P6S_UO</w:t>
            </w:r>
          </w:p>
        </w:tc>
      </w:tr>
      <w:tr w:rsidR="00581A58" w:rsidRPr="00A04092" w14:paraId="0D1208A8" w14:textId="77777777" w:rsidTr="00454D83">
        <w:trPr>
          <w:trHeight w:val="293"/>
        </w:trPr>
        <w:tc>
          <w:tcPr>
            <w:tcW w:w="1809" w:type="dxa"/>
          </w:tcPr>
          <w:p w14:paraId="5655530D" w14:textId="77777777" w:rsidR="00581A58" w:rsidRPr="00FB25FD" w:rsidRDefault="00581A58" w:rsidP="006D3C7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K_U1</w:t>
            </w:r>
            <w:r w:rsidR="006D3C72" w:rsidRPr="00FB25FD"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2"/>
          </w:tcPr>
          <w:p w14:paraId="225FF104" w14:textId="77777777" w:rsidR="00581A58" w:rsidRPr="00FB25FD" w:rsidRDefault="00581A58" w:rsidP="00AB7BA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zaplanować proces własnego uczenia się rozumiejąc potrzebę oraz możliw</w:t>
            </w:r>
            <w:r w:rsidR="00AB7BA7" w:rsidRPr="00FB25FD">
              <w:rPr>
                <w:rFonts w:ascii="Corbel" w:hAnsi="Corbel"/>
                <w:sz w:val="24"/>
                <w:szCs w:val="24"/>
              </w:rPr>
              <w:t>ości ciągłego dokształcania się</w:t>
            </w:r>
          </w:p>
        </w:tc>
        <w:tc>
          <w:tcPr>
            <w:tcW w:w="2268" w:type="dxa"/>
          </w:tcPr>
          <w:p w14:paraId="55ADF161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P6S_UU</w:t>
            </w:r>
          </w:p>
        </w:tc>
      </w:tr>
      <w:tr w:rsidR="00760EE0" w:rsidRPr="00A04092" w14:paraId="244C7CB7" w14:textId="77777777" w:rsidTr="005B4C0E">
        <w:trPr>
          <w:trHeight w:val="293"/>
        </w:trPr>
        <w:tc>
          <w:tcPr>
            <w:tcW w:w="10031" w:type="dxa"/>
            <w:gridSpan w:val="4"/>
          </w:tcPr>
          <w:p w14:paraId="07E2D686" w14:textId="77777777" w:rsidR="00760EE0" w:rsidRPr="00FB25FD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Kompetencje społeczne: absolwent jest gotów do</w:t>
            </w:r>
          </w:p>
        </w:tc>
      </w:tr>
      <w:tr w:rsidR="00581A58" w:rsidRPr="00A04092" w14:paraId="629DED02" w14:textId="77777777" w:rsidTr="00454D83">
        <w:trPr>
          <w:trHeight w:val="293"/>
        </w:trPr>
        <w:tc>
          <w:tcPr>
            <w:tcW w:w="1809" w:type="dxa"/>
          </w:tcPr>
          <w:p w14:paraId="25594E80" w14:textId="77777777" w:rsidR="00581A58" w:rsidRPr="00FB25FD" w:rsidRDefault="00581A58" w:rsidP="007218D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5954" w:type="dxa"/>
            <w:gridSpan w:val="2"/>
          </w:tcPr>
          <w:p w14:paraId="6E254C0E" w14:textId="77777777" w:rsidR="00581A58" w:rsidRPr="00FB25FD" w:rsidRDefault="00581A58" w:rsidP="00E420C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 xml:space="preserve">krytycznej oceny </w:t>
            </w:r>
            <w:r w:rsidR="00253A71" w:rsidRPr="00FB25FD">
              <w:rPr>
                <w:rFonts w:ascii="Corbel" w:hAnsi="Corbel"/>
                <w:sz w:val="24"/>
                <w:szCs w:val="24"/>
              </w:rPr>
              <w:t>własnej wiedzy oraz</w:t>
            </w:r>
            <w:r w:rsidR="00392DD1" w:rsidRPr="00FB25FD">
              <w:rPr>
                <w:rFonts w:ascii="Corbel" w:hAnsi="Corbel"/>
                <w:sz w:val="24"/>
                <w:szCs w:val="24"/>
              </w:rPr>
              <w:t xml:space="preserve"> wynikających</w:t>
            </w:r>
            <w:r w:rsidR="00FB25FD">
              <w:rPr>
                <w:rFonts w:ascii="Corbel" w:hAnsi="Corbel"/>
                <w:sz w:val="24"/>
                <w:szCs w:val="24"/>
              </w:rPr>
              <w:t xml:space="preserve"> z </w:t>
            </w:r>
            <w:r w:rsidR="00253A71" w:rsidRPr="00FB25FD">
              <w:rPr>
                <w:rFonts w:ascii="Corbel" w:hAnsi="Corbel"/>
                <w:sz w:val="24"/>
                <w:szCs w:val="24"/>
              </w:rPr>
              <w:t>niej</w:t>
            </w:r>
            <w:r w:rsidR="00392DD1" w:rsidRPr="00FB25FD">
              <w:rPr>
                <w:rFonts w:ascii="Corbel" w:hAnsi="Corbel"/>
                <w:sz w:val="24"/>
                <w:szCs w:val="24"/>
              </w:rPr>
              <w:t xml:space="preserve"> </w:t>
            </w:r>
            <w:r w:rsidRPr="00FB25FD">
              <w:rPr>
                <w:rFonts w:ascii="Corbel" w:hAnsi="Corbel"/>
                <w:sz w:val="24"/>
                <w:szCs w:val="24"/>
              </w:rPr>
              <w:t>aspektów i skutków działalności inżyniera</w:t>
            </w:r>
            <w:r w:rsidR="00253A71" w:rsidRPr="00FB25FD">
              <w:rPr>
                <w:rFonts w:ascii="Corbel" w:hAnsi="Corbel"/>
                <w:sz w:val="24"/>
                <w:szCs w:val="24"/>
              </w:rPr>
              <w:t xml:space="preserve"> – np. </w:t>
            </w:r>
            <w:r w:rsidRPr="00FB25FD">
              <w:rPr>
                <w:rFonts w:ascii="Corbel" w:hAnsi="Corbel"/>
                <w:sz w:val="24"/>
                <w:szCs w:val="24"/>
              </w:rPr>
              <w:t>wpływu na środowisko</w:t>
            </w:r>
            <w:r w:rsidR="00253A71" w:rsidRPr="00FB25FD">
              <w:rPr>
                <w:rFonts w:ascii="Corbel" w:hAnsi="Corbel"/>
                <w:sz w:val="24"/>
                <w:szCs w:val="24"/>
              </w:rPr>
              <w:t xml:space="preserve"> </w:t>
            </w:r>
            <w:r w:rsidRPr="00FB25FD">
              <w:rPr>
                <w:rFonts w:ascii="Corbel" w:hAnsi="Corbel"/>
                <w:sz w:val="24"/>
                <w:szCs w:val="24"/>
              </w:rPr>
              <w:t>i związanej z tym odpowiedzialności za podejmowane decyzje</w:t>
            </w:r>
          </w:p>
        </w:tc>
        <w:tc>
          <w:tcPr>
            <w:tcW w:w="2268" w:type="dxa"/>
          </w:tcPr>
          <w:p w14:paraId="27E3A0D6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P6S_KK</w:t>
            </w:r>
          </w:p>
        </w:tc>
      </w:tr>
      <w:tr w:rsidR="00E420C9" w:rsidRPr="00A04092" w14:paraId="5ECD77CA" w14:textId="77777777" w:rsidTr="00454D83">
        <w:trPr>
          <w:trHeight w:val="293"/>
        </w:trPr>
        <w:tc>
          <w:tcPr>
            <w:tcW w:w="1809" w:type="dxa"/>
          </w:tcPr>
          <w:p w14:paraId="5F9A5990" w14:textId="77777777" w:rsidR="00E420C9" w:rsidRPr="00FB25FD" w:rsidRDefault="00E420C9" w:rsidP="00E420C9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K_K02</w:t>
            </w:r>
          </w:p>
        </w:tc>
        <w:tc>
          <w:tcPr>
            <w:tcW w:w="5954" w:type="dxa"/>
            <w:gridSpan w:val="2"/>
          </w:tcPr>
          <w:p w14:paraId="3F6AE279" w14:textId="77777777" w:rsidR="00E420C9" w:rsidRPr="00FB25FD" w:rsidRDefault="00E420C9" w:rsidP="001A1E7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 xml:space="preserve">korzystania </w:t>
            </w:r>
            <w:r w:rsidR="00F04699" w:rsidRPr="00FB25FD">
              <w:rPr>
                <w:rFonts w:ascii="Corbel" w:hAnsi="Corbel"/>
                <w:sz w:val="24"/>
                <w:szCs w:val="24"/>
              </w:rPr>
              <w:t xml:space="preserve">z wiedzy własnej, a także wynikającej </w:t>
            </w:r>
            <w:r w:rsidR="00FB25FD">
              <w:rPr>
                <w:rFonts w:ascii="Corbel" w:hAnsi="Corbel"/>
                <w:sz w:val="24"/>
                <w:szCs w:val="24"/>
              </w:rPr>
              <w:t>z </w:t>
            </w:r>
            <w:r w:rsidRPr="00FB25FD">
              <w:rPr>
                <w:rFonts w:ascii="Corbel" w:hAnsi="Corbel"/>
                <w:sz w:val="24"/>
                <w:szCs w:val="24"/>
              </w:rPr>
              <w:t>opinii bazujących na wiedzy i doświadczeniu ekspertów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 xml:space="preserve"> w </w:t>
            </w:r>
            <w:r w:rsidRPr="00FB25FD">
              <w:rPr>
                <w:rFonts w:ascii="Corbel" w:hAnsi="Corbel"/>
                <w:sz w:val="24"/>
                <w:szCs w:val="24"/>
              </w:rPr>
              <w:t>przypadkach trudności z samodzielnym rozwiązaniem problemów inżynierskich</w:t>
            </w:r>
          </w:p>
        </w:tc>
        <w:tc>
          <w:tcPr>
            <w:tcW w:w="2268" w:type="dxa"/>
          </w:tcPr>
          <w:p w14:paraId="027F0AC9" w14:textId="77777777" w:rsidR="00E420C9" w:rsidRPr="00FB25FD" w:rsidRDefault="00E420C9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P6S_KK</w:t>
            </w:r>
          </w:p>
        </w:tc>
      </w:tr>
      <w:tr w:rsidR="00581A58" w:rsidRPr="00A04092" w14:paraId="4965840D" w14:textId="77777777" w:rsidTr="00454D83">
        <w:trPr>
          <w:trHeight w:val="293"/>
        </w:trPr>
        <w:tc>
          <w:tcPr>
            <w:tcW w:w="1809" w:type="dxa"/>
          </w:tcPr>
          <w:p w14:paraId="0B797820" w14:textId="77777777" w:rsidR="00581A58" w:rsidRPr="00FB25FD" w:rsidRDefault="00581A58" w:rsidP="00E420C9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K_K0</w:t>
            </w:r>
            <w:r w:rsidR="00E420C9" w:rsidRPr="00FB25FD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5954" w:type="dxa"/>
            <w:gridSpan w:val="2"/>
          </w:tcPr>
          <w:p w14:paraId="4E0211C8" w14:textId="77777777" w:rsidR="00581A58" w:rsidRPr="00FB25FD" w:rsidRDefault="00581A58" w:rsidP="009F022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 xml:space="preserve">profesjonalnego zachowania, przestrzegania zasad etyki </w:t>
            </w:r>
            <w:r w:rsidR="001A1E73" w:rsidRPr="00FB25FD">
              <w:rPr>
                <w:rFonts w:ascii="Corbel" w:hAnsi="Corbel"/>
                <w:sz w:val="24"/>
                <w:szCs w:val="24"/>
              </w:rPr>
              <w:t>i </w:t>
            </w:r>
            <w:r w:rsidR="009C4132" w:rsidRPr="00FB25FD">
              <w:rPr>
                <w:rFonts w:ascii="Corbel" w:hAnsi="Corbel"/>
                <w:sz w:val="24"/>
                <w:szCs w:val="24"/>
              </w:rPr>
              <w:t xml:space="preserve">tradycji </w:t>
            </w:r>
            <w:r w:rsidR="00E420C9" w:rsidRPr="00FB25FD">
              <w:rPr>
                <w:rFonts w:ascii="Corbel" w:hAnsi="Corbel"/>
                <w:sz w:val="24"/>
                <w:szCs w:val="24"/>
              </w:rPr>
              <w:t>związanej z wykonywanym zawodem</w:t>
            </w:r>
            <w:r w:rsidRPr="00FB25FD">
              <w:rPr>
                <w:rFonts w:ascii="Corbel" w:hAnsi="Corbel"/>
                <w:sz w:val="24"/>
                <w:szCs w:val="24"/>
              </w:rPr>
              <w:t xml:space="preserve"> </w:t>
            </w:r>
            <w:r w:rsidR="009C4132" w:rsidRPr="00FB25FD">
              <w:rPr>
                <w:rFonts w:ascii="Corbel" w:hAnsi="Corbel"/>
                <w:sz w:val="24"/>
                <w:szCs w:val="24"/>
              </w:rPr>
              <w:t>oraz</w:t>
            </w:r>
            <w:r w:rsidRPr="00FB25FD">
              <w:rPr>
                <w:rFonts w:ascii="Corbel" w:hAnsi="Corbel"/>
                <w:sz w:val="24"/>
                <w:szCs w:val="24"/>
              </w:rPr>
              <w:t xml:space="preserve"> poszanowania różnorodności poglądów i kultur</w:t>
            </w:r>
          </w:p>
        </w:tc>
        <w:tc>
          <w:tcPr>
            <w:tcW w:w="2268" w:type="dxa"/>
          </w:tcPr>
          <w:p w14:paraId="4070FB4D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P6S_KR</w:t>
            </w:r>
          </w:p>
        </w:tc>
      </w:tr>
      <w:tr w:rsidR="00581A58" w:rsidRPr="00A04092" w14:paraId="128D1ED2" w14:textId="77777777" w:rsidTr="00454D83">
        <w:trPr>
          <w:trHeight w:val="293"/>
        </w:trPr>
        <w:tc>
          <w:tcPr>
            <w:tcW w:w="1809" w:type="dxa"/>
          </w:tcPr>
          <w:p w14:paraId="5687C0B6" w14:textId="77777777" w:rsidR="00581A58" w:rsidRPr="00FB25FD" w:rsidRDefault="00581A58" w:rsidP="00E420C9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K_K0</w:t>
            </w:r>
            <w:r w:rsidR="00E420C9" w:rsidRPr="00FB25FD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5954" w:type="dxa"/>
            <w:gridSpan w:val="2"/>
          </w:tcPr>
          <w:p w14:paraId="30F8E5BA" w14:textId="43FBCE66" w:rsidR="00581A58" w:rsidRPr="00FB25FD" w:rsidRDefault="00581A58" w:rsidP="00FB25F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formułowania i przekazywania</w:t>
            </w:r>
            <w:r w:rsidR="00FB25FD">
              <w:rPr>
                <w:rFonts w:ascii="Corbel" w:hAnsi="Corbel"/>
                <w:sz w:val="24"/>
                <w:szCs w:val="24"/>
              </w:rPr>
              <w:t xml:space="preserve"> społeczeństwu — m.in. </w:t>
            </w:r>
            <w:r w:rsidRPr="00FB25FD">
              <w:rPr>
                <w:rFonts w:ascii="Corbel" w:hAnsi="Corbel"/>
                <w:sz w:val="24"/>
                <w:szCs w:val="24"/>
              </w:rPr>
              <w:t xml:space="preserve">poprzez środki masowego przekazu — informacji </w:t>
            </w:r>
            <w:r w:rsidR="00514AE5">
              <w:rPr>
                <w:rFonts w:ascii="Corbel" w:hAnsi="Corbel"/>
                <w:sz w:val="24"/>
                <w:szCs w:val="24"/>
              </w:rPr>
              <w:br/>
            </w:r>
            <w:r w:rsidRPr="00FB25FD">
              <w:rPr>
                <w:rFonts w:ascii="Corbel" w:hAnsi="Corbel"/>
                <w:sz w:val="24"/>
                <w:szCs w:val="24"/>
              </w:rPr>
              <w:t>i opinii dotyczących osiągnięć technicznych</w:t>
            </w:r>
            <w:r w:rsidR="007C1919" w:rsidRPr="00FB25FD">
              <w:rPr>
                <w:rFonts w:ascii="Corbel" w:hAnsi="Corbel"/>
                <w:sz w:val="24"/>
                <w:szCs w:val="24"/>
              </w:rPr>
              <w:t xml:space="preserve"> </w:t>
            </w:r>
            <w:r w:rsidR="0078593E" w:rsidRPr="00FB25FD">
              <w:rPr>
                <w:rFonts w:ascii="Corbel" w:hAnsi="Corbel"/>
                <w:sz w:val="24"/>
                <w:szCs w:val="24"/>
              </w:rPr>
              <w:t>z</w:t>
            </w:r>
            <w:r w:rsidR="00FB25FD">
              <w:rPr>
                <w:rFonts w:ascii="Corbel" w:hAnsi="Corbel"/>
                <w:sz w:val="24"/>
                <w:szCs w:val="24"/>
              </w:rPr>
              <w:t> </w:t>
            </w:r>
            <w:r w:rsidRPr="00FB25FD">
              <w:rPr>
                <w:rFonts w:ascii="Corbel" w:hAnsi="Corbel"/>
                <w:sz w:val="24"/>
                <w:szCs w:val="24"/>
              </w:rPr>
              <w:t>podejmowani</w:t>
            </w:r>
            <w:r w:rsidR="007C1919" w:rsidRPr="00FB25FD">
              <w:rPr>
                <w:rFonts w:ascii="Corbel" w:hAnsi="Corbel"/>
                <w:sz w:val="24"/>
                <w:szCs w:val="24"/>
              </w:rPr>
              <w:t>em</w:t>
            </w:r>
            <w:r w:rsidRPr="00FB25FD">
              <w:rPr>
                <w:rFonts w:ascii="Corbel" w:hAnsi="Corbel"/>
                <w:sz w:val="24"/>
                <w:szCs w:val="24"/>
              </w:rPr>
              <w:t xml:space="preserve"> starań, aby przekazać takie informacje i opinie w sposób powszechnie zrozumiały</w:t>
            </w:r>
          </w:p>
        </w:tc>
        <w:tc>
          <w:tcPr>
            <w:tcW w:w="2268" w:type="dxa"/>
          </w:tcPr>
          <w:p w14:paraId="5791E1B7" w14:textId="77777777" w:rsidR="00581A58" w:rsidRPr="00FB25FD" w:rsidRDefault="00581A58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P6S_KO</w:t>
            </w:r>
          </w:p>
        </w:tc>
      </w:tr>
      <w:tr w:rsidR="009C4132" w:rsidRPr="00A04092" w14:paraId="459EC311" w14:textId="77777777" w:rsidTr="00454D83">
        <w:trPr>
          <w:trHeight w:val="293"/>
        </w:trPr>
        <w:tc>
          <w:tcPr>
            <w:tcW w:w="1809" w:type="dxa"/>
          </w:tcPr>
          <w:p w14:paraId="4AE422FF" w14:textId="77777777" w:rsidR="009C4132" w:rsidRPr="00FB25FD" w:rsidRDefault="009C4132" w:rsidP="00E420C9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K_K0</w:t>
            </w:r>
            <w:r w:rsidR="00E420C9" w:rsidRPr="00FB25FD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5954" w:type="dxa"/>
            <w:gridSpan w:val="2"/>
          </w:tcPr>
          <w:p w14:paraId="2D1F8022" w14:textId="77777777" w:rsidR="009C4132" w:rsidRPr="00FB25FD" w:rsidRDefault="009C4132" w:rsidP="0078593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myślenia i działania w sposób przedsiębiorczy</w:t>
            </w:r>
          </w:p>
        </w:tc>
        <w:tc>
          <w:tcPr>
            <w:tcW w:w="2268" w:type="dxa"/>
          </w:tcPr>
          <w:p w14:paraId="2C83569E" w14:textId="77777777" w:rsidR="009C4132" w:rsidRPr="00FB25FD" w:rsidRDefault="009C4132" w:rsidP="007218D6">
            <w:pPr>
              <w:rPr>
                <w:rFonts w:ascii="Corbel" w:hAnsi="Corbel"/>
                <w:sz w:val="24"/>
                <w:szCs w:val="24"/>
              </w:rPr>
            </w:pPr>
            <w:r w:rsidRPr="00FB25FD">
              <w:rPr>
                <w:rFonts w:ascii="Corbel" w:hAnsi="Corbel"/>
                <w:sz w:val="24"/>
                <w:szCs w:val="24"/>
              </w:rPr>
              <w:t>P6S_KO</w:t>
            </w:r>
          </w:p>
        </w:tc>
      </w:tr>
    </w:tbl>
    <w:p w14:paraId="16F3D192" w14:textId="77777777" w:rsidR="00F503E9" w:rsidRDefault="00F503E9" w:rsidP="00F503E9">
      <w:pPr>
        <w:ind w:left="4678"/>
        <w:jc w:val="center"/>
        <w:rPr>
          <w:rFonts w:ascii="Corbel" w:hAnsi="Corbel"/>
        </w:rPr>
      </w:pP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Uniwersytetu Rzeszowskiego </w:t>
      </w:r>
      <w:r>
        <w:rPr>
          <w:rFonts w:ascii="Corbel" w:hAnsi="Corbel"/>
        </w:rPr>
        <w:br/>
      </w:r>
    </w:p>
    <w:p w14:paraId="76AE2A94" w14:textId="0EF9EFE7" w:rsidR="000650CE" w:rsidRDefault="00F503E9" w:rsidP="00F503E9">
      <w:pPr>
        <w:ind w:left="4678"/>
        <w:jc w:val="center"/>
      </w:pPr>
      <w:r>
        <w:rPr>
          <w:rFonts w:ascii="Corbel" w:hAnsi="Corbel"/>
        </w:rPr>
        <w:t>prof. dr hab. Sylwester Czopek</w:t>
      </w:r>
      <w:r>
        <w:rPr>
          <w:rFonts w:ascii="Corbel" w:hAnsi="Corbel"/>
        </w:rPr>
        <w:br/>
        <w:t>Rektor</w:t>
      </w:r>
      <w:bookmarkStart w:id="0" w:name="_GoBack"/>
      <w:bookmarkEnd w:id="0"/>
    </w:p>
    <w:sectPr w:rsidR="00065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10CCB"/>
    <w:rsid w:val="00044A01"/>
    <w:rsid w:val="000650CE"/>
    <w:rsid w:val="000774DB"/>
    <w:rsid w:val="0009161F"/>
    <w:rsid w:val="000D5F28"/>
    <w:rsid w:val="000E5DEB"/>
    <w:rsid w:val="000E625C"/>
    <w:rsid w:val="00191358"/>
    <w:rsid w:val="001A1E73"/>
    <w:rsid w:val="001A249F"/>
    <w:rsid w:val="001B2E73"/>
    <w:rsid w:val="0023726E"/>
    <w:rsid w:val="00253A71"/>
    <w:rsid w:val="002737A8"/>
    <w:rsid w:val="0028428B"/>
    <w:rsid w:val="002B4FA9"/>
    <w:rsid w:val="002C1FDB"/>
    <w:rsid w:val="002C7659"/>
    <w:rsid w:val="002D27D7"/>
    <w:rsid w:val="00300411"/>
    <w:rsid w:val="00392DD1"/>
    <w:rsid w:val="003A4A90"/>
    <w:rsid w:val="003E1779"/>
    <w:rsid w:val="00454D83"/>
    <w:rsid w:val="00490A5B"/>
    <w:rsid w:val="004A29ED"/>
    <w:rsid w:val="004B6897"/>
    <w:rsid w:val="005064FC"/>
    <w:rsid w:val="00514AE5"/>
    <w:rsid w:val="00540831"/>
    <w:rsid w:val="00562309"/>
    <w:rsid w:val="005639AE"/>
    <w:rsid w:val="00581A58"/>
    <w:rsid w:val="005848C8"/>
    <w:rsid w:val="005B64FB"/>
    <w:rsid w:val="005C6635"/>
    <w:rsid w:val="005D2E8A"/>
    <w:rsid w:val="005F702B"/>
    <w:rsid w:val="00606F9C"/>
    <w:rsid w:val="006473FD"/>
    <w:rsid w:val="006D3C72"/>
    <w:rsid w:val="00732C92"/>
    <w:rsid w:val="00735154"/>
    <w:rsid w:val="00753893"/>
    <w:rsid w:val="00760EE0"/>
    <w:rsid w:val="0078593E"/>
    <w:rsid w:val="007B0F5C"/>
    <w:rsid w:val="007C0E85"/>
    <w:rsid w:val="007C1919"/>
    <w:rsid w:val="007E07E8"/>
    <w:rsid w:val="00850859"/>
    <w:rsid w:val="00877E48"/>
    <w:rsid w:val="008D1E6F"/>
    <w:rsid w:val="008D474D"/>
    <w:rsid w:val="008E4D0E"/>
    <w:rsid w:val="00913ECA"/>
    <w:rsid w:val="009C4132"/>
    <w:rsid w:val="009F0224"/>
    <w:rsid w:val="00A66DB2"/>
    <w:rsid w:val="00A84D64"/>
    <w:rsid w:val="00A93740"/>
    <w:rsid w:val="00A94C35"/>
    <w:rsid w:val="00AB7BA7"/>
    <w:rsid w:val="00AD17A8"/>
    <w:rsid w:val="00AD5866"/>
    <w:rsid w:val="00AE3DB9"/>
    <w:rsid w:val="00AF22FD"/>
    <w:rsid w:val="00B733AE"/>
    <w:rsid w:val="00B912CC"/>
    <w:rsid w:val="00BB40CB"/>
    <w:rsid w:val="00BC371E"/>
    <w:rsid w:val="00BD546A"/>
    <w:rsid w:val="00C15B06"/>
    <w:rsid w:val="00C21DBD"/>
    <w:rsid w:val="00C507A9"/>
    <w:rsid w:val="00C87706"/>
    <w:rsid w:val="00D07BED"/>
    <w:rsid w:val="00D1325B"/>
    <w:rsid w:val="00D22CC6"/>
    <w:rsid w:val="00D25471"/>
    <w:rsid w:val="00D318EC"/>
    <w:rsid w:val="00D71ED2"/>
    <w:rsid w:val="00DA5C95"/>
    <w:rsid w:val="00DF2C83"/>
    <w:rsid w:val="00E24F6A"/>
    <w:rsid w:val="00E420C9"/>
    <w:rsid w:val="00E750AA"/>
    <w:rsid w:val="00E82F13"/>
    <w:rsid w:val="00EC2479"/>
    <w:rsid w:val="00EC7153"/>
    <w:rsid w:val="00EC7D38"/>
    <w:rsid w:val="00EE0850"/>
    <w:rsid w:val="00F04699"/>
    <w:rsid w:val="00F3723A"/>
    <w:rsid w:val="00F503E9"/>
    <w:rsid w:val="00F51CC2"/>
    <w:rsid w:val="00F56A95"/>
    <w:rsid w:val="00FB25FD"/>
    <w:rsid w:val="00FD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A7E9"/>
  <w15:docId w15:val="{84C55440-5731-4D06-9198-F6990F7C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E17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7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17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17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ED7EC-15C7-4F73-9F59-22A5647E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1328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14</cp:revision>
  <cp:lastPrinted>2019-05-31T10:23:00Z</cp:lastPrinted>
  <dcterms:created xsi:type="dcterms:W3CDTF">2024-02-09T07:31:00Z</dcterms:created>
  <dcterms:modified xsi:type="dcterms:W3CDTF">2024-02-15T08:27:00Z</dcterms:modified>
</cp:coreProperties>
</file>