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F2" w:rsidRPr="00771B3A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5040F7">
        <w:rPr>
          <w:rFonts w:ascii="Corbel" w:hAnsi="Corbel"/>
          <w:b/>
          <w:sz w:val="24"/>
          <w:szCs w:val="24"/>
        </w:rPr>
        <w:br/>
      </w:r>
      <w:bookmarkStart w:id="0" w:name="_Hlk163631540"/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</w:t>
      </w:r>
      <w:r w:rsidRPr="00771B3A">
        <w:rPr>
          <w:rFonts w:ascii="Corbel" w:hAnsi="Corbel"/>
          <w:b/>
          <w:sz w:val="24"/>
          <w:szCs w:val="24"/>
        </w:rPr>
        <w:t>/0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25 kwietnia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771B3A">
        <w:rPr>
          <w:rFonts w:ascii="Corbel" w:hAnsi="Corbel"/>
          <w:b/>
          <w:sz w:val="24"/>
          <w:szCs w:val="24"/>
        </w:rPr>
        <w:br/>
        <w:t>w sprawie ustalenia program</w:t>
      </w:r>
      <w:r>
        <w:rPr>
          <w:rFonts w:ascii="Corbel" w:hAnsi="Corbel"/>
          <w:b/>
          <w:sz w:val="24"/>
          <w:szCs w:val="24"/>
        </w:rPr>
        <w:t>ów</w:t>
      </w:r>
      <w:r w:rsidRPr="00771B3A">
        <w:rPr>
          <w:rFonts w:ascii="Corbel" w:hAnsi="Corbel"/>
          <w:b/>
          <w:sz w:val="24"/>
          <w:szCs w:val="24"/>
        </w:rPr>
        <w:t xml:space="preserve"> studiów </w:t>
      </w:r>
      <w:r w:rsidR="007B0F92">
        <w:rPr>
          <w:rFonts w:ascii="Corbel" w:hAnsi="Corbel"/>
          <w:b/>
          <w:sz w:val="24"/>
          <w:szCs w:val="24"/>
        </w:rPr>
        <w:t xml:space="preserve">dla kierunków studiów </w:t>
      </w:r>
      <w:r w:rsidR="00702A63">
        <w:rPr>
          <w:rFonts w:ascii="Corbel" w:hAnsi="Corbel"/>
          <w:b/>
          <w:sz w:val="24"/>
          <w:szCs w:val="24"/>
        </w:rPr>
        <w:t>realizowanych</w:t>
      </w:r>
      <w:r>
        <w:rPr>
          <w:rFonts w:ascii="Corbel" w:hAnsi="Corbel"/>
          <w:b/>
          <w:sz w:val="24"/>
          <w:szCs w:val="24"/>
        </w:rPr>
        <w:br/>
        <w:t>w Kolegium Nauk Humanistycznych Uniwersytetu Rzeszowskiego</w:t>
      </w:r>
    </w:p>
    <w:bookmarkEnd w:id="0"/>
    <w:p w:rsidR="00484EF2" w:rsidRPr="00771B3A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>
        <w:rPr>
          <w:rFonts w:ascii="Corbel" w:hAnsi="Corbel"/>
          <w:sz w:val="24"/>
          <w:szCs w:val="24"/>
        </w:rPr>
        <w:t>3</w:t>
      </w:r>
      <w:r w:rsidRPr="005040F7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742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484EF2" w:rsidRDefault="00484EF2" w:rsidP="00484EF2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484EF2" w:rsidRDefault="00484EF2" w:rsidP="00484EF2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:rsidR="00484EF2" w:rsidRDefault="00484EF2" w:rsidP="00484EF2">
      <w:p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U</w:t>
      </w:r>
      <w:r>
        <w:rPr>
          <w:rFonts w:ascii="Corbel" w:hAnsi="Corbel"/>
          <w:sz w:val="24"/>
          <w:szCs w:val="24"/>
        </w:rPr>
        <w:t>stala się program</w:t>
      </w:r>
      <w:r>
        <w:rPr>
          <w:rFonts w:ascii="Corbel" w:hAnsi="Corbel"/>
          <w:sz w:val="24"/>
          <w:szCs w:val="24"/>
        </w:rPr>
        <w:t>y</w:t>
      </w:r>
      <w:r>
        <w:rPr>
          <w:rFonts w:ascii="Corbel" w:hAnsi="Corbel"/>
          <w:sz w:val="24"/>
          <w:szCs w:val="24"/>
        </w:rPr>
        <w:t xml:space="preserve"> studiów </w:t>
      </w:r>
      <w:r w:rsidR="00C74EFA">
        <w:rPr>
          <w:rFonts w:ascii="Corbel" w:hAnsi="Corbel"/>
          <w:sz w:val="24"/>
          <w:szCs w:val="24"/>
        </w:rPr>
        <w:t>realizowanych</w:t>
      </w:r>
      <w:r>
        <w:rPr>
          <w:rFonts w:ascii="Corbel" w:hAnsi="Corbel"/>
          <w:sz w:val="24"/>
          <w:szCs w:val="24"/>
        </w:rPr>
        <w:t xml:space="preserve"> w </w:t>
      </w:r>
      <w:r>
        <w:rPr>
          <w:rFonts w:ascii="Corbel" w:hAnsi="Corbel"/>
          <w:sz w:val="24"/>
          <w:szCs w:val="24"/>
        </w:rPr>
        <w:t xml:space="preserve">Kolegium Nauk Humanistycznych Uniwersytetu Rzeszowskiego </w:t>
      </w:r>
      <w:r>
        <w:rPr>
          <w:rFonts w:ascii="Corbel" w:hAnsi="Corbel"/>
          <w:sz w:val="24"/>
          <w:szCs w:val="24"/>
        </w:rPr>
        <w:t>dla następujących kierunkó</w:t>
      </w:r>
      <w:bookmarkStart w:id="1" w:name="_GoBack"/>
      <w:bookmarkEnd w:id="1"/>
      <w:r>
        <w:rPr>
          <w:rFonts w:ascii="Corbel" w:hAnsi="Corbel"/>
          <w:sz w:val="24"/>
          <w:szCs w:val="24"/>
        </w:rPr>
        <w:t>w studiów:</w:t>
      </w:r>
    </w:p>
    <w:p w:rsidR="00484EF2" w:rsidRPr="00484EF2" w:rsidRDefault="00CE57DE" w:rsidP="00484EF2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="00484EF2" w:rsidRPr="00484EF2">
        <w:rPr>
          <w:rFonts w:ascii="Corbel" w:hAnsi="Corbel"/>
          <w:b/>
          <w:sz w:val="24"/>
          <w:szCs w:val="24"/>
        </w:rPr>
        <w:t>ilologia polska</w:t>
      </w:r>
      <w:r w:rsidR="00484EF2" w:rsidRPr="00484EF2">
        <w:rPr>
          <w:rFonts w:ascii="Corbel" w:hAnsi="Corbel"/>
          <w:sz w:val="24"/>
          <w:szCs w:val="24"/>
        </w:rPr>
        <w:t>:</w:t>
      </w:r>
    </w:p>
    <w:p w:rsidR="00484EF2" w:rsidRPr="005040F7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stopnia,</w:t>
      </w:r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  <w:r>
        <w:rPr>
          <w:rFonts w:ascii="Corbel" w:hAnsi="Corbel"/>
          <w:sz w:val="24"/>
          <w:szCs w:val="24"/>
        </w:rPr>
        <w:t>,</w:t>
      </w:r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stacjonarne,</w:t>
      </w:r>
    </w:p>
    <w:p w:rsidR="00484EF2" w:rsidRDefault="00484EF2" w:rsidP="00484EF2">
      <w:pPr>
        <w:tabs>
          <w:tab w:val="left" w:pos="284"/>
        </w:tabs>
        <w:spacing w:after="0"/>
        <w:ind w:left="491"/>
        <w:jc w:val="both"/>
        <w:rPr>
          <w:rFonts w:ascii="Corbel" w:hAnsi="Corbel"/>
          <w:sz w:val="24"/>
          <w:szCs w:val="24"/>
        </w:rPr>
      </w:pPr>
      <w:r w:rsidRPr="002956D2">
        <w:rPr>
          <w:rFonts w:ascii="Corbel" w:hAnsi="Corbel"/>
          <w:sz w:val="24"/>
          <w:szCs w:val="24"/>
        </w:rPr>
        <w:t>stanowiący załączniki nr 1.1., 1.2., 1.3. do niniejszej uchwały.</w:t>
      </w:r>
    </w:p>
    <w:p w:rsidR="00484EF2" w:rsidRPr="005040F7" w:rsidRDefault="00484EF2" w:rsidP="00484EF2">
      <w:pPr>
        <w:pStyle w:val="Akapitzlist"/>
        <w:spacing w:after="0"/>
        <w:ind w:hanging="720"/>
        <w:contextualSpacing w:val="0"/>
        <w:jc w:val="center"/>
        <w:rPr>
          <w:rFonts w:ascii="Corbel" w:hAnsi="Corbel" w:cstheme="minorHAnsi"/>
          <w:sz w:val="24"/>
          <w:szCs w:val="24"/>
        </w:rPr>
      </w:pPr>
    </w:p>
    <w:p w:rsidR="00484EF2" w:rsidRPr="005040F7" w:rsidRDefault="00484EF2" w:rsidP="00484EF2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2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 xml:space="preserve"> i ma zastosowanie dla cykli rozpoczynających się od roku akademickiego 2024/2025.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484EF2" w:rsidRPr="005040F7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484EF2" w:rsidRDefault="00484EF2" w:rsidP="00484EF2"/>
    <w:p w:rsidR="00484EF2" w:rsidRDefault="00484EF2" w:rsidP="00484EF2"/>
    <w:p w:rsidR="00435D59" w:rsidRDefault="00435D59"/>
    <w:sectPr w:rsidR="00435D59" w:rsidSect="002637B6">
      <w:headerReference w:type="default" r:id="rId5"/>
      <w:headerReference w:type="first" r:id="rId6"/>
      <w:footerReference w:type="first" r:id="rId7"/>
      <w:pgSz w:w="11906" w:h="16838"/>
      <w:pgMar w:top="194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C3E73E" wp14:editId="3F8B18F4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5B527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4A632AD" wp14:editId="76F2DAE1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93"/>
    <w:multiLevelType w:val="hybridMultilevel"/>
    <w:tmpl w:val="2F924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F2"/>
    <w:rsid w:val="00012633"/>
    <w:rsid w:val="00435D59"/>
    <w:rsid w:val="00484EF2"/>
    <w:rsid w:val="005B5270"/>
    <w:rsid w:val="00656362"/>
    <w:rsid w:val="006C5028"/>
    <w:rsid w:val="00702A63"/>
    <w:rsid w:val="007B0F92"/>
    <w:rsid w:val="00C56F5B"/>
    <w:rsid w:val="00C74EFA"/>
    <w:rsid w:val="00CC4BCF"/>
    <w:rsid w:val="00CE57DE"/>
    <w:rsid w:val="00E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F3DC"/>
  <w15:chartTrackingRefBased/>
  <w15:docId w15:val="{A00C5D9B-E762-45A4-B458-DC614E7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EF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F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84EF2"/>
  </w:style>
  <w:style w:type="paragraph" w:styleId="Nagwek">
    <w:name w:val="header"/>
    <w:basedOn w:val="Normalny"/>
    <w:next w:val="Tekstpodstawowy"/>
    <w:link w:val="NagwekZnak"/>
    <w:uiPriority w:val="99"/>
    <w:qFormat/>
    <w:rsid w:val="00484EF2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84EF2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F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4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4E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2024-04-10T10:23:00Z</cp:lastPrinted>
  <dcterms:created xsi:type="dcterms:W3CDTF">2024-04-10T06:42:00Z</dcterms:created>
  <dcterms:modified xsi:type="dcterms:W3CDTF">2024-04-10T10:33:00Z</dcterms:modified>
</cp:coreProperties>
</file>