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4B22D" w14:textId="3BE28FBC" w:rsidR="00401C03" w:rsidRPr="009C2AC9" w:rsidRDefault="00401C03" w:rsidP="00401C03">
      <w:pPr>
        <w:jc w:val="right"/>
        <w:rPr>
          <w:rFonts w:ascii="Corbel" w:hAnsi="Corbel"/>
          <w:i/>
        </w:rPr>
      </w:pPr>
      <w:r w:rsidRPr="009C2AC9">
        <w:rPr>
          <w:rFonts w:ascii="Corbel" w:hAnsi="Corbel"/>
          <w:i/>
        </w:rPr>
        <w:t xml:space="preserve">Zał. nr </w:t>
      </w:r>
      <w:r>
        <w:rPr>
          <w:rFonts w:ascii="Corbel" w:hAnsi="Corbel"/>
          <w:i/>
        </w:rPr>
        <w:t>22</w:t>
      </w:r>
      <w:r w:rsidRPr="009C2AC9">
        <w:rPr>
          <w:rFonts w:ascii="Corbel" w:hAnsi="Corbel"/>
          <w:i/>
        </w:rPr>
        <w:t>.</w:t>
      </w:r>
      <w:r>
        <w:rPr>
          <w:rFonts w:ascii="Corbel" w:hAnsi="Corbel"/>
          <w:i/>
        </w:rPr>
        <w:t>2</w:t>
      </w:r>
      <w:r w:rsidRPr="009C2AC9">
        <w:rPr>
          <w:rFonts w:ascii="Corbel" w:hAnsi="Corbel"/>
          <w:i/>
        </w:rPr>
        <w:t>. do Uchwały nr …/06/2024 Senatu UR</w:t>
      </w:r>
      <w:r w:rsidRPr="009C2AC9">
        <w:rPr>
          <w:rFonts w:ascii="Corbel" w:hAnsi="Corbel"/>
          <w:i/>
        </w:rPr>
        <w:br/>
        <w:t>z dnia 27 czerwca 2024 r.</w:t>
      </w:r>
    </w:p>
    <w:p w14:paraId="0283AF39" w14:textId="77777777" w:rsidR="00760EE0" w:rsidRPr="000D2C83" w:rsidRDefault="00760EE0" w:rsidP="00760EE0">
      <w:pPr>
        <w:spacing w:line="240" w:lineRule="auto"/>
        <w:jc w:val="center"/>
        <w:rPr>
          <w:rFonts w:ascii="Corbel" w:hAnsi="Corbel"/>
          <w:sz w:val="24"/>
          <w:szCs w:val="24"/>
        </w:rPr>
      </w:pPr>
    </w:p>
    <w:p w14:paraId="10E5CEB7" w14:textId="77777777" w:rsidR="00760EE0" w:rsidRPr="000D2C83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0D2C83">
        <w:rPr>
          <w:rFonts w:ascii="Corbel" w:hAnsi="Corbel"/>
          <w:b/>
          <w:sz w:val="24"/>
          <w:szCs w:val="24"/>
        </w:rPr>
        <w:t>OPIS ZAKŁADANYCH EFEKTÓW UCZENIA SIĘ</w:t>
      </w:r>
    </w:p>
    <w:p w14:paraId="5B37EE04" w14:textId="77777777" w:rsidR="00760EE0" w:rsidRPr="000D2C83" w:rsidRDefault="00760EE0" w:rsidP="002E2249">
      <w:pPr>
        <w:jc w:val="center"/>
        <w:rPr>
          <w:rFonts w:ascii="Corbel" w:hAnsi="Corbel"/>
          <w:i/>
          <w:sz w:val="24"/>
          <w:szCs w:val="24"/>
        </w:rPr>
      </w:pPr>
      <w:r w:rsidRPr="000D2C8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2A2503" w:rsidRPr="000D2C83">
        <w:rPr>
          <w:rFonts w:ascii="Corbel" w:hAnsi="Corbel"/>
          <w:i/>
          <w:sz w:val="24"/>
          <w:szCs w:val="24"/>
        </w:rPr>
        <w:t>2024/2025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1696"/>
        <w:gridCol w:w="3515"/>
        <w:gridCol w:w="2552"/>
        <w:gridCol w:w="2268"/>
      </w:tblGrid>
      <w:tr w:rsidR="000D2C83" w:rsidRPr="000D2C83" w14:paraId="6C333853" w14:textId="77777777" w:rsidTr="005B4C0E">
        <w:tc>
          <w:tcPr>
            <w:tcW w:w="5211" w:type="dxa"/>
            <w:gridSpan w:val="2"/>
          </w:tcPr>
          <w:p w14:paraId="0BB2EE64" w14:textId="77777777" w:rsidR="00760EE0" w:rsidRPr="000D2C83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0D2C83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6A702B1F" w14:textId="77777777" w:rsidR="00760EE0" w:rsidRPr="000D2C83" w:rsidRDefault="002A2503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0D2C83">
              <w:rPr>
                <w:rFonts w:ascii="Corbel" w:hAnsi="Corbel"/>
                <w:b/>
                <w:sz w:val="24"/>
                <w:szCs w:val="24"/>
              </w:rPr>
              <w:t>Rolnictwo</w:t>
            </w:r>
          </w:p>
        </w:tc>
      </w:tr>
      <w:tr w:rsidR="000D2C83" w:rsidRPr="000D2C83" w14:paraId="6C74C913" w14:textId="77777777" w:rsidTr="005B4C0E">
        <w:tc>
          <w:tcPr>
            <w:tcW w:w="5211" w:type="dxa"/>
            <w:gridSpan w:val="2"/>
          </w:tcPr>
          <w:p w14:paraId="0404AFDB" w14:textId="77777777" w:rsidR="00760EE0" w:rsidRPr="000D2C83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0D2C83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42DB2705" w14:textId="77777777" w:rsidR="00760EE0" w:rsidRPr="000D2C83" w:rsidRDefault="002A2503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0D2C83">
              <w:rPr>
                <w:rFonts w:ascii="Corbel" w:hAnsi="Corbel"/>
                <w:b/>
                <w:sz w:val="24"/>
                <w:szCs w:val="24"/>
              </w:rPr>
              <w:t>studia drugiego stopnia</w:t>
            </w:r>
          </w:p>
        </w:tc>
      </w:tr>
      <w:tr w:rsidR="000D2C83" w:rsidRPr="000D2C83" w14:paraId="6729AEB7" w14:textId="77777777" w:rsidTr="005B4C0E">
        <w:tc>
          <w:tcPr>
            <w:tcW w:w="5211" w:type="dxa"/>
            <w:gridSpan w:val="2"/>
          </w:tcPr>
          <w:p w14:paraId="5752CB12" w14:textId="77777777" w:rsidR="00760EE0" w:rsidRPr="000D2C83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0D2C83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1E456468" w14:textId="77777777" w:rsidR="00760EE0" w:rsidRPr="000D2C83" w:rsidRDefault="002A2503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0D2C83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0D2C83" w:rsidRPr="000D2C83" w14:paraId="0AEF2039" w14:textId="77777777" w:rsidTr="002A2503">
        <w:trPr>
          <w:trHeight w:val="1735"/>
        </w:trPr>
        <w:tc>
          <w:tcPr>
            <w:tcW w:w="10031" w:type="dxa"/>
            <w:gridSpan w:val="4"/>
            <w:vAlign w:val="center"/>
          </w:tcPr>
          <w:p w14:paraId="45208084" w14:textId="270026A9" w:rsidR="00A50F90" w:rsidRPr="000D2C83" w:rsidRDefault="00760EE0" w:rsidP="00A50F90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0D2C83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0D2C83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0D2C83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9362CA" w:rsidRPr="000D2C83">
              <w:rPr>
                <w:rFonts w:ascii="Corbel" w:eastAsia="Times New Roman" w:hAnsi="Corbel" w:cs="Arial"/>
                <w:lang w:eastAsia="pl-PL"/>
              </w:rPr>
              <w:t>20</w:t>
            </w:r>
            <w:r w:rsidRPr="000D2C83">
              <w:rPr>
                <w:rFonts w:ascii="Corbel" w:eastAsia="Times New Roman" w:hAnsi="Corbel" w:cs="Arial"/>
                <w:lang w:eastAsia="pl-PL"/>
              </w:rPr>
              <w:t xml:space="preserve"> r. poz. 2</w:t>
            </w:r>
            <w:r w:rsidR="009362CA" w:rsidRPr="000D2C83">
              <w:rPr>
                <w:rFonts w:ascii="Corbel" w:eastAsia="Times New Roman" w:hAnsi="Corbel" w:cs="Arial"/>
                <w:lang w:eastAsia="pl-PL"/>
              </w:rPr>
              <w:t>26</w:t>
            </w:r>
            <w:r w:rsidR="00401C03">
              <w:rPr>
                <w:rFonts w:ascii="Corbel" w:eastAsia="Times New Roman" w:hAnsi="Corbel" w:cs="Arial"/>
                <w:lang w:eastAsia="pl-PL"/>
              </w:rPr>
              <w:t xml:space="preserve"> ze zm.</w:t>
            </w:r>
            <w:r w:rsidRPr="000D2C83">
              <w:rPr>
                <w:rFonts w:ascii="Corbel" w:eastAsia="Times New Roman" w:hAnsi="Corbel" w:cs="Arial"/>
                <w:lang w:eastAsia="pl-PL"/>
              </w:rPr>
              <w:t xml:space="preserve">) oraz charakterystyki drugiego stopnia dla poziomów 6 – 7 określone w rozporządzeniu Ministra Nauki i Szkolnictwa Wyższego </w:t>
            </w:r>
            <w:r w:rsidR="00401C03">
              <w:rPr>
                <w:rFonts w:ascii="Corbel" w:eastAsia="Times New Roman" w:hAnsi="Corbel" w:cs="Arial"/>
                <w:lang w:eastAsia="pl-PL"/>
              </w:rPr>
              <w:br/>
            </w:r>
            <w:r w:rsidRPr="000D2C83">
              <w:rPr>
                <w:rFonts w:ascii="Corbel" w:eastAsia="Times New Roman" w:hAnsi="Corbel" w:cs="Arial"/>
                <w:lang w:eastAsia="pl-PL"/>
              </w:rPr>
              <w:t>z dnia 14 listopada 2018 r. (Dz. U. z 2018 r., poz. 2218) w sprawie charakterystyk drugiego stopnia efektów uczenia się dla kwalifikacji na poziomach 6 – 8 Polskiej Ramy Kwalifikacji</w:t>
            </w:r>
            <w:r w:rsidR="00A50F90" w:rsidRPr="000D2C83">
              <w:rPr>
                <w:rFonts w:ascii="Corbel" w:eastAsia="Times New Roman" w:hAnsi="Corbel" w:cs="Arial"/>
                <w:lang w:eastAsia="pl-PL"/>
              </w:rPr>
              <w:t>.</w:t>
            </w:r>
          </w:p>
        </w:tc>
      </w:tr>
      <w:tr w:rsidR="000D2C83" w:rsidRPr="000D2C83" w14:paraId="5FD5E7AE" w14:textId="77777777" w:rsidTr="00353A57">
        <w:trPr>
          <w:trHeight w:val="1264"/>
        </w:trPr>
        <w:tc>
          <w:tcPr>
            <w:tcW w:w="1696" w:type="dxa"/>
            <w:vAlign w:val="center"/>
          </w:tcPr>
          <w:p w14:paraId="12B3DD23" w14:textId="77777777" w:rsidR="00760EE0" w:rsidRPr="000D2C83" w:rsidRDefault="00760EE0" w:rsidP="005B4C0E">
            <w:pPr>
              <w:jc w:val="center"/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Symbol kierunkowych efektów uczenia się</w:t>
            </w:r>
          </w:p>
        </w:tc>
        <w:tc>
          <w:tcPr>
            <w:tcW w:w="6067" w:type="dxa"/>
            <w:gridSpan w:val="2"/>
            <w:vAlign w:val="center"/>
          </w:tcPr>
          <w:p w14:paraId="1937448F" w14:textId="77777777" w:rsidR="00760EE0" w:rsidRPr="000D2C83" w:rsidRDefault="00760EE0" w:rsidP="005B4C0E">
            <w:pPr>
              <w:jc w:val="center"/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14:paraId="784DE84E" w14:textId="77777777" w:rsidR="00760EE0" w:rsidRPr="000D2C83" w:rsidRDefault="00760EE0" w:rsidP="005B4C0E">
            <w:pPr>
              <w:jc w:val="center"/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Odniesienie do charakterystyk drugiego stopnia PRK</w:t>
            </w:r>
            <w:r w:rsidR="00353A57" w:rsidRPr="000D2C83">
              <w:rPr>
                <w:rFonts w:ascii="Corbel" w:hAnsi="Corbel"/>
              </w:rPr>
              <w:t>,</w:t>
            </w:r>
            <w:r w:rsidR="00353A57" w:rsidRPr="000D2C83">
              <w:rPr>
                <w:rFonts w:ascii="Corbel" w:hAnsi="Corbel"/>
              </w:rPr>
              <w:br/>
              <w:t>poziom 7</w:t>
            </w:r>
          </w:p>
        </w:tc>
      </w:tr>
      <w:tr w:rsidR="000D2C83" w:rsidRPr="000D2C83" w14:paraId="426B4191" w14:textId="77777777" w:rsidTr="00353A57">
        <w:trPr>
          <w:trHeight w:val="559"/>
        </w:trPr>
        <w:tc>
          <w:tcPr>
            <w:tcW w:w="10031" w:type="dxa"/>
            <w:gridSpan w:val="4"/>
            <w:vAlign w:val="center"/>
          </w:tcPr>
          <w:p w14:paraId="2C25D50E" w14:textId="77777777" w:rsidR="00760EE0" w:rsidRPr="000D2C83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D2C83">
              <w:rPr>
                <w:rFonts w:ascii="Corbel" w:hAnsi="Corbel"/>
                <w:b/>
                <w:sz w:val="24"/>
                <w:szCs w:val="24"/>
              </w:rPr>
              <w:t>Wiedza:</w:t>
            </w:r>
            <w:r w:rsidRPr="000D2C83">
              <w:rPr>
                <w:rFonts w:ascii="Corbel" w:hAnsi="Corbel"/>
                <w:sz w:val="24"/>
                <w:szCs w:val="24"/>
              </w:rPr>
              <w:t xml:space="preserve"> absolwent zna i rozumie</w:t>
            </w:r>
          </w:p>
        </w:tc>
      </w:tr>
      <w:tr w:rsidR="000D2C83" w:rsidRPr="000D2C83" w14:paraId="5CEA10DB" w14:textId="77777777" w:rsidTr="00CF23F2">
        <w:trPr>
          <w:trHeight w:val="1121"/>
        </w:trPr>
        <w:tc>
          <w:tcPr>
            <w:tcW w:w="1696" w:type="dxa"/>
            <w:vAlign w:val="center"/>
          </w:tcPr>
          <w:p w14:paraId="27BF3C75" w14:textId="77777777" w:rsidR="00760EE0" w:rsidRPr="000D2C83" w:rsidRDefault="00760EE0" w:rsidP="005B4C0E">
            <w:pPr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K_W01</w:t>
            </w:r>
          </w:p>
        </w:tc>
        <w:tc>
          <w:tcPr>
            <w:tcW w:w="6067" w:type="dxa"/>
            <w:gridSpan w:val="2"/>
            <w:vAlign w:val="center"/>
          </w:tcPr>
          <w:p w14:paraId="6E7F13BE" w14:textId="77777777" w:rsidR="00760EE0" w:rsidRPr="000D2C83" w:rsidRDefault="00CF23F2" w:rsidP="00CF23F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D2C83">
              <w:rPr>
                <w:rFonts w:ascii="Corbel" w:eastAsia="Corbel" w:hAnsi="Corbel" w:cs="Corbel"/>
                <w:sz w:val="21"/>
              </w:rPr>
              <w:t xml:space="preserve">w pogłębionym stopniu wiedzę z zakresu np. nauk ścisłych </w:t>
            </w:r>
            <w:r w:rsidRPr="000D2C83">
              <w:rPr>
                <w:rFonts w:ascii="Corbel" w:eastAsia="Corbel" w:hAnsi="Corbel" w:cs="Corbel"/>
                <w:sz w:val="21"/>
              </w:rPr>
              <w:br/>
              <w:t xml:space="preserve">i przyrodniczych niezbędną dla zrozumienia złożonych zależności </w:t>
            </w:r>
            <w:r w:rsidRPr="000D2C83">
              <w:rPr>
                <w:rFonts w:ascii="Corbel" w:eastAsia="Corbel" w:hAnsi="Corbel" w:cs="Corbel"/>
                <w:sz w:val="21"/>
              </w:rPr>
              <w:br/>
              <w:t>i procesów zjawisk, zależności i funkcjonowania organizmów oraz powiązań działalności rolniczej i środowiska</w:t>
            </w:r>
          </w:p>
        </w:tc>
        <w:tc>
          <w:tcPr>
            <w:tcW w:w="2268" w:type="dxa"/>
            <w:vAlign w:val="center"/>
          </w:tcPr>
          <w:p w14:paraId="1C25458E" w14:textId="77777777" w:rsidR="00760EE0" w:rsidRPr="000D2C83" w:rsidRDefault="00CF23F2" w:rsidP="00046941">
            <w:pPr>
              <w:jc w:val="center"/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P7S_WG</w:t>
            </w:r>
          </w:p>
        </w:tc>
      </w:tr>
      <w:tr w:rsidR="000D2C83" w:rsidRPr="000D2C83" w14:paraId="58786F60" w14:textId="77777777" w:rsidTr="00707E57">
        <w:trPr>
          <w:trHeight w:val="569"/>
        </w:trPr>
        <w:tc>
          <w:tcPr>
            <w:tcW w:w="1696" w:type="dxa"/>
            <w:vAlign w:val="center"/>
          </w:tcPr>
          <w:p w14:paraId="1A958B36" w14:textId="77777777" w:rsidR="00046941" w:rsidRPr="000D2C83" w:rsidRDefault="00CF23F2" w:rsidP="005B4C0E">
            <w:pPr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K_W02</w:t>
            </w:r>
          </w:p>
        </w:tc>
        <w:tc>
          <w:tcPr>
            <w:tcW w:w="6067" w:type="dxa"/>
            <w:gridSpan w:val="2"/>
            <w:vAlign w:val="center"/>
          </w:tcPr>
          <w:p w14:paraId="760A4E70" w14:textId="02EAEE67" w:rsidR="00046941" w:rsidRPr="000D2C83" w:rsidRDefault="00467E8C" w:rsidP="00707E5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D2C83">
              <w:rPr>
                <w:rFonts w:ascii="Corbel" w:eastAsia="Corbel" w:hAnsi="Corbel" w:cs="Corbel"/>
                <w:sz w:val="21"/>
              </w:rPr>
              <w:t xml:space="preserve">w pogłębionym stopniu wybrane zagadnienia z zakresu biologii </w:t>
            </w:r>
            <w:r w:rsidR="00707E57" w:rsidRPr="000D2C83">
              <w:rPr>
                <w:rFonts w:ascii="Corbel" w:eastAsia="Corbel" w:hAnsi="Corbel" w:cs="Corbel"/>
                <w:sz w:val="21"/>
              </w:rPr>
              <w:br/>
            </w:r>
            <w:r w:rsidRPr="000D2C83">
              <w:rPr>
                <w:rFonts w:ascii="Corbel" w:eastAsia="Corbel" w:hAnsi="Corbel" w:cs="Corbel"/>
                <w:sz w:val="21"/>
              </w:rPr>
              <w:t xml:space="preserve">i chemii </w:t>
            </w:r>
            <w:r w:rsidR="00707E57" w:rsidRPr="000D2C83">
              <w:rPr>
                <w:rFonts w:ascii="Corbel" w:eastAsia="Corbel" w:hAnsi="Corbel" w:cs="Corbel"/>
                <w:sz w:val="21"/>
              </w:rPr>
              <w:t xml:space="preserve">niezbędne </w:t>
            </w:r>
            <w:r w:rsidRPr="000D2C83">
              <w:rPr>
                <w:rFonts w:ascii="Corbel" w:eastAsia="Corbel" w:hAnsi="Corbel" w:cs="Corbel"/>
                <w:sz w:val="21"/>
              </w:rPr>
              <w:t>do zastosowania w naukach rolniczych</w:t>
            </w:r>
          </w:p>
        </w:tc>
        <w:tc>
          <w:tcPr>
            <w:tcW w:w="2268" w:type="dxa"/>
            <w:vAlign w:val="center"/>
          </w:tcPr>
          <w:p w14:paraId="047004E5" w14:textId="77777777" w:rsidR="00046941" w:rsidRPr="000D2C83" w:rsidRDefault="00CF23F2" w:rsidP="00046941">
            <w:pPr>
              <w:jc w:val="center"/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P7S_WG</w:t>
            </w:r>
          </w:p>
        </w:tc>
      </w:tr>
      <w:tr w:rsidR="000D2C83" w:rsidRPr="000D2C83" w14:paraId="10334D8D" w14:textId="77777777" w:rsidTr="00707E57">
        <w:trPr>
          <w:trHeight w:val="1117"/>
        </w:trPr>
        <w:tc>
          <w:tcPr>
            <w:tcW w:w="1696" w:type="dxa"/>
            <w:vAlign w:val="center"/>
          </w:tcPr>
          <w:p w14:paraId="1F5599D5" w14:textId="77777777" w:rsidR="00046941" w:rsidRPr="000D2C83" w:rsidRDefault="00CF23F2" w:rsidP="005B4C0E">
            <w:pPr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K_W03</w:t>
            </w:r>
          </w:p>
        </w:tc>
        <w:tc>
          <w:tcPr>
            <w:tcW w:w="6067" w:type="dxa"/>
            <w:gridSpan w:val="2"/>
            <w:vAlign w:val="center"/>
          </w:tcPr>
          <w:p w14:paraId="31FB3FB2" w14:textId="77777777" w:rsidR="00046941" w:rsidRPr="000D2C83" w:rsidRDefault="00707E57" w:rsidP="00707E5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D2C83">
              <w:rPr>
                <w:rFonts w:ascii="Corbel" w:eastAsia="Corbel" w:hAnsi="Corbel" w:cs="Corbel"/>
                <w:sz w:val="21"/>
              </w:rPr>
              <w:t xml:space="preserve">w pogłębionym stopniu zasady planowania, formułowania </w:t>
            </w:r>
            <w:r w:rsidRPr="000D2C83">
              <w:rPr>
                <w:rFonts w:ascii="Corbel" w:eastAsia="Corbel" w:hAnsi="Corbel" w:cs="Corbel"/>
                <w:sz w:val="21"/>
              </w:rPr>
              <w:br/>
              <w:t>i testowania hipotez, prowadzenia badań rolniczych: pobierania prób, stosowania urządzeń pomiarowych oraz analizy i interpretacji otrzymanych wyników</w:t>
            </w:r>
          </w:p>
        </w:tc>
        <w:tc>
          <w:tcPr>
            <w:tcW w:w="2268" w:type="dxa"/>
            <w:vAlign w:val="center"/>
          </w:tcPr>
          <w:p w14:paraId="0EC755CD" w14:textId="77777777" w:rsidR="00046941" w:rsidRPr="000D2C83" w:rsidRDefault="00CF23F2" w:rsidP="00046941">
            <w:pPr>
              <w:jc w:val="center"/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P7S_WG</w:t>
            </w:r>
          </w:p>
        </w:tc>
      </w:tr>
      <w:tr w:rsidR="000D2C83" w:rsidRPr="000D2C83" w14:paraId="1312A10A" w14:textId="77777777" w:rsidTr="00166F15">
        <w:trPr>
          <w:trHeight w:val="1402"/>
        </w:trPr>
        <w:tc>
          <w:tcPr>
            <w:tcW w:w="1696" w:type="dxa"/>
            <w:vAlign w:val="center"/>
          </w:tcPr>
          <w:p w14:paraId="1B32D6EB" w14:textId="77777777" w:rsidR="00046941" w:rsidRPr="000D2C83" w:rsidRDefault="00CF23F2" w:rsidP="005B4C0E">
            <w:pPr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K_W04</w:t>
            </w:r>
          </w:p>
        </w:tc>
        <w:tc>
          <w:tcPr>
            <w:tcW w:w="6067" w:type="dxa"/>
            <w:gridSpan w:val="2"/>
            <w:vAlign w:val="center"/>
          </w:tcPr>
          <w:p w14:paraId="086BADCC" w14:textId="00882F47" w:rsidR="00046941" w:rsidRPr="000D2C83" w:rsidRDefault="00166F15" w:rsidP="00166F1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D2C83">
              <w:rPr>
                <w:rFonts w:ascii="Corbel" w:eastAsia="Corbel" w:hAnsi="Corbel" w:cs="Corbel"/>
                <w:sz w:val="21"/>
              </w:rPr>
              <w:t xml:space="preserve">w pogłębionym stopniu znaczenie </w:t>
            </w:r>
            <w:proofErr w:type="spellStart"/>
            <w:r w:rsidRPr="000D2C83">
              <w:rPr>
                <w:rFonts w:ascii="Corbel" w:eastAsia="Corbel" w:hAnsi="Corbel" w:cs="Corbel"/>
                <w:sz w:val="21"/>
              </w:rPr>
              <w:t>agrobiotechnologii</w:t>
            </w:r>
            <w:proofErr w:type="spellEnd"/>
            <w:r w:rsidRPr="000D2C83">
              <w:rPr>
                <w:rFonts w:ascii="Corbel" w:eastAsia="Corbel" w:hAnsi="Corbel" w:cs="Corbel"/>
                <w:sz w:val="21"/>
              </w:rPr>
              <w:t xml:space="preserve"> w rolnictwie oraz</w:t>
            </w:r>
            <w:r w:rsidR="004A5255" w:rsidRPr="000D2C83">
              <w:rPr>
                <w:rFonts w:ascii="Corbel" w:eastAsia="Corbel" w:hAnsi="Corbel" w:cs="Corbel"/>
                <w:sz w:val="21"/>
              </w:rPr>
              <w:t xml:space="preserve"> i</w:t>
            </w:r>
            <w:r w:rsidRPr="000D2C83">
              <w:rPr>
                <w:rFonts w:ascii="Corbel" w:eastAsia="Corbel" w:hAnsi="Corbel" w:cs="Corbel"/>
                <w:sz w:val="21"/>
              </w:rPr>
              <w:t xml:space="preserve">nnowacyjnych technologii dla optymalizacji metod, technik </w:t>
            </w:r>
            <w:r w:rsidR="004A5255" w:rsidRPr="000D2C83">
              <w:rPr>
                <w:rFonts w:ascii="Corbel" w:eastAsia="Corbel" w:hAnsi="Corbel" w:cs="Corbel"/>
                <w:sz w:val="21"/>
              </w:rPr>
              <w:br/>
            </w:r>
            <w:r w:rsidRPr="000D2C83">
              <w:rPr>
                <w:rFonts w:ascii="Corbel" w:eastAsia="Corbel" w:hAnsi="Corbel" w:cs="Corbel"/>
                <w:sz w:val="21"/>
              </w:rPr>
              <w:t>i technologii w produkcji roślinnej i zwierzęcej, pozwalających wykorzystywać i kształtować potencjał przyrody w celu poprawy jakości życia człowieka</w:t>
            </w:r>
          </w:p>
        </w:tc>
        <w:tc>
          <w:tcPr>
            <w:tcW w:w="2268" w:type="dxa"/>
            <w:vAlign w:val="center"/>
          </w:tcPr>
          <w:p w14:paraId="25F715F8" w14:textId="77777777" w:rsidR="00046941" w:rsidRPr="000D2C83" w:rsidRDefault="00CF23F2" w:rsidP="00046941">
            <w:pPr>
              <w:jc w:val="center"/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P7S_WG</w:t>
            </w:r>
          </w:p>
        </w:tc>
      </w:tr>
      <w:tr w:rsidR="000D2C83" w:rsidRPr="000D2C83" w14:paraId="579D5FA1" w14:textId="77777777" w:rsidTr="00832B8F">
        <w:trPr>
          <w:trHeight w:val="1125"/>
        </w:trPr>
        <w:tc>
          <w:tcPr>
            <w:tcW w:w="1696" w:type="dxa"/>
            <w:vAlign w:val="center"/>
          </w:tcPr>
          <w:p w14:paraId="4CB8BD38" w14:textId="77777777" w:rsidR="00046941" w:rsidRPr="000D2C83" w:rsidRDefault="00CF23F2" w:rsidP="005B4C0E">
            <w:pPr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K_W05</w:t>
            </w:r>
          </w:p>
        </w:tc>
        <w:tc>
          <w:tcPr>
            <w:tcW w:w="6067" w:type="dxa"/>
            <w:gridSpan w:val="2"/>
            <w:vAlign w:val="center"/>
          </w:tcPr>
          <w:p w14:paraId="663FFD36" w14:textId="755CFF97" w:rsidR="00046941" w:rsidRPr="000D2C83" w:rsidRDefault="00832B8F" w:rsidP="00832B8F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D2C83">
              <w:rPr>
                <w:rFonts w:ascii="Corbel" w:eastAsia="Corbel" w:hAnsi="Corbel" w:cs="Corbel"/>
                <w:sz w:val="21"/>
              </w:rPr>
              <w:t>w pogłębionym stopniu znaczenie postępu biologicznego, jako determinant</w:t>
            </w:r>
            <w:r w:rsidR="00E44084" w:rsidRPr="000D2C83">
              <w:rPr>
                <w:rFonts w:ascii="Corbel" w:eastAsia="Corbel" w:hAnsi="Corbel" w:cs="Corbel"/>
                <w:sz w:val="21"/>
              </w:rPr>
              <w:t>u</w:t>
            </w:r>
            <w:r w:rsidRPr="000D2C83">
              <w:rPr>
                <w:rFonts w:ascii="Corbel" w:eastAsia="Corbel" w:hAnsi="Corbel" w:cs="Corbel"/>
                <w:sz w:val="21"/>
              </w:rPr>
              <w:t xml:space="preserve"> wzrostu plonów i wydajności oraz udział</w:t>
            </w:r>
            <w:r w:rsidR="00E44084" w:rsidRPr="000D2C83">
              <w:rPr>
                <w:rFonts w:ascii="Corbel" w:eastAsia="Corbel" w:hAnsi="Corbel" w:cs="Corbel"/>
                <w:sz w:val="21"/>
              </w:rPr>
              <w:t>u</w:t>
            </w:r>
            <w:r w:rsidRPr="000D2C83">
              <w:rPr>
                <w:rFonts w:ascii="Corbel" w:eastAsia="Corbel" w:hAnsi="Corbel" w:cs="Corbel"/>
                <w:sz w:val="21"/>
              </w:rPr>
              <w:t xml:space="preserve"> nowych odmian roślin i ras zwierząt w kształtowaniu wielkości i efektywności produkcji rolniczej</w:t>
            </w:r>
          </w:p>
        </w:tc>
        <w:tc>
          <w:tcPr>
            <w:tcW w:w="2268" w:type="dxa"/>
            <w:vAlign w:val="center"/>
          </w:tcPr>
          <w:p w14:paraId="3FE1E1B9" w14:textId="77777777" w:rsidR="00046941" w:rsidRPr="000D2C83" w:rsidRDefault="00CF23F2" w:rsidP="00046941">
            <w:pPr>
              <w:jc w:val="center"/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P7S_WG</w:t>
            </w:r>
          </w:p>
        </w:tc>
      </w:tr>
      <w:tr w:rsidR="000D2C83" w:rsidRPr="000D2C83" w14:paraId="7D26793E" w14:textId="77777777" w:rsidTr="00832B8F">
        <w:trPr>
          <w:trHeight w:val="843"/>
        </w:trPr>
        <w:tc>
          <w:tcPr>
            <w:tcW w:w="1696" w:type="dxa"/>
            <w:vAlign w:val="center"/>
          </w:tcPr>
          <w:p w14:paraId="4B6A9322" w14:textId="77777777" w:rsidR="00046941" w:rsidRPr="000D2C83" w:rsidRDefault="00CF23F2" w:rsidP="005B4C0E">
            <w:pPr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K_W06</w:t>
            </w:r>
          </w:p>
        </w:tc>
        <w:tc>
          <w:tcPr>
            <w:tcW w:w="6067" w:type="dxa"/>
            <w:gridSpan w:val="2"/>
            <w:vAlign w:val="center"/>
          </w:tcPr>
          <w:p w14:paraId="529B4B8E" w14:textId="77777777" w:rsidR="00046941" w:rsidRPr="000D2C83" w:rsidRDefault="00832B8F" w:rsidP="00832B8F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D2C83">
              <w:rPr>
                <w:rFonts w:ascii="Corbel" w:eastAsia="Corbel" w:hAnsi="Corbel" w:cs="Corbel"/>
                <w:sz w:val="21"/>
              </w:rPr>
              <w:t xml:space="preserve">w pogłębionym stopniu zagadnienia z zakresu techniki rolniczej </w:t>
            </w:r>
            <w:r w:rsidRPr="000D2C83">
              <w:rPr>
                <w:rFonts w:ascii="Corbel" w:eastAsia="Corbel" w:hAnsi="Corbel" w:cs="Corbel"/>
                <w:sz w:val="21"/>
              </w:rPr>
              <w:br/>
              <w:t>i kształtowania środowiska, a także znaczenie środowiska przyrodniczego i jego zagrożenia</w:t>
            </w:r>
          </w:p>
        </w:tc>
        <w:tc>
          <w:tcPr>
            <w:tcW w:w="2268" w:type="dxa"/>
            <w:vAlign w:val="center"/>
          </w:tcPr>
          <w:p w14:paraId="2AAE5603" w14:textId="77777777" w:rsidR="00046941" w:rsidRPr="000D2C83" w:rsidRDefault="00CF23F2" w:rsidP="00046941">
            <w:pPr>
              <w:jc w:val="center"/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P7S_WG</w:t>
            </w:r>
          </w:p>
        </w:tc>
      </w:tr>
      <w:tr w:rsidR="000D2C83" w:rsidRPr="000D2C83" w14:paraId="33B7C5B4" w14:textId="77777777" w:rsidTr="00832B8F">
        <w:trPr>
          <w:trHeight w:val="566"/>
        </w:trPr>
        <w:tc>
          <w:tcPr>
            <w:tcW w:w="1696" w:type="dxa"/>
            <w:vAlign w:val="center"/>
          </w:tcPr>
          <w:p w14:paraId="48063CA7" w14:textId="77777777" w:rsidR="00046941" w:rsidRPr="000D2C83" w:rsidRDefault="00CF23F2" w:rsidP="005B4C0E">
            <w:pPr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lastRenderedPageBreak/>
              <w:t>K_W07</w:t>
            </w:r>
          </w:p>
        </w:tc>
        <w:tc>
          <w:tcPr>
            <w:tcW w:w="6067" w:type="dxa"/>
            <w:gridSpan w:val="2"/>
            <w:vAlign w:val="center"/>
          </w:tcPr>
          <w:p w14:paraId="3251B9B2" w14:textId="77777777" w:rsidR="00046941" w:rsidRPr="000D2C83" w:rsidRDefault="00832B8F" w:rsidP="00832B8F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D2C83">
              <w:rPr>
                <w:rFonts w:ascii="Corbel" w:eastAsia="Corbel" w:hAnsi="Corbel" w:cs="Corbel"/>
                <w:sz w:val="21"/>
              </w:rPr>
              <w:t>w pogłębionym stopniu znaczenie podejmowanych działań na rzecz zrównoważonego rozwoju i ochrony bioróżnorodności w rolnictwie oraz czynników determinujących funkcjonowanie i rozwój obszarów wiejskich</w:t>
            </w:r>
          </w:p>
        </w:tc>
        <w:tc>
          <w:tcPr>
            <w:tcW w:w="2268" w:type="dxa"/>
            <w:vAlign w:val="center"/>
          </w:tcPr>
          <w:p w14:paraId="044DB224" w14:textId="77777777" w:rsidR="00046941" w:rsidRPr="000D2C83" w:rsidRDefault="00CF23F2" w:rsidP="00046941">
            <w:pPr>
              <w:jc w:val="center"/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P7S_WG</w:t>
            </w:r>
          </w:p>
        </w:tc>
      </w:tr>
      <w:tr w:rsidR="000D2C83" w:rsidRPr="000D2C83" w14:paraId="47C49C20" w14:textId="77777777" w:rsidTr="004A5255">
        <w:trPr>
          <w:trHeight w:val="844"/>
        </w:trPr>
        <w:tc>
          <w:tcPr>
            <w:tcW w:w="1696" w:type="dxa"/>
            <w:vAlign w:val="center"/>
          </w:tcPr>
          <w:p w14:paraId="2C284DD4" w14:textId="77777777" w:rsidR="00046941" w:rsidRPr="000D2C83" w:rsidRDefault="00CF23F2" w:rsidP="005B4C0E">
            <w:pPr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K_W08</w:t>
            </w:r>
          </w:p>
        </w:tc>
        <w:tc>
          <w:tcPr>
            <w:tcW w:w="6067" w:type="dxa"/>
            <w:gridSpan w:val="2"/>
            <w:vAlign w:val="center"/>
          </w:tcPr>
          <w:p w14:paraId="213E83C7" w14:textId="18FD3BDE" w:rsidR="00046941" w:rsidRPr="000D2C83" w:rsidRDefault="00897588" w:rsidP="00832B8F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D2C83">
              <w:rPr>
                <w:rFonts w:ascii="Corbel" w:eastAsia="Corbel" w:hAnsi="Corbel" w:cs="Corbel"/>
                <w:sz w:val="21"/>
              </w:rPr>
              <w:t xml:space="preserve">złożone </w:t>
            </w:r>
            <w:r w:rsidR="00832B8F" w:rsidRPr="000D2C83">
              <w:rPr>
                <w:rFonts w:ascii="Corbel" w:eastAsia="Corbel" w:hAnsi="Corbel" w:cs="Corbel"/>
                <w:sz w:val="21"/>
              </w:rPr>
              <w:t>uwarunkowania ekonomiczne, prawne, społeczne i etyczne w odniesieniu do rolnictwa jako gałęzi gospodarki, w tym z zakresu ochrony własności przemysłowej i prawa autorskiego</w:t>
            </w:r>
          </w:p>
        </w:tc>
        <w:tc>
          <w:tcPr>
            <w:tcW w:w="2268" w:type="dxa"/>
            <w:vAlign w:val="center"/>
          </w:tcPr>
          <w:p w14:paraId="765220E3" w14:textId="77777777" w:rsidR="00046941" w:rsidRPr="000D2C83" w:rsidRDefault="00CF23F2" w:rsidP="00046941">
            <w:pPr>
              <w:jc w:val="center"/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P7S_WK</w:t>
            </w:r>
          </w:p>
        </w:tc>
      </w:tr>
      <w:tr w:rsidR="000D2C83" w:rsidRPr="000D2C83" w14:paraId="58ABF384" w14:textId="77777777" w:rsidTr="004A5255">
        <w:trPr>
          <w:trHeight w:val="700"/>
        </w:trPr>
        <w:tc>
          <w:tcPr>
            <w:tcW w:w="1696" w:type="dxa"/>
            <w:vAlign w:val="center"/>
          </w:tcPr>
          <w:p w14:paraId="5CA6549C" w14:textId="77777777" w:rsidR="00760EE0" w:rsidRPr="000D2C83" w:rsidRDefault="00CF23F2" w:rsidP="005B4C0E">
            <w:pPr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K_W09</w:t>
            </w:r>
          </w:p>
        </w:tc>
        <w:tc>
          <w:tcPr>
            <w:tcW w:w="6067" w:type="dxa"/>
            <w:gridSpan w:val="2"/>
            <w:vAlign w:val="center"/>
          </w:tcPr>
          <w:p w14:paraId="7408CE78" w14:textId="27FB07ED" w:rsidR="00760EE0" w:rsidRPr="000D2C83" w:rsidRDefault="00832B8F" w:rsidP="00832B8F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D2C83">
              <w:rPr>
                <w:rFonts w:ascii="Corbel" w:eastAsia="Corbel" w:hAnsi="Corbel" w:cs="Corbel"/>
                <w:sz w:val="21"/>
              </w:rPr>
              <w:t>zasady tworzenia i rozwoju form indywidualnej przedsiębiorczości wykorzystującej wiedzę z zakresu rolnictwa</w:t>
            </w:r>
          </w:p>
        </w:tc>
        <w:tc>
          <w:tcPr>
            <w:tcW w:w="2268" w:type="dxa"/>
            <w:vAlign w:val="center"/>
          </w:tcPr>
          <w:p w14:paraId="10E5BDB8" w14:textId="77777777" w:rsidR="00760EE0" w:rsidRPr="000D2C83" w:rsidRDefault="00CF23F2" w:rsidP="00046941">
            <w:pPr>
              <w:jc w:val="center"/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P7S_WK</w:t>
            </w:r>
          </w:p>
        </w:tc>
      </w:tr>
      <w:tr w:rsidR="000D2C83" w:rsidRPr="000D2C83" w14:paraId="2C182823" w14:textId="77777777" w:rsidTr="00353A57">
        <w:trPr>
          <w:trHeight w:val="517"/>
        </w:trPr>
        <w:tc>
          <w:tcPr>
            <w:tcW w:w="10031" w:type="dxa"/>
            <w:gridSpan w:val="4"/>
            <w:vAlign w:val="center"/>
          </w:tcPr>
          <w:p w14:paraId="57A9E738" w14:textId="77777777" w:rsidR="00760EE0" w:rsidRPr="000D2C83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D2C83">
              <w:rPr>
                <w:rFonts w:ascii="Corbel" w:hAnsi="Corbel"/>
                <w:b/>
                <w:sz w:val="24"/>
                <w:szCs w:val="24"/>
              </w:rPr>
              <w:t>Umiejętności:</w:t>
            </w:r>
            <w:r w:rsidRPr="000D2C83">
              <w:rPr>
                <w:rFonts w:ascii="Corbel" w:hAnsi="Corbel"/>
                <w:sz w:val="24"/>
                <w:szCs w:val="24"/>
              </w:rPr>
              <w:t xml:space="preserve"> absolwent potrafi</w:t>
            </w:r>
          </w:p>
        </w:tc>
      </w:tr>
      <w:tr w:rsidR="000D2C83" w:rsidRPr="000D2C83" w14:paraId="21340FE8" w14:textId="77777777" w:rsidTr="00997DFB">
        <w:trPr>
          <w:trHeight w:val="1871"/>
        </w:trPr>
        <w:tc>
          <w:tcPr>
            <w:tcW w:w="1696" w:type="dxa"/>
            <w:vAlign w:val="center"/>
          </w:tcPr>
          <w:p w14:paraId="35C8838F" w14:textId="77777777" w:rsidR="00760EE0" w:rsidRPr="000D2C83" w:rsidRDefault="00760EE0" w:rsidP="005B4C0E">
            <w:pPr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K_U01</w:t>
            </w:r>
          </w:p>
        </w:tc>
        <w:tc>
          <w:tcPr>
            <w:tcW w:w="6067" w:type="dxa"/>
            <w:gridSpan w:val="2"/>
            <w:vAlign w:val="center"/>
          </w:tcPr>
          <w:p w14:paraId="686BCB4E" w14:textId="77777777" w:rsidR="00760EE0" w:rsidRPr="000D2C83" w:rsidRDefault="00D85110" w:rsidP="00D85110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D2C83">
              <w:rPr>
                <w:rFonts w:ascii="Corbel" w:eastAsia="Corbel" w:hAnsi="Corbel" w:cs="Corbel"/>
                <w:sz w:val="21"/>
              </w:rPr>
              <w:t>umiejętnie wykorzystywać informacje z różnych źródeł, np. baz danych, publikacji rolniczych, w języku polskim i obcym oraz dokonywać oceny, krytycznej analizy i twórczej interpretacji uzyskanych informacji wykorzystując język naukowy w dyskusji ze specjalistami z zakresu rolnictwa i interpretacji poglądów prezentowanych przez innych w czasie dyskusji z zakresu szeroko rozumianego rolnictwa</w:t>
            </w:r>
          </w:p>
        </w:tc>
        <w:tc>
          <w:tcPr>
            <w:tcW w:w="2268" w:type="dxa"/>
            <w:vAlign w:val="center"/>
          </w:tcPr>
          <w:p w14:paraId="0A635EAF" w14:textId="77777777" w:rsidR="00760EE0" w:rsidRPr="000D2C83" w:rsidRDefault="00CF23F2" w:rsidP="00046941">
            <w:pPr>
              <w:jc w:val="center"/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P7S_UW</w:t>
            </w:r>
          </w:p>
        </w:tc>
      </w:tr>
      <w:tr w:rsidR="000D2C83" w:rsidRPr="000D2C83" w14:paraId="393EC1D0" w14:textId="77777777" w:rsidTr="009B630C">
        <w:trPr>
          <w:trHeight w:val="835"/>
        </w:trPr>
        <w:tc>
          <w:tcPr>
            <w:tcW w:w="1696" w:type="dxa"/>
            <w:vAlign w:val="center"/>
          </w:tcPr>
          <w:p w14:paraId="6552F0D3" w14:textId="77777777" w:rsidR="00046941" w:rsidRPr="000D2C83" w:rsidRDefault="00CF23F2" w:rsidP="005B4C0E">
            <w:pPr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K_U02</w:t>
            </w:r>
          </w:p>
        </w:tc>
        <w:tc>
          <w:tcPr>
            <w:tcW w:w="6067" w:type="dxa"/>
            <w:gridSpan w:val="2"/>
            <w:vAlign w:val="center"/>
          </w:tcPr>
          <w:p w14:paraId="39EDBBAC" w14:textId="77777777" w:rsidR="00046941" w:rsidRPr="000D2C83" w:rsidRDefault="009B630C" w:rsidP="009B630C">
            <w:pPr>
              <w:ind w:left="1"/>
              <w:jc w:val="both"/>
              <w:rPr>
                <w:rFonts w:ascii="Corbel" w:hAnsi="Corbel"/>
              </w:rPr>
            </w:pPr>
            <w:r w:rsidRPr="000D2C83">
              <w:rPr>
                <w:rFonts w:ascii="Corbel" w:eastAsia="Corbel" w:hAnsi="Corbel" w:cs="Corbel"/>
                <w:sz w:val="21"/>
              </w:rPr>
              <w:t>zastosować odpowiednie technologie informatyczne, techniki informacyjno-komunikacyjne w toku zbierania danych, przy wykonywaniu obliczeń i prezentowaniu wyników badań rolniczych</w:t>
            </w:r>
          </w:p>
        </w:tc>
        <w:tc>
          <w:tcPr>
            <w:tcW w:w="2268" w:type="dxa"/>
            <w:vAlign w:val="center"/>
          </w:tcPr>
          <w:p w14:paraId="70459A56" w14:textId="77777777" w:rsidR="00046941" w:rsidRPr="000D2C83" w:rsidRDefault="00CF23F2" w:rsidP="00046941">
            <w:pPr>
              <w:jc w:val="center"/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P7S_UW</w:t>
            </w:r>
          </w:p>
        </w:tc>
      </w:tr>
      <w:tr w:rsidR="000D2C83" w:rsidRPr="000D2C83" w14:paraId="7671544B" w14:textId="77777777" w:rsidTr="00545765">
        <w:trPr>
          <w:trHeight w:val="1400"/>
        </w:trPr>
        <w:tc>
          <w:tcPr>
            <w:tcW w:w="1696" w:type="dxa"/>
            <w:vAlign w:val="center"/>
          </w:tcPr>
          <w:p w14:paraId="379E2A0C" w14:textId="77777777" w:rsidR="00046941" w:rsidRPr="000D2C83" w:rsidRDefault="00CF23F2" w:rsidP="005B4C0E">
            <w:pPr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K_U03</w:t>
            </w:r>
          </w:p>
        </w:tc>
        <w:tc>
          <w:tcPr>
            <w:tcW w:w="6067" w:type="dxa"/>
            <w:gridSpan w:val="2"/>
            <w:vAlign w:val="center"/>
          </w:tcPr>
          <w:p w14:paraId="49BFCDE6" w14:textId="40348465" w:rsidR="00046941" w:rsidRPr="000D2C83" w:rsidRDefault="009B630C" w:rsidP="009B630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D2C83">
              <w:rPr>
                <w:rFonts w:ascii="Corbel" w:eastAsia="Corbel" w:hAnsi="Corbel" w:cs="Corbel"/>
                <w:sz w:val="21"/>
              </w:rPr>
              <w:t>wykorzystać posiadaną wiedzę do formułowania, testowania hipotez i rozwiązywania zadań badawczych i nietypowych problemów, wykonywać projekty i ekspertyzy oraz formułować wnioski na podstawie danych pochodzących z różnych źródeł</w:t>
            </w:r>
            <w:r w:rsidR="00E44084" w:rsidRPr="000D2C83">
              <w:rPr>
                <w:rFonts w:ascii="Corbel" w:eastAsia="Corbel" w:hAnsi="Corbel" w:cs="Corbel"/>
                <w:sz w:val="21"/>
              </w:rPr>
              <w:t xml:space="preserve"> </w:t>
            </w:r>
            <w:r w:rsidR="00545765" w:rsidRPr="000D2C83">
              <w:rPr>
                <w:rFonts w:ascii="Corbel" w:eastAsia="Corbel" w:hAnsi="Corbel" w:cs="Corbel"/>
                <w:sz w:val="21"/>
              </w:rPr>
              <w:br/>
            </w:r>
            <w:r w:rsidR="00E44084" w:rsidRPr="000D2C83">
              <w:rPr>
                <w:rFonts w:ascii="Corbel" w:eastAsia="Corbel" w:hAnsi="Corbel" w:cs="Corbel"/>
                <w:sz w:val="21"/>
              </w:rPr>
              <w:t>z zakresu nauk rolniczych</w:t>
            </w:r>
          </w:p>
        </w:tc>
        <w:tc>
          <w:tcPr>
            <w:tcW w:w="2268" w:type="dxa"/>
            <w:vAlign w:val="center"/>
          </w:tcPr>
          <w:p w14:paraId="5E4ACB97" w14:textId="77777777" w:rsidR="00046941" w:rsidRPr="000D2C83" w:rsidRDefault="00CF23F2" w:rsidP="00046941">
            <w:pPr>
              <w:jc w:val="center"/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P7S_UW</w:t>
            </w:r>
          </w:p>
        </w:tc>
      </w:tr>
      <w:tr w:rsidR="000D2C83" w:rsidRPr="000D2C83" w14:paraId="3F8EF8C6" w14:textId="77777777" w:rsidTr="00545765">
        <w:trPr>
          <w:trHeight w:val="1278"/>
        </w:trPr>
        <w:tc>
          <w:tcPr>
            <w:tcW w:w="1696" w:type="dxa"/>
            <w:vAlign w:val="center"/>
          </w:tcPr>
          <w:p w14:paraId="74BBA56C" w14:textId="77777777" w:rsidR="00046941" w:rsidRPr="000D2C83" w:rsidRDefault="00CF23F2" w:rsidP="005B4C0E">
            <w:pPr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K_U04</w:t>
            </w:r>
          </w:p>
        </w:tc>
        <w:tc>
          <w:tcPr>
            <w:tcW w:w="6067" w:type="dxa"/>
            <w:gridSpan w:val="2"/>
            <w:vAlign w:val="center"/>
          </w:tcPr>
          <w:p w14:paraId="5DC61AE4" w14:textId="39C7EE49" w:rsidR="00046941" w:rsidRPr="000D2C83" w:rsidRDefault="009B630C" w:rsidP="009B630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D2C83">
              <w:rPr>
                <w:rFonts w:ascii="Corbel" w:eastAsia="Corbel" w:hAnsi="Corbel" w:cs="Corbel"/>
                <w:sz w:val="21"/>
              </w:rPr>
              <w:t>zastosować właściwe</w:t>
            </w:r>
            <w:r w:rsidR="00E44084" w:rsidRPr="000D2C83">
              <w:rPr>
                <w:rFonts w:ascii="Corbel" w:eastAsia="Corbel" w:hAnsi="Corbel" w:cs="Corbel"/>
                <w:sz w:val="21"/>
              </w:rPr>
              <w:t xml:space="preserve"> </w:t>
            </w:r>
            <w:r w:rsidRPr="000D2C83">
              <w:rPr>
                <w:rFonts w:ascii="Corbel" w:eastAsia="Corbel" w:hAnsi="Corbel" w:cs="Corbel"/>
                <w:sz w:val="21"/>
              </w:rPr>
              <w:t>techniki i technologie w rolnictwie oraz określić determinanty optymalizacji i postępu rolniczego, w tym ekonomiczne, a także wykorzystać odpowiednie metody badawcze, w tym analizy instrumentalne w celu poprawy jakości życia człowieka</w:t>
            </w:r>
          </w:p>
        </w:tc>
        <w:tc>
          <w:tcPr>
            <w:tcW w:w="2268" w:type="dxa"/>
            <w:vAlign w:val="center"/>
          </w:tcPr>
          <w:p w14:paraId="14028402" w14:textId="77777777" w:rsidR="00046941" w:rsidRPr="000D2C83" w:rsidRDefault="00CF23F2" w:rsidP="00046941">
            <w:pPr>
              <w:jc w:val="center"/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P7S_UW</w:t>
            </w:r>
          </w:p>
        </w:tc>
      </w:tr>
      <w:tr w:rsidR="000D2C83" w:rsidRPr="000D2C83" w14:paraId="1D23AA67" w14:textId="77777777" w:rsidTr="009B630C">
        <w:trPr>
          <w:trHeight w:val="1413"/>
        </w:trPr>
        <w:tc>
          <w:tcPr>
            <w:tcW w:w="1696" w:type="dxa"/>
            <w:vAlign w:val="center"/>
          </w:tcPr>
          <w:p w14:paraId="6AEA98AC" w14:textId="77777777" w:rsidR="009B630C" w:rsidRPr="000D2C83" w:rsidRDefault="009B630C" w:rsidP="005B4C0E">
            <w:pPr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K_U05</w:t>
            </w:r>
          </w:p>
        </w:tc>
        <w:tc>
          <w:tcPr>
            <w:tcW w:w="6067" w:type="dxa"/>
            <w:gridSpan w:val="2"/>
            <w:vAlign w:val="center"/>
          </w:tcPr>
          <w:p w14:paraId="44EFE908" w14:textId="77777777" w:rsidR="009B630C" w:rsidRPr="000D2C83" w:rsidRDefault="009B630C" w:rsidP="009B630C">
            <w:pPr>
              <w:jc w:val="both"/>
              <w:rPr>
                <w:rFonts w:ascii="Corbel" w:eastAsia="Corbel" w:hAnsi="Corbel" w:cs="Corbel"/>
                <w:sz w:val="21"/>
              </w:rPr>
            </w:pPr>
            <w:r w:rsidRPr="000D2C83">
              <w:rPr>
                <w:rFonts w:ascii="Corbel" w:eastAsia="Corbel" w:hAnsi="Corbel" w:cs="Corbel"/>
                <w:sz w:val="21"/>
              </w:rPr>
              <w:t xml:space="preserve">komunikować się i prowadzić debatę na tematy specjalistyczne ze zróżnicowanymi kręgami odbiorców w naukach rolniczych, także </w:t>
            </w:r>
            <w:r w:rsidRPr="000D2C83">
              <w:rPr>
                <w:rFonts w:ascii="Corbel" w:eastAsia="Corbel" w:hAnsi="Corbel" w:cs="Corbel"/>
                <w:sz w:val="21"/>
              </w:rPr>
              <w:br/>
              <w:t xml:space="preserve">w języku obcym, samodzielnie przygotować pracę pisemną </w:t>
            </w:r>
            <w:r w:rsidRPr="000D2C83">
              <w:rPr>
                <w:rFonts w:ascii="Corbel" w:eastAsia="Corbel" w:hAnsi="Corbel" w:cs="Corbel"/>
                <w:sz w:val="21"/>
              </w:rPr>
              <w:br/>
              <w:t>i wystąpienie ustne z zakresu rolnictwa w języku polskim oraz obcym na poziomie B2+ Europejskiego Opisu Kształcenia Językowego</w:t>
            </w:r>
          </w:p>
        </w:tc>
        <w:tc>
          <w:tcPr>
            <w:tcW w:w="2268" w:type="dxa"/>
            <w:vAlign w:val="center"/>
          </w:tcPr>
          <w:p w14:paraId="42CBBD22" w14:textId="77777777" w:rsidR="009B630C" w:rsidRPr="000D2C83" w:rsidRDefault="009B630C" w:rsidP="00046941">
            <w:pPr>
              <w:jc w:val="center"/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P7S_UK</w:t>
            </w:r>
          </w:p>
        </w:tc>
      </w:tr>
      <w:tr w:rsidR="000D2C83" w:rsidRPr="000D2C83" w14:paraId="1601809C" w14:textId="77777777" w:rsidTr="009B630C">
        <w:trPr>
          <w:trHeight w:val="839"/>
        </w:trPr>
        <w:tc>
          <w:tcPr>
            <w:tcW w:w="1696" w:type="dxa"/>
            <w:vAlign w:val="center"/>
          </w:tcPr>
          <w:p w14:paraId="7C4CFE37" w14:textId="77777777" w:rsidR="00046941" w:rsidRPr="000D2C83" w:rsidRDefault="00CF23F2" w:rsidP="005B4C0E">
            <w:pPr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K_U06</w:t>
            </w:r>
          </w:p>
        </w:tc>
        <w:tc>
          <w:tcPr>
            <w:tcW w:w="6067" w:type="dxa"/>
            <w:gridSpan w:val="2"/>
            <w:vAlign w:val="center"/>
          </w:tcPr>
          <w:p w14:paraId="30C18B27" w14:textId="77777777" w:rsidR="00046941" w:rsidRPr="000D2C83" w:rsidRDefault="009B630C" w:rsidP="009B630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D2C83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0D2C83">
              <w:rPr>
                <w:rFonts w:ascii="Corbel" w:eastAsia="Corbel" w:hAnsi="Corbel" w:cs="Corbel"/>
                <w:spacing w:val="-2"/>
                <w:sz w:val="21"/>
                <w:szCs w:val="21"/>
              </w:rPr>
              <w:t>m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odz</w:t>
            </w:r>
            <w:r w:rsidRPr="000D2C83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el</w:t>
            </w:r>
            <w:r w:rsidRPr="000D2C83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0D2C83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0D2C83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0D2C83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0D2C83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0D2C83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j</w:t>
            </w:r>
            <w:r w:rsidRPr="000D2C83">
              <w:rPr>
                <w:rFonts w:ascii="Corbel" w:eastAsia="Corbel" w:hAnsi="Corbel" w:cs="Corbel"/>
                <w:spacing w:val="-3"/>
                <w:sz w:val="21"/>
                <w:szCs w:val="21"/>
              </w:rPr>
              <w:t>ą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 xml:space="preserve">c </w:t>
            </w:r>
            <w:r w:rsidRPr="000D2C83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0D2C83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0D2C83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0D2C83">
              <w:rPr>
                <w:rFonts w:ascii="Corbel" w:eastAsia="Corbel" w:hAnsi="Corbel" w:cs="Corbel"/>
                <w:spacing w:val="-2"/>
                <w:sz w:val="21"/>
                <w:szCs w:val="21"/>
              </w:rPr>
              <w:t>p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0D2C83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em</w:t>
            </w:r>
            <w:r w:rsidRPr="000D2C83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0D2C83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0D2C83">
              <w:rPr>
                <w:rFonts w:ascii="Corbel" w:eastAsia="Corbel" w:hAnsi="Corbel" w:cs="Corbel"/>
                <w:spacing w:val="-1"/>
                <w:sz w:val="21"/>
                <w:szCs w:val="21"/>
              </w:rPr>
              <w:t>li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zo</w:t>
            </w:r>
            <w:r w:rsidRPr="000D2C83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0D2C83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ć p</w:t>
            </w:r>
            <w:r w:rsidRPr="000D2C83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ob</w:t>
            </w:r>
            <w:r w:rsidRPr="000D2C83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Pr="000D2C83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my</w:t>
            </w:r>
            <w:r w:rsidRPr="000D2C83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0D2C83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0D2C83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0D2C83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0D2C83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0D2C83">
              <w:rPr>
                <w:rFonts w:ascii="Corbel" w:eastAsia="Corbel" w:hAnsi="Corbel" w:cs="Corbel"/>
                <w:spacing w:val="-1"/>
                <w:sz w:val="21"/>
                <w:szCs w:val="21"/>
              </w:rPr>
              <w:t>j</w:t>
            </w:r>
            <w:r w:rsidRPr="000D2C83">
              <w:rPr>
                <w:rFonts w:ascii="Corbel" w:eastAsia="Corbel" w:hAnsi="Corbel" w:cs="Corbel"/>
                <w:spacing w:val="-3"/>
                <w:sz w:val="21"/>
                <w:szCs w:val="21"/>
              </w:rPr>
              <w:t>ą</w:t>
            </w:r>
            <w:r w:rsidRPr="000D2C83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0D2C83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0D2C83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a p</w:t>
            </w:r>
            <w:r w:rsidRPr="000D2C83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od</w:t>
            </w:r>
            <w:r w:rsidRPr="000D2C83">
              <w:rPr>
                <w:rFonts w:ascii="Corbel" w:eastAsia="Corbel" w:hAnsi="Corbel" w:cs="Corbel"/>
                <w:spacing w:val="-1"/>
                <w:sz w:val="21"/>
                <w:szCs w:val="21"/>
              </w:rPr>
              <w:t>u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0D2C83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0D2C83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ę</w:t>
            </w:r>
            <w:r w:rsidRPr="000D2C83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 xml:space="preserve">i </w:t>
            </w:r>
            <w:r w:rsidRPr="000D2C83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ak</w:t>
            </w:r>
            <w:r w:rsidRPr="000D2C83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0D2C83">
              <w:rPr>
                <w:rFonts w:ascii="Corbel" w:eastAsia="Corbel" w:hAnsi="Corbel" w:cs="Corbel"/>
                <w:spacing w:val="1"/>
                <w:sz w:val="21"/>
                <w:szCs w:val="21"/>
              </w:rPr>
              <w:t>ś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ć ż</w:t>
            </w:r>
            <w:r w:rsidRPr="000D2C83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0D2C83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0D2C83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0D2C83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0D2C83">
              <w:rPr>
                <w:rFonts w:ascii="Corbel" w:eastAsia="Corbel" w:hAnsi="Corbel" w:cs="Corbel"/>
                <w:spacing w:val="1"/>
                <w:sz w:val="21"/>
                <w:szCs w:val="21"/>
              </w:rPr>
              <w:t>śc</w:t>
            </w:r>
            <w:r w:rsidRPr="000D2C83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, zd</w:t>
            </w:r>
            <w:r w:rsidRPr="000D2C83">
              <w:rPr>
                <w:rFonts w:ascii="Corbel" w:eastAsia="Corbel" w:hAnsi="Corbel" w:cs="Corbel"/>
                <w:spacing w:val="-2"/>
                <w:sz w:val="21"/>
                <w:szCs w:val="21"/>
              </w:rPr>
              <w:t>r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0D2C83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0D2C83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0D2C83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0D2C83">
              <w:rPr>
                <w:rFonts w:ascii="Corbel" w:eastAsia="Corbel" w:hAnsi="Corbel" w:cs="Corbel"/>
                <w:spacing w:val="-3"/>
                <w:sz w:val="21"/>
                <w:szCs w:val="21"/>
              </w:rPr>
              <w:t>l</w:t>
            </w:r>
            <w:r w:rsidRPr="000D2C83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 xml:space="preserve">dzi i </w:t>
            </w:r>
            <w:r w:rsidRPr="000D2C83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0D2C83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0D2C83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0D2C83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0D2C83">
              <w:rPr>
                <w:rFonts w:ascii="Corbel" w:eastAsia="Corbel" w:hAnsi="Corbel" w:cs="Corbel"/>
                <w:spacing w:val="-3"/>
                <w:sz w:val="21"/>
                <w:szCs w:val="21"/>
              </w:rPr>
              <w:t>ą</w:t>
            </w:r>
            <w:r w:rsidRPr="000D2C83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,</w:t>
            </w:r>
            <w:r w:rsidRPr="000D2C83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0D2C83">
              <w:rPr>
                <w:rFonts w:ascii="Corbel" w:eastAsia="Corbel" w:hAnsi="Corbel" w:cs="Corbel"/>
                <w:spacing w:val="1"/>
                <w:sz w:val="21"/>
                <w:szCs w:val="21"/>
              </w:rPr>
              <w:t>st</w:t>
            </w:r>
            <w:r w:rsidRPr="000D2C83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 xml:space="preserve">n </w:t>
            </w:r>
            <w:r w:rsidRPr="000D2C83">
              <w:rPr>
                <w:rFonts w:ascii="Corbel" w:eastAsia="Corbel" w:hAnsi="Corbel" w:cs="Corbel"/>
                <w:spacing w:val="1"/>
                <w:sz w:val="21"/>
                <w:szCs w:val="21"/>
              </w:rPr>
              <w:t>ś</w:t>
            </w:r>
            <w:r w:rsidRPr="000D2C83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od</w:t>
            </w:r>
            <w:r w:rsidRPr="000D2C83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0D2C83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0D2C83">
              <w:rPr>
                <w:rFonts w:ascii="Corbel" w:eastAsia="Corbel" w:hAnsi="Corbel" w:cs="Corbel"/>
                <w:spacing w:val="-1"/>
                <w:sz w:val="21"/>
                <w:szCs w:val="21"/>
              </w:rPr>
              <w:t>is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 xml:space="preserve">ka </w:t>
            </w:r>
            <w:r w:rsidRPr="000D2C83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0D2C83">
              <w:rPr>
                <w:rFonts w:ascii="Corbel" w:eastAsia="Corbel" w:hAnsi="Corbel" w:cs="Corbel"/>
                <w:spacing w:val="1"/>
                <w:sz w:val="21"/>
                <w:szCs w:val="21"/>
              </w:rPr>
              <w:t>tu</w:t>
            </w:r>
            <w:r w:rsidRPr="000D2C83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0D2C83">
              <w:rPr>
                <w:rFonts w:ascii="Corbel" w:eastAsia="Corbel" w:hAnsi="Corbel" w:cs="Corbel"/>
                <w:spacing w:val="-1"/>
                <w:sz w:val="21"/>
                <w:szCs w:val="21"/>
              </w:rPr>
              <w:t>ln</w:t>
            </w:r>
            <w:r w:rsidRPr="000D2C83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go</w:t>
            </w:r>
            <w:r w:rsidRPr="000D2C83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i z</w:t>
            </w:r>
            <w:r w:rsidRPr="000D2C83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0D2C83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ob</w:t>
            </w:r>
            <w:r w:rsidRPr="000D2C83">
              <w:rPr>
                <w:rFonts w:ascii="Corbel" w:eastAsia="Corbel" w:hAnsi="Corbel" w:cs="Corbel"/>
                <w:spacing w:val="-2"/>
                <w:sz w:val="21"/>
                <w:szCs w:val="21"/>
              </w:rPr>
              <w:t>ó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 xml:space="preserve">w </w:t>
            </w:r>
            <w:r w:rsidRPr="000D2C83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0D2C83">
              <w:rPr>
                <w:rFonts w:ascii="Corbel" w:eastAsia="Corbel" w:hAnsi="Corbel" w:cs="Corbel"/>
                <w:spacing w:val="-1"/>
                <w:sz w:val="21"/>
                <w:szCs w:val="21"/>
              </w:rPr>
              <w:t>tur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0D2C83">
              <w:rPr>
                <w:rFonts w:ascii="Corbel" w:eastAsia="Corbel" w:hAnsi="Corbel" w:cs="Corbel"/>
                <w:spacing w:val="-1"/>
                <w:sz w:val="21"/>
                <w:szCs w:val="21"/>
              </w:rPr>
              <w:t>ln</w:t>
            </w:r>
            <w:r w:rsidRPr="000D2C83">
              <w:rPr>
                <w:rFonts w:ascii="Corbel" w:eastAsia="Corbel" w:hAnsi="Corbel" w:cs="Corbel"/>
                <w:sz w:val="21"/>
                <w:szCs w:val="21"/>
              </w:rPr>
              <w:t>ych</w:t>
            </w:r>
          </w:p>
        </w:tc>
        <w:tc>
          <w:tcPr>
            <w:tcW w:w="2268" w:type="dxa"/>
            <w:vAlign w:val="center"/>
          </w:tcPr>
          <w:p w14:paraId="0C0424B9" w14:textId="77777777" w:rsidR="00046941" w:rsidRPr="000D2C83" w:rsidRDefault="00CF23F2" w:rsidP="00046941">
            <w:pPr>
              <w:jc w:val="center"/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P7S_UO</w:t>
            </w:r>
          </w:p>
        </w:tc>
      </w:tr>
      <w:tr w:rsidR="000D2C83" w:rsidRPr="000D2C83" w14:paraId="0113EF34" w14:textId="77777777" w:rsidTr="003625C8">
        <w:trPr>
          <w:trHeight w:val="696"/>
        </w:trPr>
        <w:tc>
          <w:tcPr>
            <w:tcW w:w="1696" w:type="dxa"/>
            <w:vAlign w:val="center"/>
          </w:tcPr>
          <w:p w14:paraId="52AFAB60" w14:textId="77777777" w:rsidR="003625C8" w:rsidRPr="000D2C83" w:rsidRDefault="003625C8" w:rsidP="005B4C0E">
            <w:pPr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K_U07</w:t>
            </w:r>
          </w:p>
        </w:tc>
        <w:tc>
          <w:tcPr>
            <w:tcW w:w="6067" w:type="dxa"/>
            <w:gridSpan w:val="2"/>
            <w:vAlign w:val="center"/>
          </w:tcPr>
          <w:p w14:paraId="384E5F63" w14:textId="77777777" w:rsidR="003625C8" w:rsidRPr="000D2C83" w:rsidRDefault="003625C8" w:rsidP="009B630C">
            <w:pPr>
              <w:jc w:val="both"/>
              <w:rPr>
                <w:rFonts w:ascii="Corbel" w:eastAsia="Corbel" w:hAnsi="Corbel" w:cs="Corbel"/>
                <w:spacing w:val="1"/>
                <w:sz w:val="21"/>
                <w:szCs w:val="21"/>
              </w:rPr>
            </w:pPr>
            <w:r w:rsidRPr="000D2C83">
              <w:rPr>
                <w:rFonts w:ascii="Corbel" w:eastAsia="Corbel" w:hAnsi="Corbel" w:cs="Corbel"/>
                <w:spacing w:val="1"/>
                <w:sz w:val="21"/>
                <w:szCs w:val="21"/>
              </w:rPr>
              <w:t>samodzielnie planować i realizować własne uczenie się przez całe życie, a także ukierunkowywać innych do dokształcania się i  uczenia</w:t>
            </w:r>
          </w:p>
        </w:tc>
        <w:tc>
          <w:tcPr>
            <w:tcW w:w="2268" w:type="dxa"/>
            <w:vAlign w:val="center"/>
          </w:tcPr>
          <w:p w14:paraId="31AE26D1" w14:textId="77777777" w:rsidR="003625C8" w:rsidRPr="000D2C83" w:rsidRDefault="003625C8" w:rsidP="00046941">
            <w:pPr>
              <w:jc w:val="center"/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P7S_UU</w:t>
            </w:r>
          </w:p>
        </w:tc>
      </w:tr>
      <w:tr w:rsidR="000D2C83" w:rsidRPr="000D2C83" w14:paraId="5E5D092E" w14:textId="77777777" w:rsidTr="00353A57">
        <w:trPr>
          <w:trHeight w:val="518"/>
        </w:trPr>
        <w:tc>
          <w:tcPr>
            <w:tcW w:w="10031" w:type="dxa"/>
            <w:gridSpan w:val="4"/>
            <w:vAlign w:val="center"/>
          </w:tcPr>
          <w:p w14:paraId="74CC581B" w14:textId="77777777" w:rsidR="00760EE0" w:rsidRPr="000D2C83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D2C83">
              <w:rPr>
                <w:rFonts w:ascii="Corbel" w:hAnsi="Corbel"/>
                <w:b/>
                <w:sz w:val="24"/>
                <w:szCs w:val="24"/>
              </w:rPr>
              <w:t>Kompetencje społeczne:</w:t>
            </w:r>
            <w:r w:rsidRPr="000D2C83">
              <w:rPr>
                <w:rFonts w:ascii="Corbel" w:hAnsi="Corbel"/>
                <w:sz w:val="24"/>
                <w:szCs w:val="24"/>
              </w:rPr>
              <w:t xml:space="preserve"> absolwent jest gotów do</w:t>
            </w:r>
          </w:p>
        </w:tc>
      </w:tr>
      <w:tr w:rsidR="000D2C83" w:rsidRPr="000D2C83" w14:paraId="260415D6" w14:textId="77777777" w:rsidTr="003625C8">
        <w:trPr>
          <w:trHeight w:val="600"/>
        </w:trPr>
        <w:tc>
          <w:tcPr>
            <w:tcW w:w="1696" w:type="dxa"/>
            <w:vAlign w:val="center"/>
          </w:tcPr>
          <w:p w14:paraId="32361B61" w14:textId="77777777" w:rsidR="00760EE0" w:rsidRPr="000D2C83" w:rsidRDefault="00760EE0" w:rsidP="005B4C0E">
            <w:pPr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K_K01</w:t>
            </w:r>
          </w:p>
        </w:tc>
        <w:tc>
          <w:tcPr>
            <w:tcW w:w="6067" w:type="dxa"/>
            <w:gridSpan w:val="2"/>
            <w:vAlign w:val="center"/>
          </w:tcPr>
          <w:p w14:paraId="60C520C4" w14:textId="0D593AD5" w:rsidR="00760EE0" w:rsidRPr="000D2C83" w:rsidRDefault="003625C8" w:rsidP="003625C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D2C83">
              <w:rPr>
                <w:rFonts w:ascii="Corbel" w:eastAsia="Corbel" w:hAnsi="Corbel" w:cs="Corbel"/>
                <w:sz w:val="21"/>
              </w:rPr>
              <w:t xml:space="preserve">krytycznej oceny posiadanej wiedzy i odbieranych treści </w:t>
            </w:r>
            <w:r w:rsidR="002A2A33" w:rsidRPr="000D2C83">
              <w:rPr>
                <w:rFonts w:ascii="Corbel" w:eastAsia="Corbel" w:hAnsi="Corbel" w:cs="Corbel"/>
                <w:sz w:val="21"/>
              </w:rPr>
              <w:t xml:space="preserve">z </w:t>
            </w:r>
            <w:r w:rsidRPr="000D2C83">
              <w:rPr>
                <w:rFonts w:ascii="Corbel" w:eastAsia="Corbel" w:hAnsi="Corbel" w:cs="Corbel"/>
                <w:sz w:val="21"/>
              </w:rPr>
              <w:t>zakresu nauk rolniczych</w:t>
            </w:r>
          </w:p>
        </w:tc>
        <w:tc>
          <w:tcPr>
            <w:tcW w:w="2268" w:type="dxa"/>
            <w:vAlign w:val="center"/>
          </w:tcPr>
          <w:p w14:paraId="0586F8D1" w14:textId="77777777" w:rsidR="00760EE0" w:rsidRPr="000D2C83" w:rsidRDefault="00CF23F2" w:rsidP="00046941">
            <w:pPr>
              <w:jc w:val="center"/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P7S_KK</w:t>
            </w:r>
          </w:p>
        </w:tc>
      </w:tr>
      <w:tr w:rsidR="000D2C83" w:rsidRPr="000D2C83" w14:paraId="276C6BD0" w14:textId="77777777" w:rsidTr="003625C8">
        <w:trPr>
          <w:trHeight w:val="600"/>
        </w:trPr>
        <w:tc>
          <w:tcPr>
            <w:tcW w:w="1696" w:type="dxa"/>
            <w:vAlign w:val="center"/>
          </w:tcPr>
          <w:p w14:paraId="05C67728" w14:textId="77777777" w:rsidR="000E160A" w:rsidRPr="000D2C83" w:rsidRDefault="000E160A" w:rsidP="005B4C0E">
            <w:pPr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K_K02</w:t>
            </w:r>
          </w:p>
        </w:tc>
        <w:tc>
          <w:tcPr>
            <w:tcW w:w="6067" w:type="dxa"/>
            <w:gridSpan w:val="2"/>
            <w:vAlign w:val="center"/>
          </w:tcPr>
          <w:p w14:paraId="0E03A223" w14:textId="02CB1EEB" w:rsidR="000E160A" w:rsidRPr="000D2C83" w:rsidRDefault="000E160A" w:rsidP="003625C8">
            <w:pPr>
              <w:jc w:val="both"/>
              <w:rPr>
                <w:rFonts w:ascii="Corbel" w:eastAsia="Corbel" w:hAnsi="Corbel" w:cs="Corbel"/>
                <w:sz w:val="21"/>
              </w:rPr>
            </w:pPr>
            <w:r w:rsidRPr="000D2C83">
              <w:rPr>
                <w:rFonts w:ascii="Corbel" w:eastAsia="Corbel" w:hAnsi="Corbel" w:cs="Corbel"/>
                <w:sz w:val="21"/>
              </w:rPr>
              <w:t>uznawania znaczenia wiedzy i opinii ekspertów w przypadku trudności z samodzielnym rozwiązaniem nietypowych problemów</w:t>
            </w:r>
            <w:r w:rsidR="00E44084" w:rsidRPr="000D2C83">
              <w:rPr>
                <w:rFonts w:ascii="Corbel" w:eastAsia="Corbel" w:hAnsi="Corbel" w:cs="Corbel"/>
                <w:sz w:val="21"/>
              </w:rPr>
              <w:t xml:space="preserve"> </w:t>
            </w:r>
            <w:r w:rsidR="00A0369E" w:rsidRPr="000D2C83">
              <w:rPr>
                <w:rFonts w:ascii="Corbel" w:eastAsia="Corbel" w:hAnsi="Corbel" w:cs="Corbel"/>
                <w:sz w:val="21"/>
              </w:rPr>
              <w:br/>
            </w:r>
            <w:r w:rsidR="00E44084" w:rsidRPr="000D2C83">
              <w:rPr>
                <w:rFonts w:ascii="Corbel" w:eastAsia="Corbel" w:hAnsi="Corbel" w:cs="Corbel"/>
                <w:sz w:val="21"/>
              </w:rPr>
              <w:t>z zakresu nauk rolniczych</w:t>
            </w:r>
          </w:p>
        </w:tc>
        <w:tc>
          <w:tcPr>
            <w:tcW w:w="2268" w:type="dxa"/>
            <w:vAlign w:val="center"/>
          </w:tcPr>
          <w:p w14:paraId="3C6FC885" w14:textId="77777777" w:rsidR="000E160A" w:rsidRPr="000D2C83" w:rsidRDefault="000E160A" w:rsidP="00046941">
            <w:pPr>
              <w:jc w:val="center"/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P7S_KK</w:t>
            </w:r>
          </w:p>
        </w:tc>
      </w:tr>
      <w:tr w:rsidR="000D2C83" w:rsidRPr="000D2C83" w14:paraId="498B2BF4" w14:textId="77777777" w:rsidTr="000E160A">
        <w:trPr>
          <w:trHeight w:val="850"/>
        </w:trPr>
        <w:tc>
          <w:tcPr>
            <w:tcW w:w="1696" w:type="dxa"/>
            <w:vAlign w:val="center"/>
          </w:tcPr>
          <w:p w14:paraId="0570C7B5" w14:textId="77777777" w:rsidR="00760EE0" w:rsidRPr="000D2C83" w:rsidRDefault="00CF23F2" w:rsidP="005B4C0E">
            <w:pPr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lastRenderedPageBreak/>
              <w:t xml:space="preserve">K_K03 </w:t>
            </w:r>
          </w:p>
        </w:tc>
        <w:tc>
          <w:tcPr>
            <w:tcW w:w="6067" w:type="dxa"/>
            <w:gridSpan w:val="2"/>
            <w:vAlign w:val="center"/>
          </w:tcPr>
          <w:p w14:paraId="52AA269F" w14:textId="2783CDA8" w:rsidR="00760EE0" w:rsidRPr="000D2C83" w:rsidRDefault="000E160A" w:rsidP="000E160A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D2C83">
              <w:rPr>
                <w:rFonts w:ascii="Corbel" w:eastAsia="Corbel" w:hAnsi="Corbel" w:cs="Corbel"/>
                <w:sz w:val="21"/>
              </w:rPr>
              <w:t>podejmowani</w:t>
            </w:r>
            <w:r w:rsidR="00E44084" w:rsidRPr="000D2C83">
              <w:rPr>
                <w:rFonts w:ascii="Corbel" w:eastAsia="Corbel" w:hAnsi="Corbel" w:cs="Corbel"/>
                <w:sz w:val="21"/>
              </w:rPr>
              <w:t>a</w:t>
            </w:r>
            <w:r w:rsidRPr="000D2C83">
              <w:rPr>
                <w:rFonts w:ascii="Corbel" w:eastAsia="Corbel" w:hAnsi="Corbel" w:cs="Corbel"/>
                <w:sz w:val="21"/>
              </w:rPr>
              <w:t xml:space="preserve"> działań i wypełniani</w:t>
            </w:r>
            <w:r w:rsidR="00E44084" w:rsidRPr="000D2C83">
              <w:rPr>
                <w:rFonts w:ascii="Corbel" w:eastAsia="Corbel" w:hAnsi="Corbel" w:cs="Corbel"/>
                <w:sz w:val="21"/>
              </w:rPr>
              <w:t>a</w:t>
            </w:r>
            <w:r w:rsidRPr="000D2C83">
              <w:rPr>
                <w:rFonts w:ascii="Corbel" w:eastAsia="Corbel" w:hAnsi="Corbel" w:cs="Corbel"/>
                <w:sz w:val="21"/>
              </w:rPr>
              <w:t xml:space="preserve"> zobowiązań społecznych na rzecz środowiska społecznego i interesu publicznego</w:t>
            </w:r>
            <w:r w:rsidR="002A2A33" w:rsidRPr="000D2C83">
              <w:rPr>
                <w:rFonts w:ascii="Corbel" w:eastAsia="Corbel" w:hAnsi="Corbel" w:cs="Corbel"/>
                <w:sz w:val="21"/>
              </w:rPr>
              <w:t>,</w:t>
            </w:r>
            <w:r w:rsidRPr="000D2C83">
              <w:rPr>
                <w:rFonts w:ascii="Corbel" w:eastAsia="Corbel" w:hAnsi="Corbel" w:cs="Corbel"/>
                <w:sz w:val="21"/>
              </w:rPr>
              <w:t xml:space="preserve"> a także myślenia i działania w sposób przedsiębiorczy</w:t>
            </w:r>
          </w:p>
        </w:tc>
        <w:tc>
          <w:tcPr>
            <w:tcW w:w="2268" w:type="dxa"/>
            <w:vAlign w:val="center"/>
          </w:tcPr>
          <w:p w14:paraId="6498809E" w14:textId="77777777" w:rsidR="00760EE0" w:rsidRPr="000D2C83" w:rsidRDefault="00CF23F2" w:rsidP="00046941">
            <w:pPr>
              <w:jc w:val="center"/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P7S_KO</w:t>
            </w:r>
          </w:p>
        </w:tc>
      </w:tr>
      <w:tr w:rsidR="00CF23F2" w:rsidRPr="000D2C83" w14:paraId="08BDDD2E" w14:textId="77777777" w:rsidTr="000E160A">
        <w:trPr>
          <w:trHeight w:val="968"/>
        </w:trPr>
        <w:tc>
          <w:tcPr>
            <w:tcW w:w="1696" w:type="dxa"/>
            <w:vAlign w:val="center"/>
          </w:tcPr>
          <w:p w14:paraId="7B220176" w14:textId="77777777" w:rsidR="00CF23F2" w:rsidRPr="000D2C83" w:rsidRDefault="00CF23F2" w:rsidP="005B4C0E">
            <w:pPr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K_K04</w:t>
            </w:r>
          </w:p>
        </w:tc>
        <w:tc>
          <w:tcPr>
            <w:tcW w:w="6067" w:type="dxa"/>
            <w:gridSpan w:val="2"/>
            <w:vAlign w:val="center"/>
          </w:tcPr>
          <w:p w14:paraId="629EF331" w14:textId="77777777" w:rsidR="00CF23F2" w:rsidRPr="000D2C83" w:rsidRDefault="000E160A" w:rsidP="000E160A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D2C83">
              <w:rPr>
                <w:rFonts w:ascii="Corbel" w:eastAsia="Corbel" w:hAnsi="Corbel" w:cs="Corbel"/>
                <w:sz w:val="21"/>
              </w:rPr>
              <w:t>odpowiedzialnego pełnienia ról zawodowych, w tym rozwijania doro</w:t>
            </w:r>
            <w:bookmarkStart w:id="0" w:name="_GoBack"/>
            <w:bookmarkEnd w:id="0"/>
            <w:r w:rsidRPr="000D2C83">
              <w:rPr>
                <w:rFonts w:ascii="Corbel" w:eastAsia="Corbel" w:hAnsi="Corbel" w:cs="Corbel"/>
                <w:sz w:val="21"/>
              </w:rPr>
              <w:t>bku zawodowego a także przestrzegania i rozwijania zasad etyki zawodowej oraz działania na rzecz przestrzegania tych zasad</w:t>
            </w:r>
          </w:p>
        </w:tc>
        <w:tc>
          <w:tcPr>
            <w:tcW w:w="2268" w:type="dxa"/>
            <w:vAlign w:val="center"/>
          </w:tcPr>
          <w:p w14:paraId="06E48B3A" w14:textId="77777777" w:rsidR="00CF23F2" w:rsidRPr="000D2C83" w:rsidRDefault="00CF23F2" w:rsidP="00046941">
            <w:pPr>
              <w:jc w:val="center"/>
              <w:rPr>
                <w:rFonts w:ascii="Corbel" w:hAnsi="Corbel"/>
              </w:rPr>
            </w:pPr>
            <w:r w:rsidRPr="000D2C83">
              <w:rPr>
                <w:rFonts w:ascii="Corbel" w:hAnsi="Corbel"/>
              </w:rPr>
              <w:t>P7S_KR</w:t>
            </w:r>
          </w:p>
        </w:tc>
      </w:tr>
    </w:tbl>
    <w:p w14:paraId="76DAEE85" w14:textId="77777777" w:rsidR="00760EE0" w:rsidRPr="000D2C83" w:rsidRDefault="00760EE0" w:rsidP="00760EE0">
      <w:pPr>
        <w:rPr>
          <w:rFonts w:ascii="Corbel" w:hAnsi="Corbel"/>
          <w:sz w:val="24"/>
          <w:szCs w:val="24"/>
        </w:rPr>
      </w:pPr>
    </w:p>
    <w:p w14:paraId="2A15182A" w14:textId="77777777" w:rsidR="00401C03" w:rsidRDefault="00401C03" w:rsidP="00401C03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064CC460" w14:textId="77777777" w:rsidR="00401C03" w:rsidRPr="005040F7" w:rsidRDefault="00401C03" w:rsidP="00401C03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4A16446E" w14:textId="77777777" w:rsidR="00401C03" w:rsidRDefault="00401C03" w:rsidP="00401C03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47FD6917" w14:textId="77777777" w:rsidR="00760EE0" w:rsidRPr="000D2C83" w:rsidRDefault="00760EE0" w:rsidP="00760EE0">
      <w:pPr>
        <w:rPr>
          <w:rFonts w:ascii="Corbel" w:hAnsi="Corbel"/>
        </w:rPr>
      </w:pPr>
    </w:p>
    <w:p w14:paraId="5FB56C19" w14:textId="77777777" w:rsidR="00760EE0" w:rsidRPr="000D2C83" w:rsidRDefault="00760EE0" w:rsidP="00760EE0">
      <w:pPr>
        <w:rPr>
          <w:rFonts w:ascii="Corbel" w:hAnsi="Corbel"/>
        </w:rPr>
      </w:pPr>
    </w:p>
    <w:p w14:paraId="4E00E5A1" w14:textId="77777777" w:rsidR="000650CE" w:rsidRPr="000D2C83" w:rsidRDefault="000650CE" w:rsidP="00760EE0">
      <w:pPr>
        <w:rPr>
          <w:rFonts w:ascii="Corbel" w:hAnsi="Corbel"/>
        </w:rPr>
      </w:pPr>
    </w:p>
    <w:sectPr w:rsidR="000650CE" w:rsidRPr="000D2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E0"/>
    <w:rsid w:val="00046941"/>
    <w:rsid w:val="000650CE"/>
    <w:rsid w:val="000D2C83"/>
    <w:rsid w:val="000E160A"/>
    <w:rsid w:val="00166F15"/>
    <w:rsid w:val="001F489D"/>
    <w:rsid w:val="002544CE"/>
    <w:rsid w:val="002A2503"/>
    <w:rsid w:val="002A2A33"/>
    <w:rsid w:val="002E2249"/>
    <w:rsid w:val="00353A57"/>
    <w:rsid w:val="003625C8"/>
    <w:rsid w:val="00401C03"/>
    <w:rsid w:val="00467E8C"/>
    <w:rsid w:val="004A5255"/>
    <w:rsid w:val="004E52B3"/>
    <w:rsid w:val="00536148"/>
    <w:rsid w:val="00545765"/>
    <w:rsid w:val="005639AE"/>
    <w:rsid w:val="005848C8"/>
    <w:rsid w:val="00697F72"/>
    <w:rsid w:val="006D6C5B"/>
    <w:rsid w:val="00707E57"/>
    <w:rsid w:val="00760EE0"/>
    <w:rsid w:val="007906ED"/>
    <w:rsid w:val="007955D4"/>
    <w:rsid w:val="00832B8F"/>
    <w:rsid w:val="00897588"/>
    <w:rsid w:val="008D4803"/>
    <w:rsid w:val="008F1D4E"/>
    <w:rsid w:val="00913ECA"/>
    <w:rsid w:val="009362CA"/>
    <w:rsid w:val="00997DFB"/>
    <w:rsid w:val="009B630C"/>
    <w:rsid w:val="00A0369E"/>
    <w:rsid w:val="00A50F90"/>
    <w:rsid w:val="00BD546A"/>
    <w:rsid w:val="00C507A9"/>
    <w:rsid w:val="00CF23F2"/>
    <w:rsid w:val="00D76ECA"/>
    <w:rsid w:val="00D80198"/>
    <w:rsid w:val="00D85110"/>
    <w:rsid w:val="00E4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A16C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778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25</cp:revision>
  <cp:lastPrinted>2023-01-10T08:42:00Z</cp:lastPrinted>
  <dcterms:created xsi:type="dcterms:W3CDTF">2024-04-24T07:33:00Z</dcterms:created>
  <dcterms:modified xsi:type="dcterms:W3CDTF">2024-06-07T08:35:00Z</dcterms:modified>
</cp:coreProperties>
</file>