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3F42" w14:textId="2C7EDBF8" w:rsidR="00721AE4" w:rsidRDefault="00721AE4" w:rsidP="00721AE4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6.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00E4B32A" w14:textId="77777777" w:rsidR="001C148C" w:rsidRDefault="001C148C" w:rsidP="001C148C">
      <w:pPr>
        <w:jc w:val="right"/>
        <w:rPr>
          <w:rFonts w:ascii="Corbel" w:hAnsi="Corbel"/>
          <w:i/>
        </w:rPr>
      </w:pPr>
    </w:p>
    <w:p w14:paraId="15109FE1" w14:textId="3B2B282D" w:rsidR="006F0329" w:rsidRPr="00614BE5" w:rsidRDefault="006F0329" w:rsidP="00A742D3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614BE5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9D23003" w14:textId="6072E352" w:rsidR="006F0329" w:rsidRPr="00614BE5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614BE5">
        <w:rPr>
          <w:rFonts w:ascii="Corbel" w:hAnsi="Corbel"/>
          <w:i/>
          <w:sz w:val="24"/>
          <w:szCs w:val="24"/>
        </w:rPr>
        <w:t>Obowiązuje o</w:t>
      </w:r>
      <w:r w:rsidR="00F00ACC" w:rsidRPr="00614BE5">
        <w:rPr>
          <w:rFonts w:ascii="Corbel" w:hAnsi="Corbel"/>
          <w:i/>
          <w:sz w:val="24"/>
          <w:szCs w:val="24"/>
        </w:rPr>
        <w:t xml:space="preserve">d roku akademickiego </w:t>
      </w:r>
      <w:r w:rsidR="00F00ACC" w:rsidRPr="00D03991">
        <w:rPr>
          <w:rFonts w:ascii="Corbel" w:hAnsi="Corbel"/>
          <w:b/>
          <w:bCs/>
          <w:i/>
          <w:sz w:val="24"/>
          <w:szCs w:val="24"/>
        </w:rPr>
        <w:t>20</w:t>
      </w:r>
      <w:r w:rsidR="00403441" w:rsidRPr="00D03991">
        <w:rPr>
          <w:rFonts w:ascii="Corbel" w:hAnsi="Corbel"/>
          <w:b/>
          <w:bCs/>
          <w:i/>
          <w:sz w:val="24"/>
          <w:szCs w:val="24"/>
        </w:rPr>
        <w:t>25/20</w:t>
      </w:r>
      <w:bookmarkStart w:id="0" w:name="_GoBack"/>
      <w:bookmarkEnd w:id="0"/>
      <w:r w:rsidR="00403441" w:rsidRPr="00D03991">
        <w:rPr>
          <w:rFonts w:ascii="Corbel" w:hAnsi="Corbel"/>
          <w:b/>
          <w:bCs/>
          <w:i/>
          <w:sz w:val="24"/>
          <w:szCs w:val="24"/>
        </w:rPr>
        <w:t>26</w:t>
      </w:r>
    </w:p>
    <w:tbl>
      <w:tblPr>
        <w:tblStyle w:val="Tabela-Siatka"/>
        <w:tblW w:w="106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8"/>
        <w:gridCol w:w="1805"/>
        <w:gridCol w:w="438"/>
        <w:gridCol w:w="980"/>
        <w:gridCol w:w="13"/>
        <w:gridCol w:w="1121"/>
        <w:gridCol w:w="13"/>
        <w:gridCol w:w="648"/>
        <w:gridCol w:w="992"/>
        <w:gridCol w:w="13"/>
        <w:gridCol w:w="743"/>
        <w:gridCol w:w="13"/>
        <w:gridCol w:w="9"/>
      </w:tblGrid>
      <w:tr w:rsidR="00614BE5" w:rsidRPr="00614BE5" w14:paraId="25DF9F8B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4F88C28C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961" w:type="dxa"/>
            <w:gridSpan w:val="9"/>
          </w:tcPr>
          <w:p w14:paraId="4C9C5E6F" w14:textId="4DAF87FB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h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 xml:space="preserve">istoria </w:t>
            </w:r>
          </w:p>
        </w:tc>
      </w:tr>
      <w:tr w:rsidR="00614BE5" w:rsidRPr="00614BE5" w14:paraId="776B3F52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0EF85B76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961" w:type="dxa"/>
            <w:gridSpan w:val="9"/>
          </w:tcPr>
          <w:p w14:paraId="68D967AD" w14:textId="49498930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 xml:space="preserve">tudia stacjonarne II stopnia </w:t>
            </w:r>
          </w:p>
        </w:tc>
      </w:tr>
      <w:tr w:rsidR="00614BE5" w:rsidRPr="00614BE5" w14:paraId="7667B8F0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68692712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961" w:type="dxa"/>
            <w:gridSpan w:val="9"/>
          </w:tcPr>
          <w:p w14:paraId="250CC82A" w14:textId="75AF734D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 w:rsidRPr="00614BE5"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614BE5" w:rsidRPr="00614BE5" w14:paraId="65E93398" w14:textId="77777777" w:rsidTr="007162B1">
        <w:trPr>
          <w:gridAfter w:val="2"/>
          <w:wAfter w:w="22" w:type="dxa"/>
          <w:trHeight w:val="340"/>
        </w:trPr>
        <w:tc>
          <w:tcPr>
            <w:tcW w:w="567" w:type="dxa"/>
            <w:vMerge w:val="restart"/>
          </w:tcPr>
          <w:p w14:paraId="042ECC8C" w14:textId="7B1D4EC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  <w:vMerge w:val="restart"/>
          </w:tcPr>
          <w:p w14:paraId="1269C5FE" w14:textId="77777777" w:rsidR="006F0329" w:rsidRPr="00614BE5" w:rsidRDefault="006F0329" w:rsidP="000B256C">
            <w:pPr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3213" w:type="dxa"/>
            <w:gridSpan w:val="6"/>
          </w:tcPr>
          <w:p w14:paraId="7EDD5E69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1748" w:type="dxa"/>
            <w:gridSpan w:val="3"/>
          </w:tcPr>
          <w:p w14:paraId="0D7BEABE" w14:textId="77777777" w:rsidR="006F0329" w:rsidRPr="00614BE5" w:rsidRDefault="006F0329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14BE5" w:rsidRPr="00614BE5" w14:paraId="6F639D65" w14:textId="77777777" w:rsidTr="007162B1">
        <w:trPr>
          <w:gridAfter w:val="2"/>
          <w:wAfter w:w="22" w:type="dxa"/>
          <w:trHeight w:val="442"/>
        </w:trPr>
        <w:tc>
          <w:tcPr>
            <w:tcW w:w="567" w:type="dxa"/>
            <w:vMerge/>
          </w:tcPr>
          <w:p w14:paraId="3E6D2D61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</w:tcPr>
          <w:p w14:paraId="7D72AFEF" w14:textId="77777777" w:rsidR="006F0329" w:rsidRPr="00614BE5" w:rsidRDefault="006F0329" w:rsidP="000B256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13" w:type="dxa"/>
            <w:gridSpan w:val="6"/>
          </w:tcPr>
          <w:p w14:paraId="79C0DF3D" w14:textId="2502A64C" w:rsidR="00414BC2" w:rsidRPr="00614BE5" w:rsidRDefault="00414BC2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900 –</w:t>
            </w:r>
            <w:r w:rsidR="007113E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sp.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</w:p>
          <w:p w14:paraId="0E389C01" w14:textId="77AF5CC0" w:rsidR="00250E34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900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 xml:space="preserve"> – sp.</w:t>
            </w:r>
            <w:r w:rsidR="004051DF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>archiwis</w:t>
            </w:r>
            <w:r w:rsidR="00250E34" w:rsidRPr="00614BE5">
              <w:rPr>
                <w:rFonts w:ascii="Corbel" w:hAnsi="Corbel"/>
                <w:sz w:val="24"/>
                <w:szCs w:val="24"/>
              </w:rPr>
              <w:t>t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>yka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33D471E4" w14:textId="2CC59460" w:rsidR="006F0329" w:rsidRPr="00614BE5" w:rsidRDefault="00F22987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+ 90 godz. praktyk</w:t>
            </w:r>
          </w:p>
          <w:p w14:paraId="7821FA49" w14:textId="49CB0262" w:rsidR="00A742D3" w:rsidRPr="00614BE5" w:rsidRDefault="00A742D3" w:rsidP="004051D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</w:t>
            </w:r>
            <w:r w:rsidR="00583381" w:rsidRPr="00614BE5">
              <w:rPr>
                <w:rFonts w:ascii="Corbel" w:hAnsi="Corbel"/>
                <w:sz w:val="24"/>
                <w:szCs w:val="24"/>
              </w:rPr>
              <w:t>0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0 – sp. </w:t>
            </w:r>
            <w:r w:rsidR="00A12541" w:rsidRPr="00614BE5">
              <w:rPr>
                <w:rFonts w:ascii="Corbel" w:hAnsi="Corbel"/>
                <w:sz w:val="24"/>
                <w:szCs w:val="24"/>
              </w:rPr>
              <w:t>n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>a</w:t>
            </w:r>
            <w:r w:rsidRPr="00614BE5">
              <w:rPr>
                <w:rFonts w:ascii="Corbel" w:hAnsi="Corbel"/>
                <w:sz w:val="24"/>
                <w:szCs w:val="24"/>
              </w:rPr>
              <w:t>uczyciel</w:t>
            </w:r>
            <w:r w:rsidR="004051DF" w:rsidRPr="00614BE5">
              <w:rPr>
                <w:rFonts w:ascii="Corbel" w:hAnsi="Corbel"/>
                <w:sz w:val="24"/>
                <w:szCs w:val="24"/>
              </w:rPr>
              <w:t>ska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 xml:space="preserve"> +120 godz. praktyk</w:t>
            </w:r>
          </w:p>
        </w:tc>
        <w:tc>
          <w:tcPr>
            <w:tcW w:w="1748" w:type="dxa"/>
            <w:gridSpan w:val="3"/>
          </w:tcPr>
          <w:p w14:paraId="4A8BC724" w14:textId="77777777" w:rsidR="006F0329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0CF9CBA6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5B9A2C6B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44A6E11C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61" w:type="dxa"/>
            <w:gridSpan w:val="9"/>
          </w:tcPr>
          <w:p w14:paraId="5116B9A6" w14:textId="77777777" w:rsidR="0062637F" w:rsidRPr="00614BE5" w:rsidRDefault="0090765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– 121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5118CB" w:rsidRPr="00614BE5">
              <w:rPr>
                <w:rFonts w:ascii="Corbel" w:hAnsi="Corbel"/>
                <w:sz w:val="24"/>
                <w:szCs w:val="24"/>
              </w:rPr>
              <w:t>ECTS</w:t>
            </w:r>
          </w:p>
          <w:p w14:paraId="6FDD0445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14BE5" w:rsidRPr="00614BE5" w14:paraId="69C91E6A" w14:textId="77777777" w:rsidTr="007162B1">
        <w:trPr>
          <w:gridAfter w:val="2"/>
          <w:wAfter w:w="22" w:type="dxa"/>
          <w:trHeight w:val="735"/>
        </w:trPr>
        <w:tc>
          <w:tcPr>
            <w:tcW w:w="567" w:type="dxa"/>
            <w:vMerge w:val="restart"/>
          </w:tcPr>
          <w:p w14:paraId="66064717" w14:textId="50F43E98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 w:val="restart"/>
          </w:tcPr>
          <w:p w14:paraId="19E22881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3213" w:type="dxa"/>
            <w:gridSpan w:val="6"/>
          </w:tcPr>
          <w:p w14:paraId="1438ACF7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1748" w:type="dxa"/>
            <w:gridSpan w:val="3"/>
          </w:tcPr>
          <w:p w14:paraId="5D5039E0" w14:textId="77777777" w:rsidR="006F0329" w:rsidRPr="00614BE5" w:rsidRDefault="006F0329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14BE5" w:rsidRPr="00614BE5" w14:paraId="1302E62C" w14:textId="77777777" w:rsidTr="007162B1">
        <w:trPr>
          <w:gridAfter w:val="2"/>
          <w:wAfter w:w="22" w:type="dxa"/>
          <w:trHeight w:val="735"/>
        </w:trPr>
        <w:tc>
          <w:tcPr>
            <w:tcW w:w="567" w:type="dxa"/>
            <w:vMerge/>
          </w:tcPr>
          <w:p w14:paraId="63A0B2C1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</w:tcPr>
          <w:p w14:paraId="26F685AF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13" w:type="dxa"/>
            <w:gridSpan w:val="6"/>
          </w:tcPr>
          <w:p w14:paraId="5A734FCF" w14:textId="380EE61D" w:rsidR="006F0329" w:rsidRPr="00614BE5" w:rsidRDefault="00412AB2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63 ECTS – 52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  <w:tc>
          <w:tcPr>
            <w:tcW w:w="1748" w:type="dxa"/>
            <w:gridSpan w:val="3"/>
          </w:tcPr>
          <w:p w14:paraId="14C98BBF" w14:textId="77777777" w:rsidR="006F0329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2E758C33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7144D9E8" w14:textId="648B1AF5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796894C3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961" w:type="dxa"/>
            <w:gridSpan w:val="9"/>
          </w:tcPr>
          <w:p w14:paraId="4CD2A120" w14:textId="0478052D" w:rsidR="006F0329" w:rsidRPr="00614BE5" w:rsidRDefault="00992252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414BC2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90765B" w:rsidRPr="00614BE5">
              <w:rPr>
                <w:rFonts w:ascii="Corbel" w:hAnsi="Corbel"/>
                <w:sz w:val="24"/>
                <w:szCs w:val="24"/>
              </w:rPr>
              <w:t>-</w:t>
            </w:r>
            <w:r w:rsidR="00414BC2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4489B" w:rsidRPr="00614BE5">
              <w:rPr>
                <w:rFonts w:ascii="Corbel" w:hAnsi="Corbel"/>
                <w:sz w:val="24"/>
                <w:szCs w:val="24"/>
              </w:rPr>
              <w:t>8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ECTS (w zależności od specjalności)</w:t>
            </w:r>
          </w:p>
          <w:p w14:paraId="519B39FF" w14:textId="2D79641E" w:rsidR="002D041E" w:rsidRPr="00614BE5" w:rsidRDefault="002D041E" w:rsidP="002D041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  <w:r w:rsidR="007113E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spec.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 8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4B0CD56F" w14:textId="4596A759" w:rsidR="002D041E" w:rsidRPr="00614BE5" w:rsidRDefault="002D041E" w:rsidP="002D041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nauczycielska – 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6 </w:t>
            </w:r>
            <w:r w:rsidRPr="00614BE5">
              <w:rPr>
                <w:rFonts w:ascii="Corbel" w:hAnsi="Corbel"/>
                <w:sz w:val="24"/>
                <w:szCs w:val="24"/>
              </w:rPr>
              <w:t>ECTS</w:t>
            </w:r>
          </w:p>
          <w:p w14:paraId="3C1FE3DE" w14:textId="0B6B466C" w:rsidR="002D041E" w:rsidRPr="00614BE5" w:rsidRDefault="002D041E" w:rsidP="002D041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archiwistyka – </w:t>
            </w:r>
            <w:r w:rsidR="00DA465C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992252">
              <w:rPr>
                <w:rFonts w:ascii="Corbel" w:hAnsi="Corbel"/>
                <w:sz w:val="24"/>
                <w:szCs w:val="24"/>
              </w:rPr>
              <w:t>6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14BE5" w:rsidRPr="00614BE5" w14:paraId="4DB332DD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E903E1E" w14:textId="611788B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2EABEA94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61" w:type="dxa"/>
            <w:gridSpan w:val="9"/>
          </w:tcPr>
          <w:p w14:paraId="6DC07838" w14:textId="65F47B2B" w:rsidR="0062637F" w:rsidRPr="00614BE5" w:rsidRDefault="00146841" w:rsidP="00414BC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65</w:t>
            </w:r>
            <w:r w:rsidR="008D5B4A"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- </w:t>
            </w:r>
            <w:r>
              <w:rPr>
                <w:rFonts w:ascii="Corbel" w:hAnsi="Corbel"/>
                <w:sz w:val="24"/>
                <w:szCs w:val="24"/>
              </w:rPr>
              <w:t>54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% </w:t>
            </w:r>
          </w:p>
          <w:p w14:paraId="67BB038A" w14:textId="0335C20A" w:rsidR="000F0CB2" w:rsidRPr="00614BE5" w:rsidRDefault="000F0CB2" w:rsidP="000F0CB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452F5FA" w14:textId="745A2E54" w:rsidR="00484F36" w:rsidRPr="00614BE5" w:rsidRDefault="000F0CB2" w:rsidP="000F0CB2">
            <w:pPr>
              <w:tabs>
                <w:tab w:val="left" w:pos="1676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14BE5" w:rsidRPr="00614BE5" w14:paraId="7300F3C0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EB32737" w14:textId="0AA37C0E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9F46E80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961" w:type="dxa"/>
            <w:gridSpan w:val="9"/>
          </w:tcPr>
          <w:p w14:paraId="614018B6" w14:textId="77777777" w:rsidR="006F0329" w:rsidRPr="00614BE5" w:rsidRDefault="0062637F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5566B881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069413B3" w14:textId="6FE51109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79C472BF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61" w:type="dxa"/>
            <w:gridSpan w:val="9"/>
          </w:tcPr>
          <w:p w14:paraId="0072F67D" w14:textId="77777777" w:rsidR="006F0329" w:rsidRPr="00614BE5" w:rsidRDefault="0062637F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14BE5" w:rsidRPr="00614BE5" w14:paraId="5D3D2FA0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0C11550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A5B8B4E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w dyscyplinie lub dyscyplinach</w:t>
            </w:r>
            <w:r w:rsidR="008D5B4A" w:rsidRPr="00614BE5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961" w:type="dxa"/>
            <w:gridSpan w:val="9"/>
          </w:tcPr>
          <w:p w14:paraId="41CB7F47" w14:textId="77777777" w:rsidR="00414BC2" w:rsidRPr="00614BE5" w:rsidRDefault="00414BC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9041666" w14:textId="0B071B2F" w:rsidR="0062637F" w:rsidRPr="00614BE5" w:rsidRDefault="002D041E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98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>-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>11</w:t>
            </w:r>
            <w:r w:rsidR="007233C0" w:rsidRPr="00614BE5">
              <w:rPr>
                <w:rFonts w:ascii="Corbel" w:hAnsi="Corbel"/>
                <w:sz w:val="24"/>
                <w:szCs w:val="24"/>
              </w:rPr>
              <w:t>4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ECTS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 xml:space="preserve"> w zależności od specjalności</w:t>
            </w:r>
          </w:p>
          <w:p w14:paraId="151F0B60" w14:textId="74CF0BB3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lastRenderedPageBreak/>
              <w:t xml:space="preserve">-spec.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– 11</w:t>
            </w:r>
            <w:r w:rsidR="00000301" w:rsidRPr="00614BE5">
              <w:rPr>
                <w:rFonts w:ascii="Corbel" w:hAnsi="Corbel"/>
                <w:sz w:val="24"/>
                <w:szCs w:val="24"/>
              </w:rPr>
              <w:t>4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6B609A7" w14:textId="3E6232C5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 spec. nauczycielska –</w:t>
            </w:r>
            <w:r w:rsidR="002B0A67" w:rsidRPr="00614BE5">
              <w:rPr>
                <w:rFonts w:ascii="Corbel" w:hAnsi="Corbel"/>
                <w:sz w:val="24"/>
                <w:szCs w:val="24"/>
              </w:rPr>
              <w:t>98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8C15DED" w14:textId="0DF8819F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archiwistyka – </w:t>
            </w:r>
            <w:r w:rsidR="00DF1CF0" w:rsidRPr="00614BE5">
              <w:rPr>
                <w:rFonts w:ascii="Corbel" w:hAnsi="Corbel"/>
                <w:sz w:val="24"/>
                <w:szCs w:val="24"/>
              </w:rPr>
              <w:t>100</w:t>
            </w:r>
            <w:r w:rsidR="00000301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14BE5" w:rsidRPr="00614BE5" w14:paraId="26F424C3" w14:textId="77777777" w:rsidTr="007162B1">
        <w:trPr>
          <w:gridAfter w:val="2"/>
          <w:wAfter w:w="22" w:type="dxa"/>
          <w:trHeight w:val="4757"/>
        </w:trPr>
        <w:tc>
          <w:tcPr>
            <w:tcW w:w="567" w:type="dxa"/>
          </w:tcPr>
          <w:p w14:paraId="0F5907DC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58F4AA0" w14:textId="77777777" w:rsidR="006F0329" w:rsidRPr="00614BE5" w:rsidRDefault="008D5B4A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614BE5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961" w:type="dxa"/>
            <w:gridSpan w:val="9"/>
          </w:tcPr>
          <w:p w14:paraId="452ED5CF" w14:textId="77777777" w:rsidR="006F0329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godzin:</w:t>
            </w:r>
          </w:p>
          <w:p w14:paraId="30CD3F71" w14:textId="79F4399E" w:rsidR="0062637F" w:rsidRPr="00614BE5" w:rsidRDefault="007113E1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Specjalność a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>rchiwistyka: - 90 godz.</w:t>
            </w:r>
          </w:p>
          <w:p w14:paraId="4D079257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- 3 tyg.</w:t>
            </w:r>
          </w:p>
          <w:p w14:paraId="3685E79A" w14:textId="77777777" w:rsidR="006F0329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Punkty ECTS  - 5 ECTS</w:t>
            </w:r>
          </w:p>
          <w:p w14:paraId="4A12CA2C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4DE2E1E9" w14:textId="77777777" w:rsidR="0062637F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Student realizuje praktyki w trakcie pierwszych trzech semestrów,</w:t>
            </w:r>
            <w:r w:rsidR="00D973C0" w:rsidRPr="00614BE5">
              <w:rPr>
                <w:rFonts w:ascii="Corbel" w:hAnsi="Corbel"/>
                <w:sz w:val="24"/>
                <w:szCs w:val="24"/>
              </w:rPr>
              <w:t xml:space="preserve"> w archiwach państwowych, zakładowych i kancelariach.  Z</w:t>
            </w:r>
            <w:r w:rsidRPr="00614BE5">
              <w:rPr>
                <w:rFonts w:ascii="Corbel" w:hAnsi="Corbel"/>
                <w:sz w:val="24"/>
                <w:szCs w:val="24"/>
              </w:rPr>
              <w:t>aliczenie praktyk następuje po trzecim semestrze.</w:t>
            </w:r>
          </w:p>
          <w:p w14:paraId="187267FD" w14:textId="62C13F98" w:rsidR="00D973C0" w:rsidRPr="00614BE5" w:rsidRDefault="00D973C0" w:rsidP="000B256C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78A533CA" w14:textId="29536BE5" w:rsidR="005E1645" w:rsidRDefault="005E1645" w:rsidP="00D973C0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Specjalność nauczycielska: -</w:t>
            </w:r>
            <w:r w:rsidR="007113E1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Cs/>
                <w:sz w:val="24"/>
                <w:szCs w:val="24"/>
              </w:rPr>
              <w:t>120 godz.</w:t>
            </w:r>
          </w:p>
          <w:p w14:paraId="780C1CD7" w14:textId="4E33C287" w:rsidR="00D973C0" w:rsidRPr="007113E1" w:rsidRDefault="007113E1" w:rsidP="00D973C0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Punkty ECTS -</w:t>
            </w:r>
            <w:r w:rsidR="005E1645">
              <w:rPr>
                <w:rFonts w:ascii="Corbel" w:hAnsi="Corbel"/>
                <w:bCs/>
                <w:sz w:val="24"/>
                <w:szCs w:val="24"/>
              </w:rPr>
              <w:t xml:space="preserve"> 12 ECTS</w:t>
            </w:r>
          </w:p>
          <w:p w14:paraId="07E9DC23" w14:textId="77777777" w:rsidR="00D973C0" w:rsidRDefault="005E1645" w:rsidP="00AA0942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</w:t>
            </w:r>
            <w:r w:rsidR="00D973C0" w:rsidRPr="00614BE5">
              <w:rPr>
                <w:bCs/>
                <w:color w:val="auto"/>
              </w:rPr>
              <w:t xml:space="preserve">raktyki realizowane </w:t>
            </w:r>
            <w:r>
              <w:rPr>
                <w:bCs/>
                <w:color w:val="auto"/>
              </w:rPr>
              <w:t xml:space="preserve">są </w:t>
            </w:r>
            <w:r w:rsidR="00D973C0" w:rsidRPr="00614BE5">
              <w:rPr>
                <w:bCs/>
                <w:color w:val="auto"/>
              </w:rPr>
              <w:t xml:space="preserve">zgodnie z rozporządzeniem </w:t>
            </w:r>
            <w:proofErr w:type="spellStart"/>
            <w:r w:rsidR="00D973C0" w:rsidRPr="00614BE5">
              <w:rPr>
                <w:bCs/>
                <w:color w:val="auto"/>
              </w:rPr>
              <w:t>MNiSW</w:t>
            </w:r>
            <w:proofErr w:type="spellEnd"/>
            <w:r w:rsidR="00D973C0" w:rsidRPr="00614BE5">
              <w:rPr>
                <w:bCs/>
                <w:color w:val="auto"/>
              </w:rPr>
              <w:t xml:space="preserve"> w sprawie standardów kształcenia przygotowującego do </w:t>
            </w:r>
            <w:r w:rsidR="007113E1">
              <w:rPr>
                <w:bCs/>
                <w:color w:val="auto"/>
              </w:rPr>
              <w:t>wykonywania zawodu nauczyciela.</w:t>
            </w:r>
          </w:p>
          <w:p w14:paraId="436C25D5" w14:textId="3A41C330" w:rsidR="007113E1" w:rsidRPr="00614BE5" w:rsidRDefault="007113E1" w:rsidP="00AA0942">
            <w:pPr>
              <w:pStyle w:val="Default"/>
              <w:jc w:val="both"/>
              <w:rPr>
                <w:color w:val="auto"/>
              </w:rPr>
            </w:pPr>
          </w:p>
        </w:tc>
      </w:tr>
      <w:tr w:rsidR="00614BE5" w:rsidRPr="00614BE5" w14:paraId="4A211571" w14:textId="77777777" w:rsidTr="007162B1">
        <w:trPr>
          <w:gridAfter w:val="2"/>
          <w:wAfter w:w="22" w:type="dxa"/>
          <w:trHeight w:val="5936"/>
        </w:trPr>
        <w:tc>
          <w:tcPr>
            <w:tcW w:w="567" w:type="dxa"/>
          </w:tcPr>
          <w:p w14:paraId="7F331225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54C1651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961" w:type="dxa"/>
            <w:gridSpan w:val="9"/>
          </w:tcPr>
          <w:p w14:paraId="31AEDA12" w14:textId="77777777" w:rsidR="006F0329" w:rsidRDefault="00D77A34" w:rsidP="00414BC2">
            <w:pPr>
              <w:tabs>
                <w:tab w:val="left" w:leader="dot" w:pos="3969"/>
              </w:tabs>
              <w:jc w:val="both"/>
              <w:rPr>
                <w:rFonts w:ascii="Corbel" w:hAnsi="Corbel"/>
                <w:b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ocena z aktywności na zajęciach, obserwacja studentów w trakcie zajęć. Zaliczenie danego przedmiotu potwierdza stopień osiągnięcia przez studenta zakładanych efektów uczenia się. Weryfikacja efektów prowadzona jest na bieżąco w trakcie zajęć (testy, kolokwia, odpowiedzi ustne</w:t>
            </w:r>
            <w:r w:rsidR="0062637F" w:rsidRPr="00614BE5">
              <w:rPr>
                <w:rFonts w:ascii="Corbel" w:hAnsi="Corbel"/>
                <w:bCs/>
                <w:sz w:val="24"/>
                <w:szCs w:val="24"/>
              </w:rPr>
              <w:t>, dzienniki praktyk</w:t>
            </w:r>
            <w:r w:rsidRPr="00614BE5">
              <w:rPr>
                <w:rFonts w:ascii="Corbel" w:hAnsi="Corbel"/>
                <w:bCs/>
                <w:sz w:val="24"/>
                <w:szCs w:val="24"/>
              </w:rPr>
              <w:t>) oraz w trakcie końcowego zaliczenia przedmiotu. Kluczowe dla programu efekty uczenia się są również obowiązkowo sprawdzane w ramach pracy dyplomowej oraz na egzaminie dyplomowym.</w:t>
            </w:r>
          </w:p>
          <w:p w14:paraId="33010B73" w14:textId="77777777" w:rsidR="007113E1" w:rsidRPr="00614BE5" w:rsidRDefault="007113E1" w:rsidP="00414BC2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14BE5" w:rsidRPr="00614BE5" w14:paraId="704AF6BF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724061A5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2AEEEFBA" w14:textId="77777777" w:rsidR="006F0329" w:rsidRPr="00614BE5" w:rsidRDefault="006F0329" w:rsidP="000B25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961" w:type="dxa"/>
            <w:gridSpan w:val="9"/>
          </w:tcPr>
          <w:p w14:paraId="2B6F84EB" w14:textId="77777777" w:rsidR="006F0329" w:rsidRPr="00614BE5" w:rsidRDefault="00D77A34" w:rsidP="00D77A3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Warunkiem ukończenia studiów jest uzyskanie określonych w programie studiów efektów uczenia się i wymaganej liczby punktów ECTS</w:t>
            </w:r>
            <w:r w:rsidR="0062637F" w:rsidRPr="00614BE5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691253" w:rsidRPr="00614BE5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bCs/>
                <w:sz w:val="24"/>
                <w:szCs w:val="24"/>
              </w:rPr>
              <w:lastRenderedPageBreak/>
              <w:t>złożenie pracy dyplomowej oraz zdanie egzaminu dyplomowego</w:t>
            </w:r>
            <w:r w:rsidR="008D5B4A" w:rsidRPr="00614BE5">
              <w:rPr>
                <w:rFonts w:ascii="Corbel" w:hAnsi="Corbel"/>
                <w:bCs/>
                <w:sz w:val="24"/>
                <w:szCs w:val="24"/>
              </w:rPr>
              <w:t>.</w:t>
            </w:r>
          </w:p>
        </w:tc>
      </w:tr>
      <w:tr w:rsidR="00614BE5" w:rsidRPr="00614BE5" w14:paraId="7AB2EE63" w14:textId="77777777" w:rsidTr="007162B1">
        <w:tc>
          <w:tcPr>
            <w:tcW w:w="10654" w:type="dxa"/>
            <w:gridSpan w:val="15"/>
          </w:tcPr>
          <w:p w14:paraId="06E8F341" w14:textId="77777777" w:rsidR="006F0329" w:rsidRPr="00614BE5" w:rsidRDefault="006F0329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31C8AD73" w14:textId="77777777" w:rsidR="006F0329" w:rsidRPr="00614BE5" w:rsidRDefault="006F0329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14BE5" w:rsidRPr="00614BE5" w14:paraId="27A6D234" w14:textId="77777777" w:rsidTr="007162B1">
        <w:trPr>
          <w:gridAfter w:val="1"/>
          <w:wAfter w:w="9" w:type="dxa"/>
          <w:trHeight w:val="608"/>
        </w:trPr>
        <w:tc>
          <w:tcPr>
            <w:tcW w:w="567" w:type="dxa"/>
            <w:vMerge w:val="restart"/>
            <w:vAlign w:val="center"/>
          </w:tcPr>
          <w:p w14:paraId="3D705575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vMerge w:val="restart"/>
            <w:vAlign w:val="center"/>
          </w:tcPr>
          <w:p w14:paraId="198B4F56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2281" w:type="dxa"/>
            <w:gridSpan w:val="3"/>
            <w:vMerge w:val="restart"/>
            <w:vAlign w:val="center"/>
          </w:tcPr>
          <w:p w14:paraId="106F43F4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127" w:type="dxa"/>
            <w:gridSpan w:val="4"/>
            <w:vAlign w:val="center"/>
          </w:tcPr>
          <w:p w14:paraId="178E937A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53BC6CC3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677BE81" w14:textId="77777777" w:rsidR="00AA0942" w:rsidRPr="00614BE5" w:rsidRDefault="00AA0942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Merge w:val="restart"/>
            <w:vAlign w:val="center"/>
          </w:tcPr>
          <w:p w14:paraId="5AD434B3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19F6AF11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14BE5" w:rsidRPr="00614BE5" w14:paraId="0FD85347" w14:textId="77777777" w:rsidTr="007162B1">
        <w:trPr>
          <w:gridAfter w:val="1"/>
          <w:wAfter w:w="9" w:type="dxa"/>
          <w:trHeight w:val="607"/>
        </w:trPr>
        <w:tc>
          <w:tcPr>
            <w:tcW w:w="567" w:type="dxa"/>
            <w:vMerge/>
            <w:vAlign w:val="center"/>
          </w:tcPr>
          <w:p w14:paraId="45DAE31E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7947C1A6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vMerge/>
            <w:vAlign w:val="center"/>
          </w:tcPr>
          <w:p w14:paraId="50DCEFA5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E26DF9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614BE5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77A1CBE9" w14:textId="04302B31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st</w:t>
            </w:r>
            <w:r w:rsidR="00A51923" w:rsidRPr="00614BE5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614BE5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3"/>
            <w:vMerge/>
            <w:vAlign w:val="center"/>
          </w:tcPr>
          <w:p w14:paraId="15189D69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6C5B910B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14BE5" w:rsidRPr="00614BE5" w14:paraId="7C6DF0CE" w14:textId="77777777" w:rsidTr="007162B1">
        <w:trPr>
          <w:trHeight w:val="227"/>
        </w:trPr>
        <w:tc>
          <w:tcPr>
            <w:tcW w:w="10654" w:type="dxa"/>
            <w:gridSpan w:val="15"/>
            <w:tcBorders>
              <w:bottom w:val="single" w:sz="4" w:space="0" w:color="auto"/>
            </w:tcBorders>
          </w:tcPr>
          <w:p w14:paraId="78FF7D11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614BE5" w:rsidRPr="00614BE5" w14:paraId="470646C3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03F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5785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historiografii XX  w.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65C8" w14:textId="77777777" w:rsidR="00734307" w:rsidRPr="00614BE5" w:rsidRDefault="00C0785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K_W03, K_U01, K_U02, K_U05, K_U08, K_K01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62A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97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627B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Zaliczenie z oceną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CC4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0CB46E8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7C8F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4BF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historiografii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4B81" w14:textId="77777777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K_W04, K_U01, K_U04, K_U05, K_U06, K_U08,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3D8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7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7E3D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0BE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90EBA81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22F9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8B7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Metodologia historii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F5DB" w14:textId="77777777" w:rsidR="00FA1566" w:rsidRPr="00614BE5" w:rsidRDefault="00127523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1" w:name="_Hlk56625887"/>
            <w:r w:rsidRPr="00614BE5">
              <w:rPr>
                <w:rFonts w:ascii="Corbel" w:hAnsi="Corbel"/>
                <w:sz w:val="24"/>
                <w:szCs w:val="24"/>
              </w:rPr>
              <w:t>K_W01, K_W02, K_W04, K_U01,</w:t>
            </w:r>
            <w:r w:rsidR="00601EEB" w:rsidRPr="00614BE5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K_U06, K_K01,</w:t>
            </w:r>
          </w:p>
          <w:p w14:paraId="00A21CDF" w14:textId="6B3CF309" w:rsidR="00734307" w:rsidRPr="00614BE5" w:rsidRDefault="00127523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1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3E32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044A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876B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C301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5FBA0053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E017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9903" w14:textId="279E5ADB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I (starożytność i średniowiecze)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ECF1" w14:textId="4797CFCC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K_W02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>K_W03,</w:t>
            </w:r>
            <w:r w:rsidR="00377A11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K_W04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K_U01, K_U02, K_U04, K_U06, K_K01,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64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3469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6D7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CFA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143EEF97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5501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3F0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II (hist. nowożytna i najnowsza)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F94E" w14:textId="68D99AC3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K_W04, K_U01, K_U04, K_U05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K_K01,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K_K0</w:t>
            </w:r>
            <w:r w:rsidR="000B0AF4" w:rsidRPr="00614BE5">
              <w:rPr>
                <w:rFonts w:ascii="Corbel" w:hAnsi="Corbel"/>
                <w:bCs/>
                <w:iCs/>
                <w:sz w:val="24"/>
                <w:szCs w:val="24"/>
              </w:rPr>
              <w:t>4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0B3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FE32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B89A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D047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7992479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AF3" w14:textId="2A840A01" w:rsidR="00210127" w:rsidRPr="00614BE5" w:rsidRDefault="00210127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8AC" w14:textId="254B7B69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regionalna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166" w14:textId="4EC89AEB" w:rsidR="00210127" w:rsidRPr="00614BE5" w:rsidRDefault="008453B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</w:rPr>
              <w:t xml:space="preserve">K_W01, K_U01, </w:t>
            </w:r>
            <w:r w:rsidRPr="00614BE5">
              <w:rPr>
                <w:rFonts w:ascii="Corbel" w:hAnsi="Corbel"/>
                <w:sz w:val="24"/>
                <w:szCs w:val="24"/>
              </w:rPr>
              <w:t>K_U0</w:t>
            </w:r>
            <w:r w:rsidR="000928B9" w:rsidRPr="00614BE5">
              <w:rPr>
                <w:rFonts w:ascii="Corbel" w:hAnsi="Corbel"/>
                <w:sz w:val="24"/>
                <w:szCs w:val="24"/>
              </w:rPr>
              <w:t>3</w:t>
            </w:r>
            <w:r w:rsidRPr="00614BE5">
              <w:rPr>
                <w:rFonts w:ascii="Corbel" w:hAnsi="Corbel"/>
                <w:sz w:val="24"/>
                <w:szCs w:val="24"/>
              </w:rPr>
              <w:t>,</w:t>
            </w:r>
            <w:r w:rsidR="009A5900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0928B9" w:rsidRPr="00614BE5">
              <w:rPr>
                <w:rFonts w:ascii="Corbel" w:hAnsi="Corbel"/>
                <w:sz w:val="24"/>
                <w:szCs w:val="24"/>
              </w:rPr>
              <w:t>K_K01, K_K02</w:t>
            </w:r>
            <w:r w:rsidR="000928B9" w:rsidRPr="00614BE5">
              <w:rPr>
                <w:rFonts w:ascii="Corbel" w:hAnsi="Corbel"/>
              </w:rPr>
              <w:t xml:space="preserve">, </w:t>
            </w:r>
            <w:r w:rsidR="009A5900" w:rsidRPr="00614BE5">
              <w:rPr>
                <w:rFonts w:ascii="Corbel" w:hAnsi="Corbel"/>
              </w:rPr>
              <w:t>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1166" w14:textId="754A5CD1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4A80" w14:textId="3BF5690D" w:rsidR="00210127" w:rsidRPr="00614BE5" w:rsidRDefault="00210127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DF2E" w14:textId="36776CDA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908B" w14:textId="1E97ADDB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03325B87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E22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3CD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Społeczeństwo obywatelskie i kultura polityczna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118A" w14:textId="24BF28E8" w:rsidR="00734307" w:rsidRPr="00614BE5" w:rsidRDefault="0065121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K_U05, 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F6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2B28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707A" w14:textId="7823D760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A21359" w:rsidRPr="00614BE5">
              <w:rPr>
                <w:rFonts w:ascii="Corbel" w:hAnsi="Corbel"/>
                <w:sz w:val="24"/>
                <w:szCs w:val="24"/>
              </w:rPr>
              <w:t xml:space="preserve">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D51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152964C2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F5CD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964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Statystyka i demografia historyczna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4791" w14:textId="77777777" w:rsidR="00734307" w:rsidRPr="00614BE5" w:rsidRDefault="00B336F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K_W04, K_U06,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4AA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0093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1E9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20E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2DB5C1CA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41B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416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Lektorat  jęz. obcego nowożytnego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DFC" w14:textId="77777777" w:rsidR="00734307" w:rsidRPr="00614BE5" w:rsidRDefault="00A53C4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K_U07,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EDA1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BFE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31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>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53B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3B4F96ED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58E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3E3" w14:textId="7D3A2E69" w:rsidR="00734307" w:rsidRPr="00614BE5" w:rsidRDefault="002E222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Przedmiot</w:t>
            </w:r>
            <w:r w:rsidR="00734307" w:rsidRPr="00614BE5">
              <w:rPr>
                <w:rFonts w:ascii="Corbel" w:hAnsi="Corbel"/>
                <w:sz w:val="24"/>
                <w:szCs w:val="24"/>
              </w:rPr>
              <w:t xml:space="preserve"> ogólnouczelniany*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A5D" w14:textId="1DE4B9AF" w:rsidR="00734307" w:rsidRPr="00614BE5" w:rsidRDefault="0073430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0EA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886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4F1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>iczenie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C12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DEE3182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D84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E32" w14:textId="7426EB7B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7BF" w14:textId="6431DEEE" w:rsidR="00734307" w:rsidRPr="00614BE5" w:rsidRDefault="00B336F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</w:t>
            </w:r>
            <w:r w:rsidR="00C4736B" w:rsidRPr="00614BE5">
              <w:rPr>
                <w:rFonts w:ascii="Corbel" w:hAnsi="Corbel"/>
                <w:bCs/>
                <w:iCs/>
                <w:sz w:val="24"/>
                <w:szCs w:val="24"/>
              </w:rPr>
              <w:t>K_W04,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K_W05,</w:t>
            </w:r>
            <w:r w:rsidR="00C008A6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K_U01,</w:t>
            </w:r>
            <w:r w:rsidR="00A936A0" w:rsidRPr="00614BE5">
              <w:rPr>
                <w:rFonts w:ascii="Corbel" w:hAnsi="Corbel"/>
                <w:sz w:val="24"/>
                <w:szCs w:val="24"/>
              </w:rPr>
              <w:t xml:space="preserve"> K_U02,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E7A90" w:rsidRPr="00614BE5">
              <w:rPr>
                <w:rFonts w:ascii="Corbel" w:hAnsi="Corbel"/>
                <w:bCs/>
                <w:iCs/>
                <w:sz w:val="24"/>
                <w:szCs w:val="24"/>
              </w:rPr>
              <w:t>K_U03</w:t>
            </w:r>
            <w:r w:rsidR="00DE7A90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>K_U04, K_U05, K_U06, K_K01,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8D39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9E71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53F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 xml:space="preserve">iczenie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92A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36</w:t>
            </w:r>
          </w:p>
        </w:tc>
      </w:tr>
      <w:tr w:rsidR="00614BE5" w:rsidRPr="00614BE5" w14:paraId="6F7C657F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65EE2E34" w14:textId="77777777" w:rsidR="00734307" w:rsidRPr="00614BE5" w:rsidRDefault="00734307" w:rsidP="0073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D6F62F8" w14:textId="77777777" w:rsidR="00734307" w:rsidRPr="00614BE5" w:rsidRDefault="00734307" w:rsidP="0073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</w:tcPr>
          <w:p w14:paraId="3534BB61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430558AC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 xml:space="preserve"> 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F278F8F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</w:tcPr>
          <w:p w14:paraId="6BBB28F4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061F07D7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 xml:space="preserve"> 65</w:t>
            </w:r>
          </w:p>
        </w:tc>
      </w:tr>
      <w:tr w:rsidR="00614BE5" w:rsidRPr="00614BE5" w14:paraId="091D4606" w14:textId="77777777" w:rsidTr="007162B1">
        <w:trPr>
          <w:trHeight w:val="227"/>
        </w:trPr>
        <w:tc>
          <w:tcPr>
            <w:tcW w:w="10654" w:type="dxa"/>
            <w:gridSpan w:val="15"/>
            <w:tcBorders>
              <w:bottom w:val="single" w:sz="4" w:space="0" w:color="auto"/>
            </w:tcBorders>
          </w:tcPr>
          <w:p w14:paraId="124EA14A" w14:textId="77777777" w:rsidR="00C87ED8" w:rsidRPr="00614BE5" w:rsidRDefault="00734307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Cs/>
                <w:iCs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614BE5">
              <w:rPr>
                <w:rFonts w:ascii="Corbel" w:hAnsi="Corbel" w:cs="TimesNewRomanPSMT"/>
                <w:iCs/>
                <w:strike/>
                <w:sz w:val="24"/>
                <w:szCs w:val="24"/>
              </w:rPr>
              <w:t>specjalność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D8E59F0" w14:textId="77777777" w:rsidR="00734307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EUROPA ŚRODKOWO-WSCHODNIA</w:t>
            </w:r>
          </w:p>
        </w:tc>
      </w:tr>
      <w:tr w:rsidR="00614BE5" w:rsidRPr="00614BE5" w14:paraId="129813B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1525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26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Europa Środkowo-Wschodnia doby średniowiecza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C19" w14:textId="49687255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2" w:name="_Hlk55507677"/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  <w:bookmarkEnd w:id="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0674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752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E09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3A8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A3BC42C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2B9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576F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Europa Środkowo- Wschodnia doby nowożytnej i XIX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28D8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D97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CEB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92A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F945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4FF6021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2B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340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Współczesna Europa Środkowo-Wschodnia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0ACB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DF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36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A90A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C2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5AF245A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0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A4D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Ludność krajów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136B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K_U02, K_U06,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A9A4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D42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4191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455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5392A7E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7E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38D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Sztuka krajów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1203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B8A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EE6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7E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CC55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9D2072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212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271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Żydowskie</w:t>
            </w:r>
            <w:r w:rsidR="00D94D4C" w:rsidRPr="00614BE5">
              <w:rPr>
                <w:rFonts w:ascii="Corbel" w:hAnsi="Corbel"/>
                <w:sz w:val="24"/>
                <w:szCs w:val="24"/>
              </w:rPr>
              <w:t xml:space="preserve"> drogi do tożsamości narodowej </w:t>
            </w:r>
            <w:r w:rsidRPr="00614BE5">
              <w:rPr>
                <w:rFonts w:ascii="Corbel" w:hAnsi="Corbel"/>
                <w:sz w:val="24"/>
                <w:szCs w:val="24"/>
              </w:rPr>
              <w:t>w XIX i XX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BFF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19C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6D2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E5F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59A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04CE53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3DF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FB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Stosunk</w:t>
            </w:r>
            <w:r w:rsidR="00D94D4C" w:rsidRPr="00614BE5">
              <w:rPr>
                <w:rFonts w:ascii="Corbel" w:hAnsi="Corbel"/>
                <w:sz w:val="24"/>
                <w:szCs w:val="24"/>
              </w:rPr>
              <w:t xml:space="preserve">i narodowościowe i wyznaniowe </w:t>
            </w:r>
            <w:r w:rsidRPr="00614BE5">
              <w:rPr>
                <w:rFonts w:ascii="Corbel" w:hAnsi="Corbel"/>
                <w:sz w:val="24"/>
                <w:szCs w:val="24"/>
              </w:rPr>
              <w:t>w Europie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C980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K_W04, K_U04, K_U06,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F47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3F36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ED7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72F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BCA555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6D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D27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Przemiany gospodarcze i społeczne w Europie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DC13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K_W04, K_U01,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96B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1E88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33C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3F9D" w14:textId="77777777" w:rsidR="00C87ED8" w:rsidRPr="00614BE5" w:rsidRDefault="008D5B4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6F19B3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7BEA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846" w14:textId="77777777" w:rsidR="00C87ED8" w:rsidRPr="00614BE5" w:rsidRDefault="00D94D4C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Warsztaty historyka</w:t>
            </w:r>
            <w:r w:rsidR="00C87ED8" w:rsidRPr="00614BE5">
              <w:rPr>
                <w:rFonts w:ascii="Corbel" w:hAnsi="Corbel"/>
                <w:sz w:val="24"/>
                <w:szCs w:val="24"/>
              </w:rPr>
              <w:t xml:space="preserve">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E38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3" w:name="_Hlk55509960"/>
            <w:r w:rsidRPr="00614BE5">
              <w:rPr>
                <w:rFonts w:ascii="Corbel" w:hAnsi="Corbel"/>
                <w:sz w:val="24"/>
                <w:szCs w:val="24"/>
              </w:rPr>
              <w:t>K_W01, K_W02, K_W04, K_U</w:t>
            </w:r>
            <w:r w:rsidR="009623D2" w:rsidRPr="00614BE5">
              <w:rPr>
                <w:rFonts w:ascii="Corbel" w:hAnsi="Corbel"/>
                <w:sz w:val="24"/>
                <w:szCs w:val="24"/>
              </w:rPr>
              <w:t>01, K_U04, K_U05, K_U06, K_U08, K_K01</w:t>
            </w:r>
            <w:bookmarkEnd w:id="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DD8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3096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8D1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E41DE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794722D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AD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3C9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41D4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C8414BF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0B256C" w:rsidRPr="00614BE5">
              <w:rPr>
                <w:rFonts w:ascii="Corbel" w:hAnsi="Corbel" w:cs="TimesNewRomanPSMT"/>
                <w:b/>
                <w:sz w:val="24"/>
                <w:szCs w:val="24"/>
              </w:rPr>
              <w:t>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21C95BD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</w:tcPr>
          <w:p w14:paraId="5DA94FE5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436AF509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D5B4A" w:rsidRPr="00614BE5">
              <w:rPr>
                <w:rFonts w:ascii="Corbel" w:hAnsi="Corbel" w:cs="TimesNewRomanPSMT"/>
                <w:b/>
                <w:sz w:val="24"/>
                <w:szCs w:val="24"/>
              </w:rPr>
              <w:t>27</w:t>
            </w:r>
          </w:p>
        </w:tc>
      </w:tr>
      <w:tr w:rsidR="00614BE5" w:rsidRPr="00614BE5" w14:paraId="21CB1183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1C597" w14:textId="76C99851" w:rsidR="00C87ED8" w:rsidRPr="00614BE5" w:rsidRDefault="001F057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Cs/>
                <w:iCs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C87ED8"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="00C87ED8" w:rsidRPr="00614BE5">
              <w:rPr>
                <w:rFonts w:ascii="Corbel" w:hAnsi="Corbel" w:cs="TimesNewRomanPSMT"/>
                <w:iCs/>
                <w:strike/>
                <w:sz w:val="24"/>
                <w:szCs w:val="24"/>
              </w:rPr>
              <w:t>specjalność</w:t>
            </w:r>
            <w:r w:rsidR="00C87ED8"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="00C87ED8"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79D6000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HISTORIA WOJSKOWOŚCI</w:t>
            </w:r>
          </w:p>
        </w:tc>
      </w:tr>
      <w:tr w:rsidR="00614BE5" w:rsidRPr="00614BE5" w14:paraId="66EE3A0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9ED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662F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wojskowości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0F3D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K_W02, K_U02, K_U03, K_U06, K_K01,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5BC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345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6D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5C75D" w14:textId="77777777" w:rsidR="00C87ED8" w:rsidRPr="00614BE5" w:rsidRDefault="008D5B4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13E0AA2B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F4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45F0" w14:textId="32165AE8" w:rsidR="00C87ED8" w:rsidRPr="007113E1" w:rsidRDefault="00403441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Historia wojskowości w epoce starożytnej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7E8" w14:textId="77777777" w:rsidR="00C87ED8" w:rsidRPr="007113E1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5274" w14:textId="77777777" w:rsidR="00C87ED8" w:rsidRPr="007113E1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F772" w14:textId="77777777" w:rsidR="00C87ED8" w:rsidRPr="007113E1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8F2" w14:textId="77777777" w:rsidR="00C87ED8" w:rsidRPr="007113E1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34F2A" w14:textId="77777777" w:rsidR="00C87ED8" w:rsidRPr="007113E1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7606821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F80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1E87" w14:textId="5B57D527" w:rsidR="00C87ED8" w:rsidRPr="007113E1" w:rsidRDefault="00B04DA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Historia wojskowości w epoce średniowiecza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EFCB" w14:textId="77777777" w:rsidR="00C87ED8" w:rsidRPr="007113E1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14EA" w14:textId="77777777" w:rsidR="00C87ED8" w:rsidRPr="007113E1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2A80" w14:textId="77777777" w:rsidR="00C87ED8" w:rsidRPr="007113E1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5401" w14:textId="77777777" w:rsidR="00C87ED8" w:rsidRPr="007113E1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8C98" w14:textId="77777777" w:rsidR="00C87ED8" w:rsidRPr="007113E1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10A63A6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117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8767" w14:textId="3C3E63E7" w:rsidR="00C87ED8" w:rsidRPr="00614BE5" w:rsidRDefault="00B04DA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113E1">
              <w:rPr>
                <w:rFonts w:ascii="Corbel" w:hAnsi="Corbel"/>
                <w:sz w:val="24"/>
                <w:szCs w:val="24"/>
              </w:rPr>
              <w:t xml:space="preserve">Historia wojskowości </w:t>
            </w:r>
            <w:r w:rsidR="005A4ED2" w:rsidRPr="007113E1">
              <w:rPr>
                <w:rFonts w:ascii="Corbel" w:hAnsi="Corbel"/>
                <w:sz w:val="24"/>
                <w:szCs w:val="24"/>
              </w:rPr>
              <w:t xml:space="preserve">w epoce </w:t>
            </w:r>
            <w:r w:rsidRPr="007113E1">
              <w:rPr>
                <w:rFonts w:ascii="Corbel" w:hAnsi="Corbel"/>
                <w:sz w:val="24"/>
                <w:szCs w:val="24"/>
              </w:rPr>
              <w:t>nowożytnej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26C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186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CB8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E0A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16CC2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5B318C6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3DEE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120" w14:textId="46EC19CE" w:rsidR="00C87ED8" w:rsidRPr="00614BE5" w:rsidRDefault="00B04DA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w XIX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E0D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8FC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C071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AD6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45AB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7DDDC74A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6E96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1F2" w14:textId="6F84A209" w:rsidR="00C87ED8" w:rsidRPr="00614BE5" w:rsidRDefault="00B04DA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w XX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1642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78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9F7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D34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C532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2379733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6BD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66E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73CE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87A48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Σ 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7EAD4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0F1C8A" w:rsidRPr="00614BE5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BC9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75374" w14:textId="77777777" w:rsidR="00C87ED8" w:rsidRPr="00614BE5" w:rsidRDefault="008D5B4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27</w:t>
            </w:r>
          </w:p>
        </w:tc>
      </w:tr>
      <w:tr w:rsidR="00614BE5" w:rsidRPr="00614BE5" w14:paraId="01713E82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6CCCC" w14:textId="77777777" w:rsidR="00FA67BA" w:rsidRPr="00614BE5" w:rsidRDefault="00FA67BA" w:rsidP="00FA67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082B553A" w14:textId="57690191" w:rsidR="00FA67BA" w:rsidRPr="00651820" w:rsidRDefault="00FA67BA" w:rsidP="0065182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7113E1">
              <w:rPr>
                <w:rFonts w:ascii="Corbel" w:hAnsi="Corbel" w:cs="TimesNewRomanPSMT"/>
                <w:b/>
                <w:sz w:val="24"/>
                <w:szCs w:val="24"/>
              </w:rPr>
              <w:t>NAUCZYCIELSKA W ZAKRESIE NAUCZANIA  HISTORII</w:t>
            </w:r>
            <w:r w:rsidR="00651820" w:rsidRPr="007113E1">
              <w:rPr>
                <w:rFonts w:ascii="Corbel" w:hAnsi="Corbel" w:cs="TimesNewRomanPSMT"/>
                <w:b/>
                <w:sz w:val="24"/>
                <w:szCs w:val="24"/>
              </w:rPr>
              <w:t xml:space="preserve">, </w:t>
            </w:r>
            <w:r w:rsidRPr="007113E1">
              <w:rPr>
                <w:rFonts w:ascii="Corbel" w:hAnsi="Corbel" w:cs="TimesNewRomanPSMT"/>
                <w:b/>
                <w:sz w:val="24"/>
                <w:szCs w:val="24"/>
              </w:rPr>
              <w:t>WIEDZY O SPOŁECZEŃSTWIE</w:t>
            </w:r>
            <w:r w:rsidR="00651820" w:rsidRPr="007113E1">
              <w:rPr>
                <w:rFonts w:ascii="Corbel" w:hAnsi="Corbel" w:cs="TimesNewRomanPSMT"/>
                <w:b/>
                <w:sz w:val="24"/>
                <w:szCs w:val="24"/>
              </w:rPr>
              <w:t xml:space="preserve"> I EDUKACJI OBYWATELSKIEJ</w:t>
            </w:r>
          </w:p>
        </w:tc>
      </w:tr>
      <w:tr w:rsidR="00614BE5" w:rsidRPr="00614BE5" w14:paraId="39B5A213" w14:textId="77777777" w:rsidTr="007162B1">
        <w:trPr>
          <w:trHeight w:val="67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7A9AF" w14:textId="77777777" w:rsidR="006F31F6" w:rsidRPr="00614BE5" w:rsidRDefault="006F31F6" w:rsidP="00FA67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 xml:space="preserve">Zgodnie z rozporządzeniem </w:t>
            </w:r>
            <w:proofErr w:type="spellStart"/>
            <w:r w:rsidRPr="00614BE5">
              <w:rPr>
                <w:rFonts w:ascii="Corbel" w:hAnsi="Corbel"/>
                <w:b/>
                <w:sz w:val="24"/>
                <w:szCs w:val="24"/>
              </w:rPr>
              <w:t>MNiSW</w:t>
            </w:r>
            <w:proofErr w:type="spellEnd"/>
            <w:r w:rsidRPr="00614BE5">
              <w:rPr>
                <w:rFonts w:ascii="Corbel" w:hAnsi="Corbel"/>
                <w:b/>
                <w:sz w:val="24"/>
                <w:szCs w:val="24"/>
              </w:rPr>
              <w:t xml:space="preserve"> w sprawie standardów kształcenia przygotowującego do wykonywania zawodu nauczyciela</w:t>
            </w:r>
          </w:p>
        </w:tc>
      </w:tr>
      <w:tr w:rsidR="00614BE5" w:rsidRPr="00614BE5" w14:paraId="7A2C434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1A42" w14:textId="705612C5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789" w14:textId="712849E1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Dydaktyka historii</w:t>
            </w:r>
            <w:r w:rsidR="000A7107" w:rsidRPr="00614BE5">
              <w:rPr>
                <w:rFonts w:ascii="Corbel" w:hAnsi="Corbel"/>
                <w:sz w:val="24"/>
                <w:szCs w:val="24"/>
              </w:rPr>
              <w:t xml:space="preserve"> w zakresie szkoły ponadpodstawowej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080" w14:textId="1424BE9B" w:rsidR="000C0792" w:rsidRPr="00614BE5" w:rsidRDefault="00E43B4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NW2,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NW3,  NW4, NW6, NW14, NW15, NU2, NU3, NU4, NU6, NU7, NU8, NU9, NU10, NU15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>,</w:t>
            </w:r>
            <w:r w:rsidR="00FC7497" w:rsidRPr="00614BE5">
              <w:rPr>
                <w:rFonts w:ascii="Corbel" w:hAnsi="Corbel"/>
                <w:sz w:val="24"/>
                <w:szCs w:val="24"/>
              </w:rPr>
              <w:t xml:space="preserve"> NU18</w:t>
            </w:r>
            <w:r w:rsidRPr="00614BE5">
              <w:rPr>
                <w:rFonts w:ascii="Corbel" w:hAnsi="Corbel"/>
                <w:sz w:val="24"/>
                <w:szCs w:val="24"/>
              </w:rPr>
              <w:t>, NK1, NK7</w:t>
            </w:r>
          </w:p>
          <w:p w14:paraId="65FD608B" w14:textId="1201DF85" w:rsidR="00AB5D4A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0465C7" w:rsidRPr="00614BE5">
              <w:rPr>
                <w:rFonts w:ascii="Corbel" w:hAnsi="Corbel"/>
                <w:sz w:val="24"/>
                <w:szCs w:val="24"/>
              </w:rPr>
              <w:t>K</w:t>
            </w:r>
            <w:r w:rsidRPr="00614BE5">
              <w:rPr>
                <w:rFonts w:ascii="Corbel" w:hAnsi="Corbel"/>
                <w:sz w:val="24"/>
                <w:szCs w:val="24"/>
              </w:rPr>
              <w:t>_W03,</w:t>
            </w:r>
            <w:r w:rsidR="00265C33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K_U01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K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_U02,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 xml:space="preserve">K_U03, K_U04, </w:t>
            </w:r>
            <w:r w:rsidR="004A15A0" w:rsidRPr="00614BE5">
              <w:rPr>
                <w:rFonts w:ascii="Corbel" w:hAnsi="Corbel"/>
                <w:sz w:val="24"/>
                <w:szCs w:val="24"/>
              </w:rPr>
              <w:t xml:space="preserve">K_U05, 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K_K01, K_K02</w:t>
            </w:r>
            <w:r w:rsidR="00FF131A" w:rsidRPr="00614BE5">
              <w:rPr>
                <w:rFonts w:ascii="Corbel" w:hAnsi="Corbel"/>
                <w:sz w:val="24"/>
                <w:szCs w:val="24"/>
              </w:rPr>
              <w:t>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B0BA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F8E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837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005A" w14:textId="77777777" w:rsidR="000C0792" w:rsidRPr="00614BE5" w:rsidRDefault="005E338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0276BE3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8AE" w14:textId="7272F5C4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559E" w14:textId="299E8930" w:rsidR="00820C8C" w:rsidRPr="002B158E" w:rsidRDefault="00EF76BC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158E">
              <w:rPr>
                <w:rFonts w:ascii="Corbel" w:hAnsi="Corbel"/>
                <w:sz w:val="24"/>
                <w:szCs w:val="24"/>
              </w:rPr>
              <w:t>Dydaktyka wiedzy o społeczeństwie (w tym edukacji obywatelskiej) w zakresie szkoły ponadpodstawowej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5009" w14:textId="60B0E998" w:rsidR="000C0792" w:rsidRPr="00614BE5" w:rsidRDefault="00E43B4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NW2, NW3, NW4, NW14, NW15,  NU2, NU3, NU4, NU6, NU7, NU8, NU9, NU10, NU11, NU15, NK1, NK5, NK7</w:t>
            </w:r>
          </w:p>
          <w:p w14:paraId="5EC0C85F" w14:textId="77777777" w:rsidR="004C7B91" w:rsidRPr="00614BE5" w:rsidRDefault="004C7B9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9C6479A" w14:textId="77777777" w:rsidR="00261A09" w:rsidRPr="00614BE5" w:rsidRDefault="00FF131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K_U02, K_U08, K_K01, K_K02, K_K03,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D315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B4C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764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B691" w14:textId="77777777" w:rsidR="000C0792" w:rsidRPr="00614BE5" w:rsidRDefault="005E338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4FD2977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F74" w14:textId="4582985C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bookmarkStart w:id="4" w:name="_Hlk56627505"/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75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Projekt  edukacji obywatelskiej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CECF" w14:textId="1C4F1D57" w:rsidR="000C0792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NW15, NU3, N</w:t>
            </w:r>
            <w:r w:rsidR="00E43B41" w:rsidRPr="00614BE5">
              <w:rPr>
                <w:rFonts w:ascii="Corbel" w:hAnsi="Corbel"/>
                <w:sz w:val="24"/>
                <w:szCs w:val="24"/>
              </w:rPr>
              <w:t>U8,  NK7</w:t>
            </w:r>
          </w:p>
          <w:p w14:paraId="69C479AB" w14:textId="77777777" w:rsidR="004C7B91" w:rsidRPr="00614BE5" w:rsidRDefault="004C7B9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504DE52" w14:textId="47A0C6E8" w:rsidR="00FF131A" w:rsidRPr="00614BE5" w:rsidRDefault="00FF131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K_W05, K_U01, K_U02</w:t>
            </w:r>
            <w:r w:rsidR="004A15A0" w:rsidRPr="00614BE5">
              <w:rPr>
                <w:rFonts w:ascii="Corbel" w:hAnsi="Corbel"/>
                <w:sz w:val="24"/>
                <w:szCs w:val="24"/>
              </w:rPr>
              <w:t>, K_U08, K_K01,</w:t>
            </w:r>
            <w:r w:rsidR="009010AD" w:rsidRPr="00614BE5">
              <w:rPr>
                <w:rFonts w:ascii="Corbel" w:hAnsi="Corbel"/>
                <w:sz w:val="24"/>
                <w:szCs w:val="24"/>
              </w:rPr>
              <w:t xml:space="preserve"> K_K03,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B33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D39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84E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4E95" w14:textId="0A3E3F03" w:rsidR="000C0792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bookmarkEnd w:id="4"/>
      <w:tr w:rsidR="00614BE5" w:rsidRPr="00614BE5" w14:paraId="44E73A9C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F124" w14:textId="4CDA14F8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E2A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Współczesne stosunki międzynarodowe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042A" w14:textId="77777777" w:rsidR="000C0792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K_K01,,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901A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547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93C6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E87F" w14:textId="57BF2860" w:rsidR="000C0792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25C5B04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329B" w14:textId="2C0881CA" w:rsidR="00A02864" w:rsidRPr="00614BE5" w:rsidRDefault="00A02864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F13" w14:textId="477CE509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Podstawy prawa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1506" w14:textId="4ED55E4B" w:rsidR="00A02864" w:rsidRPr="00614BE5" w:rsidRDefault="00BD31B6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K_U02,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8163" w14:textId="1A474F23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6B3" w14:textId="126924EE" w:rsidR="00A02864" w:rsidRPr="00614BE5" w:rsidRDefault="00A02864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B84" w14:textId="25DC605A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A0F" w14:textId="6A8F354A" w:rsidR="00A02864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0DF39F77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D17" w14:textId="563956CB" w:rsidR="006816C7" w:rsidRPr="00614BE5" w:rsidRDefault="006816C7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936" w14:textId="258A99BB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Społeczeństwo i gospodarka po 1989 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1CC0" w14:textId="27708F42" w:rsidR="006816C7" w:rsidRPr="00614BE5" w:rsidRDefault="00614C72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</w:rPr>
              <w:t>K_W01,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CD4F" w14:textId="4E6D2E50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4E8E" w14:textId="4D968795" w:rsidR="006816C7" w:rsidRPr="00614BE5" w:rsidRDefault="006816C7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4EB" w14:textId="046D35B8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6236" w14:textId="6CB28D29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4B00BFF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C558" w14:textId="61B65547" w:rsidR="00D00F8D" w:rsidRPr="00614BE5" w:rsidRDefault="006816C7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718" w14:textId="71AF9D0C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Współczesne systemy polityczne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33A9" w14:textId="0EF552B6" w:rsidR="008A47B9" w:rsidRPr="00614BE5" w:rsidRDefault="00614C72" w:rsidP="00C4736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14BE5">
              <w:rPr>
                <w:rFonts w:ascii="Corbel" w:hAnsi="Corbel"/>
              </w:rPr>
              <w:t>K_W01,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C278" w14:textId="220A76D1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AF8" w14:textId="4DABB127" w:rsidR="00D00F8D" w:rsidRPr="00614BE5" w:rsidRDefault="0081501A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D315" w14:textId="6004FF4A" w:rsidR="00D00F8D" w:rsidRPr="00614BE5" w:rsidRDefault="00D00F8D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9130" w14:textId="02DE990E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33BCADA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4FA9" w14:textId="77777777" w:rsidR="000C0792" w:rsidRPr="00614BE5" w:rsidRDefault="000C0792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6F97C" w14:textId="77777777" w:rsidR="000C0792" w:rsidRPr="00614BE5" w:rsidRDefault="000C0792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DE3E3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C4D22" w14:textId="395BA141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EA0BEC" w:rsidRPr="00614BE5">
              <w:rPr>
                <w:rFonts w:ascii="Corbel" w:hAnsi="Corbel" w:cs="TimesNewRomanPSMT"/>
                <w:b/>
                <w:sz w:val="24"/>
                <w:szCs w:val="24"/>
              </w:rPr>
              <w:t>1</w:t>
            </w:r>
            <w:r w:rsidR="0081501A" w:rsidRPr="00614BE5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EA0BEC" w:rsidRPr="00614BE5">
              <w:rPr>
                <w:rFonts w:ascii="Corbel" w:hAnsi="Corbel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8111C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50709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BB007" w14:textId="659A5E1B" w:rsidR="000C0792" w:rsidRPr="00614BE5" w:rsidRDefault="000C0792" w:rsidP="000C35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BD31B6" w:rsidRPr="00614BE5">
              <w:rPr>
                <w:rFonts w:ascii="Corbel" w:hAnsi="Corbel" w:cs="TimesNewRomanPSMT"/>
                <w:b/>
                <w:sz w:val="24"/>
                <w:szCs w:val="24"/>
              </w:rPr>
              <w:t>17</w:t>
            </w:r>
          </w:p>
        </w:tc>
      </w:tr>
      <w:tr w:rsidR="00614BE5" w:rsidRPr="00614BE5" w14:paraId="0DBAF1BC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685EF58F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1DFF6A3F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A9BB545" w14:textId="42A2053B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A537C2" w:rsidRPr="00614BE5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5630C3" w:rsidRPr="00614BE5">
              <w:rPr>
                <w:rFonts w:ascii="Corbel" w:hAnsi="Corbel" w:cs="TimesNewRomanPSMT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</w:tcPr>
          <w:p w14:paraId="728615B8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CFC2523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10297BC5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27DF60E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5555477C" w14:textId="77777777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43A43611" w14:textId="77BE6978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A537C2" w:rsidRPr="00614BE5">
              <w:rPr>
                <w:rFonts w:ascii="Corbel" w:hAnsi="Corbel" w:cs="TimesNewRomanPSMT"/>
                <w:b/>
                <w:sz w:val="24"/>
                <w:szCs w:val="24"/>
              </w:rPr>
              <w:t>1</w:t>
            </w:r>
            <w:r w:rsidR="00BD31B6" w:rsidRPr="00614BE5">
              <w:rPr>
                <w:rFonts w:ascii="Corbel" w:hAnsi="Corbel" w:cs="TimesNewRomanPSMT"/>
                <w:b/>
                <w:sz w:val="24"/>
                <w:szCs w:val="24"/>
              </w:rPr>
              <w:t>09</w:t>
            </w:r>
          </w:p>
        </w:tc>
      </w:tr>
      <w:tr w:rsidR="00614BE5" w:rsidRPr="00614BE5" w14:paraId="04E4A44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</w:tcPr>
          <w:p w14:paraId="57D87EAE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2780BAB2" w14:textId="2DD5014A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Praktyka przedmiotowa z historii</w:t>
            </w:r>
            <w:r w:rsidR="000A7107" w:rsidRPr="00614BE5">
              <w:rPr>
                <w:rFonts w:ascii="Corbel" w:hAnsi="Corbel"/>
                <w:b/>
                <w:i/>
                <w:sz w:val="24"/>
                <w:szCs w:val="24"/>
              </w:rPr>
              <w:t xml:space="preserve"> </w:t>
            </w:r>
            <w:r w:rsidR="000A7107" w:rsidRPr="00614BE5">
              <w:rPr>
                <w:rFonts w:ascii="Corbel" w:hAnsi="Corbel"/>
                <w:sz w:val="24"/>
                <w:szCs w:val="24"/>
              </w:rPr>
              <w:t>w zakresie szkoły ponadpodstawowej</w:t>
            </w:r>
          </w:p>
        </w:tc>
        <w:tc>
          <w:tcPr>
            <w:tcW w:w="1843" w:type="dxa"/>
            <w:gridSpan w:val="2"/>
          </w:tcPr>
          <w:p w14:paraId="1086FE35" w14:textId="6BE7D17B" w:rsidR="00E43B41" w:rsidRPr="00614BE5" w:rsidRDefault="00E43B41" w:rsidP="00250E3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NW8, NU2, NU3, NU4,  NU6, NU7, NU8, NU9, NU10, NU12, NU13, NU15, NK1, NK2, Nk3, NK7</w:t>
            </w:r>
          </w:p>
        </w:tc>
        <w:tc>
          <w:tcPr>
            <w:tcW w:w="1418" w:type="dxa"/>
            <w:gridSpan w:val="2"/>
          </w:tcPr>
          <w:p w14:paraId="25D2EBEE" w14:textId="77777777" w:rsidR="00E43B41" w:rsidRPr="00614BE5" w:rsidRDefault="00E43B41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14:paraId="27B1D78A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6CA686F2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</w:tcPr>
          <w:p w14:paraId="4B93EC7F" w14:textId="3D8A50A8" w:rsidR="00E43B41" w:rsidRPr="00614BE5" w:rsidRDefault="00BD31B6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14BE5" w:rsidRPr="00614BE5" w14:paraId="740F497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</w:tcPr>
          <w:p w14:paraId="527EC6A1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6496E6FA" w14:textId="1BF7EBE6" w:rsidR="00E43B41" w:rsidRPr="00614BE5" w:rsidRDefault="00FA6DFA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B158E">
              <w:rPr>
                <w:rFonts w:ascii="Corbel" w:hAnsi="Corbel"/>
                <w:sz w:val="24"/>
                <w:szCs w:val="24"/>
              </w:rPr>
              <w:t>Praktyka  przedmiotowa z wiedzy o społeczeństwie i edukacji obywatelskiej w zakresie szkoły ponadpodstawowej</w:t>
            </w:r>
          </w:p>
        </w:tc>
        <w:tc>
          <w:tcPr>
            <w:tcW w:w="1843" w:type="dxa"/>
            <w:gridSpan w:val="2"/>
          </w:tcPr>
          <w:p w14:paraId="0C27F285" w14:textId="6CE47513" w:rsidR="00E43B41" w:rsidRPr="00614BE5" w:rsidRDefault="00E43B41" w:rsidP="00250E3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NW8, NU2, NU3, NU4, NU6, NU7, NU8, NU9, NU10, NU11, NU12, NU13, NU14,  NU15,  NK1, NK2, NK3,</w:t>
            </w:r>
            <w:r w:rsidR="00250E34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NK7</w:t>
            </w:r>
          </w:p>
        </w:tc>
        <w:tc>
          <w:tcPr>
            <w:tcW w:w="1418" w:type="dxa"/>
            <w:gridSpan w:val="2"/>
          </w:tcPr>
          <w:p w14:paraId="738F88CB" w14:textId="77777777" w:rsidR="00E43B41" w:rsidRPr="00614BE5" w:rsidRDefault="00E43B41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14:paraId="647FC197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1432A2C9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</w:tcPr>
          <w:p w14:paraId="759BC631" w14:textId="1F19B670" w:rsidR="00E43B41" w:rsidRPr="00614BE5" w:rsidRDefault="00BD31B6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14BE5" w:rsidRPr="00614BE5" w14:paraId="01784FBB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0981A02A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4CEA2793" w14:textId="544527AE" w:rsidR="000C0792" w:rsidRPr="00614BE5" w:rsidRDefault="00A537C2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10</w:t>
            </w:r>
            <w:r w:rsidR="005630C3" w:rsidRPr="00614BE5">
              <w:rPr>
                <w:rFonts w:ascii="Corbel" w:hAnsi="Corbel"/>
                <w:b/>
                <w:sz w:val="24"/>
                <w:szCs w:val="24"/>
              </w:rPr>
              <w:t>2</w:t>
            </w:r>
            <w:r w:rsidRPr="00614BE5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4DFD14B5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01104996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8E3AD32" w14:textId="67AE1C3A" w:rsidR="000C0792" w:rsidRPr="00614BE5" w:rsidRDefault="007C5434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A537C2" w:rsidRPr="00614BE5">
              <w:rPr>
                <w:rFonts w:ascii="Corbel" w:hAnsi="Corbel"/>
                <w:b/>
                <w:sz w:val="24"/>
                <w:szCs w:val="24"/>
              </w:rPr>
              <w:t>1</w:t>
            </w:r>
            <w:r w:rsidR="005630C3" w:rsidRPr="00614BE5">
              <w:rPr>
                <w:rFonts w:ascii="Corbel" w:hAnsi="Corbel"/>
                <w:b/>
                <w:sz w:val="24"/>
                <w:szCs w:val="24"/>
              </w:rPr>
              <w:t>21</w:t>
            </w:r>
          </w:p>
        </w:tc>
      </w:tr>
      <w:tr w:rsidR="00614BE5" w:rsidRPr="00614BE5" w14:paraId="281E86EB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B2A9E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19EE75B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ARCHIWISTYKA</w:t>
            </w:r>
          </w:p>
        </w:tc>
      </w:tr>
      <w:tr w:rsidR="00614BE5" w:rsidRPr="00614BE5" w14:paraId="3008AC3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EB0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D3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Dyplomatyka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A70A" w14:textId="626E4EA0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5" w:name="_Hlk55505425"/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  <w:bookmarkEnd w:id="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63C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4033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CDA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538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2E4D531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6B1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7AE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Sfragistyka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6250" w14:textId="3CCB4ADC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61D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5996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993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F5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00A4AD7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96AA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DFC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Edytorstwo źródeł archiwalnych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F3CF" w14:textId="77777777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4057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11E9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FC5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C0F7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2253571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204B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F55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Metodyka opracowywania zasobu staropolskiego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5E6" w14:textId="026AF45A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6" w:name="_Hlk55505668"/>
            <w:r w:rsidRPr="00614BE5">
              <w:rPr>
                <w:rFonts w:ascii="Corbel" w:hAnsi="Corbel"/>
                <w:sz w:val="24"/>
                <w:szCs w:val="24"/>
              </w:rPr>
              <w:t>K_W01, K_W04, K_U01, K_U02,</w:t>
            </w:r>
            <w:r w:rsidR="00634765" w:rsidRPr="00614BE5"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bookmarkEnd w:id="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D756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E9B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1B46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138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5AC0D35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162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04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Metodyka opracowywania akt sprawy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DEE" w14:textId="3C228CB3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K_W04, K_U01, K_U02,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80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0227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5DB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5319" w14:textId="45588DDC" w:rsidR="002C3BBD" w:rsidRPr="00614BE5" w:rsidRDefault="00D4489B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63B159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10E9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ADA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Metodyka opracowywania dokumentacji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nieaktowej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7FBA" w14:textId="04FB0819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K_W04, K_U01, K_U02,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6F1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343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EE4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B2D9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A8EF08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9FC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5CFC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Archiwa kościelne i ich zasób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3E0" w14:textId="77777777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A89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EB4C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9EE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952F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3E9183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889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10C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Archiwa polonijne i ich zasób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DF62" w14:textId="7454BB81" w:rsidR="002C3BBD" w:rsidRPr="00614BE5" w:rsidRDefault="000F16B4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7" w:name="_Hlk56626976"/>
            <w:r w:rsidRPr="00614BE5">
              <w:rPr>
                <w:rFonts w:ascii="Corbel" w:hAnsi="Corbel"/>
                <w:sz w:val="24"/>
                <w:szCs w:val="24"/>
              </w:rPr>
              <w:t>K_W01, K_W02, K_U02, K_U04, K_K02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849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A4D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D01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5C8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7862D8E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8497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7ECE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Archiwistyka społeczna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7888" w14:textId="50A10DA3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K_W05, K_U01, K_K02</w:t>
            </w:r>
            <w:r w:rsidR="00B7396A" w:rsidRPr="00614BE5">
              <w:rPr>
                <w:rFonts w:ascii="Corbel" w:hAnsi="Corbel"/>
                <w:sz w:val="24"/>
                <w:szCs w:val="24"/>
              </w:rPr>
              <w:t xml:space="preserve">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CF20" w14:textId="56F72BBD" w:rsidR="002C3BBD" w:rsidRPr="00614BE5" w:rsidRDefault="00B7396A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0AC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2C59" w14:textId="548B89B8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EA0BEC" w:rsidRPr="00614BE5">
              <w:rPr>
                <w:rFonts w:ascii="Corbel" w:hAnsi="Corbel"/>
                <w:sz w:val="24"/>
                <w:szCs w:val="24"/>
              </w:rPr>
              <w:t xml:space="preserve">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8AD" w14:textId="13CD88C4" w:rsidR="002C3BBD" w:rsidRPr="00614BE5" w:rsidRDefault="00B7396A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84211B7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4A6D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DABD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Archiwistyka cyfrowa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65C5" w14:textId="77777777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10A1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D711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743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E3E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44259D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FB695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C4F1D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3F556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7AA00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19FF5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271AA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F63BE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24</w:t>
            </w:r>
          </w:p>
        </w:tc>
      </w:tr>
      <w:tr w:rsidR="00614BE5" w:rsidRPr="00614BE5" w14:paraId="42824329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407CB969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0BE1CF1C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70D3101A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Σ</w:t>
            </w:r>
            <w:r w:rsidR="00F622F5"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gridSpan w:val="2"/>
          </w:tcPr>
          <w:p w14:paraId="6C1DB8B8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B444DAC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1664AFCE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FB93007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E744D3D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EC40F0C" w14:textId="36BA0D2A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21F98" w:rsidRPr="00614BE5">
              <w:rPr>
                <w:rFonts w:ascii="Corbel" w:hAnsi="Corbel" w:cs="TimesNewRomanPSMT"/>
                <w:sz w:val="24"/>
                <w:szCs w:val="24"/>
              </w:rPr>
              <w:t xml:space="preserve"> 116</w:t>
            </w:r>
          </w:p>
        </w:tc>
      </w:tr>
      <w:tr w:rsidR="00614BE5" w:rsidRPr="00614BE5" w14:paraId="204A87A1" w14:textId="77777777" w:rsidTr="007162B1">
        <w:trPr>
          <w:gridAfter w:val="2"/>
          <w:wAfter w:w="22" w:type="dxa"/>
          <w:trHeight w:val="227"/>
        </w:trPr>
        <w:tc>
          <w:tcPr>
            <w:tcW w:w="3866" w:type="dxa"/>
            <w:gridSpan w:val="3"/>
          </w:tcPr>
          <w:p w14:paraId="7B5CDF35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805" w:type="dxa"/>
          </w:tcPr>
          <w:p w14:paraId="1A5742DB" w14:textId="64764C56" w:rsidR="00BE2C8F" w:rsidRPr="00614BE5" w:rsidRDefault="00BE2C8F" w:rsidP="00C4736B">
            <w:pPr>
              <w:tabs>
                <w:tab w:val="left" w:leader="dot" w:pos="3969"/>
              </w:tabs>
              <w:rPr>
                <w:rFonts w:ascii="Corbel" w:hAnsi="Corbel"/>
                <w:i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iCs/>
                <w:szCs w:val="24"/>
              </w:rPr>
              <w:t>K_W01, K_W05, K_U01, K_U02, K_U08, K_K02</w:t>
            </w:r>
          </w:p>
        </w:tc>
        <w:tc>
          <w:tcPr>
            <w:tcW w:w="1418" w:type="dxa"/>
            <w:gridSpan w:val="2"/>
          </w:tcPr>
          <w:p w14:paraId="20AC7F90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14:paraId="14A66D0A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4FB1D52D" w14:textId="1DF50812" w:rsidR="00BE2C8F" w:rsidRPr="00614BE5" w:rsidRDefault="00DE7A90" w:rsidP="000B256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iCs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</w:tcPr>
          <w:p w14:paraId="744BF031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</w:tr>
      <w:tr w:rsidR="00614BE5" w:rsidRPr="00614BE5" w14:paraId="7F84E575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664200D4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0D26C0F3" w14:textId="77777777" w:rsidR="000B256C" w:rsidRPr="00614BE5" w:rsidRDefault="00DB443B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990</w:t>
            </w:r>
          </w:p>
        </w:tc>
        <w:tc>
          <w:tcPr>
            <w:tcW w:w="1134" w:type="dxa"/>
            <w:gridSpan w:val="2"/>
          </w:tcPr>
          <w:p w14:paraId="22C4EE64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77FA2A12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532CFA23" w14:textId="77777777" w:rsidR="000B256C" w:rsidRPr="00614BE5" w:rsidRDefault="00691253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121</w:t>
            </w:r>
          </w:p>
        </w:tc>
      </w:tr>
      <w:tr w:rsidR="00614BE5" w:rsidRPr="00614BE5" w14:paraId="45CF3254" w14:textId="77777777" w:rsidTr="007162B1">
        <w:trPr>
          <w:trHeight w:val="805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A40E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11996BF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OGÓLNOHISTORYCZNA</w:t>
            </w:r>
          </w:p>
        </w:tc>
      </w:tr>
      <w:tr w:rsidR="00614BE5" w:rsidRPr="00614BE5" w14:paraId="38E8790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D51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D3C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Dyplomatyka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F458" w14:textId="5E03A1A0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D41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8DF1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F55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23E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2049B77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A9F6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BB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Sfragistyka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8B61" w14:textId="4C5C70CF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D38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4408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3C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EA7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0411EA7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3DAC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BE3C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Edytorstwo źródeł archiwalnych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D9F7" w14:textId="77777777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AE3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A436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8DD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9CC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6680B9C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F5B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49A3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Geografia historyczna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DB6B" w14:textId="77777777" w:rsidR="000B256C" w:rsidRPr="00614BE5" w:rsidRDefault="0074609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K_U04, K_U06,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C3F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E57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6170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FEC6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34CAB67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546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B5C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Polonia i Polacy na świecie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DDD" w14:textId="77777777" w:rsidR="000B256C" w:rsidRPr="00614BE5" w:rsidRDefault="0074609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E4D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F6BA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99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98B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068D1DA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DB4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B97F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Heraldyka i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weksylologia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E38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CD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24A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902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1511" w14:textId="77777777" w:rsidR="000B256C" w:rsidRPr="00614BE5" w:rsidRDefault="00746097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BBF086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F11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DF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Genealogia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1BFE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65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B38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BD7" w14:textId="77777777" w:rsidR="000B256C" w:rsidRPr="00614BE5" w:rsidRDefault="000C0792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EF4C" w14:textId="77777777" w:rsidR="000B256C" w:rsidRPr="00614BE5" w:rsidRDefault="00746097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592874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4B4A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1BF0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Nazizm i komunizm w pamięci społecznej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C005" w14:textId="1305BE50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K_U04,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72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C6E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6E1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A06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435AB74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0B2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657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Nowe nurty w historiografii współczesnej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F658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AB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A15C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FDB9" w14:textId="13642B6E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DE7A90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E7A90" w:rsidRPr="00614BE5">
              <w:rPr>
                <w:rFonts w:ascii="Corbel" w:hAnsi="Corbel"/>
                <w:bCs/>
                <w:iCs/>
                <w:sz w:val="24"/>
                <w:szCs w:val="24"/>
              </w:rPr>
              <w:t>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57A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2548F5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4F6BC" w14:textId="77777777" w:rsidR="00F622F5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A2DAA" w14:textId="77777777" w:rsidR="00F622F5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Współczesny warsztat naukowy historyka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6A268" w14:textId="77777777" w:rsidR="00F622F5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K_W02, K_W04, K_U02, K_U06, K_K01,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14CD7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DC4E0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68704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65C6C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</w:tr>
      <w:tr w:rsidR="00614BE5" w:rsidRPr="00614BE5" w14:paraId="447AD6B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D1E54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16F28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227ED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27321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7B67F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0FA22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8B594" w14:textId="77777777" w:rsidR="000B256C" w:rsidRPr="00614BE5" w:rsidRDefault="00746097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29</w:t>
            </w:r>
          </w:p>
        </w:tc>
      </w:tr>
      <w:tr w:rsidR="00614BE5" w:rsidRPr="00614BE5" w14:paraId="5151FC5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B1BBE" w14:textId="77777777" w:rsidR="000B256C" w:rsidRPr="00614BE5" w:rsidRDefault="000B256C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420E3" w14:textId="77777777" w:rsidR="000B256C" w:rsidRPr="00614BE5" w:rsidRDefault="000B256C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E8EA4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92EBE4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05A26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F5937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8506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</w:tr>
      <w:tr w:rsidR="00614BE5" w:rsidRPr="00614BE5" w14:paraId="71DE91DC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514A622E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2DA570FA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EEC00BC" w14:textId="22F15025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941A72" w:rsidRPr="00614BE5">
              <w:rPr>
                <w:rFonts w:ascii="Corbel" w:hAnsi="Corbel" w:cs="TimesNewRomanPSMT"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gridSpan w:val="2"/>
          </w:tcPr>
          <w:p w14:paraId="7EE504EF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2FB4075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6BE49740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B8B6EC8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F25C44C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6E8890E" w14:textId="01DA6B52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941A72" w:rsidRPr="00614BE5">
              <w:rPr>
                <w:rFonts w:ascii="Corbel" w:hAnsi="Corbel" w:cs="TimesNewRomanPSMT"/>
                <w:sz w:val="24"/>
                <w:szCs w:val="24"/>
              </w:rPr>
              <w:t xml:space="preserve"> 121</w:t>
            </w:r>
          </w:p>
        </w:tc>
      </w:tr>
      <w:tr w:rsidR="00614BE5" w:rsidRPr="00614BE5" w14:paraId="38A9EB19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028E9279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418" w:type="dxa"/>
            <w:gridSpan w:val="2"/>
          </w:tcPr>
          <w:p w14:paraId="3295CEA6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82593F8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14:paraId="14AA5D86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</w:tcPr>
          <w:p w14:paraId="66D29BA5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4C93FEEC" w14:textId="77777777" w:rsidTr="007162B1">
        <w:trPr>
          <w:gridAfter w:val="2"/>
          <w:wAfter w:w="22" w:type="dxa"/>
          <w:trHeight w:val="423"/>
        </w:trPr>
        <w:tc>
          <w:tcPr>
            <w:tcW w:w="5671" w:type="dxa"/>
            <w:gridSpan w:val="4"/>
          </w:tcPr>
          <w:p w14:paraId="69ACF5F8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2B652DC5" w14:textId="77777777" w:rsidR="002C3BBD" w:rsidRPr="00614BE5" w:rsidRDefault="00974CD6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  <w:gridSpan w:val="2"/>
          </w:tcPr>
          <w:p w14:paraId="6399B003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1A024DF1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574CAC6" w14:textId="77777777" w:rsidR="002C3BBD" w:rsidRPr="00614BE5" w:rsidRDefault="00DB443B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121</w:t>
            </w:r>
          </w:p>
        </w:tc>
      </w:tr>
      <w:tr w:rsidR="00614BE5" w:rsidRPr="00614BE5" w14:paraId="51634BC4" w14:textId="77777777" w:rsidTr="007162B1">
        <w:tc>
          <w:tcPr>
            <w:tcW w:w="10654" w:type="dxa"/>
            <w:gridSpan w:val="15"/>
          </w:tcPr>
          <w:p w14:paraId="64A77A46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80AC7C5" w14:textId="77777777" w:rsidR="002C3BBD" w:rsidRPr="00614BE5" w:rsidRDefault="002C3BBD" w:rsidP="00C5250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 w:rsidR="00D973C0" w:rsidRPr="00614BE5">
              <w:rPr>
                <w:rFonts w:ascii="Corbel" w:hAnsi="Corbel" w:cs="TimesNewRomanPSMT"/>
                <w:sz w:val="24"/>
                <w:szCs w:val="24"/>
              </w:rPr>
              <w:t>d realizacji specjalności.</w:t>
            </w:r>
          </w:p>
          <w:p w14:paraId="439A8062" w14:textId="77777777" w:rsidR="006A694D" w:rsidRPr="00614BE5" w:rsidRDefault="006A694D" w:rsidP="00C52508">
            <w:pPr>
              <w:pStyle w:val="Default"/>
              <w:jc w:val="both"/>
              <w:rPr>
                <w:color w:val="auto"/>
              </w:rPr>
            </w:pPr>
          </w:p>
          <w:p w14:paraId="3AF3089D" w14:textId="77777777" w:rsidR="006A694D" w:rsidRPr="00614BE5" w:rsidRDefault="00D973C0" w:rsidP="006A694D">
            <w:pPr>
              <w:spacing w:after="200" w:line="276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14BE5">
              <w:rPr>
                <w:rFonts w:cstheme="minorHAnsi"/>
                <w:sz w:val="24"/>
                <w:szCs w:val="24"/>
              </w:rPr>
              <w:t>W trakcie pierwszego roku studiów stude</w:t>
            </w:r>
            <w:r w:rsidR="00825467" w:rsidRPr="00614BE5">
              <w:rPr>
                <w:rFonts w:cstheme="minorHAnsi"/>
                <w:sz w:val="24"/>
                <w:szCs w:val="24"/>
              </w:rPr>
              <w:t>nt zobowiązany jest do odbycia</w:t>
            </w:r>
            <w:r w:rsidRPr="00614BE5">
              <w:rPr>
                <w:rFonts w:cstheme="minorHAnsi"/>
                <w:sz w:val="24"/>
                <w:szCs w:val="24"/>
              </w:rPr>
              <w:t xml:space="preserve"> szkolenia </w:t>
            </w:r>
            <w:r w:rsidR="006A694D" w:rsidRPr="00614BE5">
              <w:rPr>
                <w:rFonts w:eastAsiaTheme="minorHAnsi" w:cstheme="minorHAnsi"/>
                <w:sz w:val="24"/>
                <w:szCs w:val="24"/>
                <w:lang w:eastAsia="en-US"/>
              </w:rPr>
              <w:t>BHP oraz szkolenia bibliotecznego na zasadach określonych w Uczelni</w:t>
            </w:r>
            <w:r w:rsidR="006A694D" w:rsidRPr="00614BE5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47F9AA49" w14:textId="77777777" w:rsidR="00825467" w:rsidRPr="00614BE5" w:rsidRDefault="00825467" w:rsidP="00C5250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 ciągu całego toku studiów, student realizuje równolegle przedmioty kierunkowe oraz z wybranych specjalności. Wszelkich wyborów dokonuje w semestrze pierwszym.</w:t>
            </w:r>
          </w:p>
          <w:p w14:paraId="500694AD" w14:textId="75C65065" w:rsidR="00BF2486" w:rsidRPr="00614BE5" w:rsidRDefault="00BF2486" w:rsidP="00C52508">
            <w:pPr>
              <w:pStyle w:val="Default"/>
              <w:jc w:val="both"/>
              <w:rPr>
                <w:color w:val="auto"/>
              </w:rPr>
            </w:pPr>
            <w:r w:rsidRPr="00614BE5">
              <w:rPr>
                <w:color w:val="auto"/>
              </w:rPr>
              <w:t xml:space="preserve">Student wybiera </w:t>
            </w:r>
            <w:r w:rsidR="00AA0942" w:rsidRPr="00614BE5">
              <w:rPr>
                <w:color w:val="auto"/>
              </w:rPr>
              <w:t>grupę przedmiotów kierunkowych,</w:t>
            </w:r>
            <w:r w:rsidRPr="00614BE5">
              <w:rPr>
                <w:color w:val="auto"/>
              </w:rPr>
              <w:t xml:space="preserve"> jedną z dwu: E</w:t>
            </w:r>
            <w:r w:rsidR="00AD31E4" w:rsidRPr="00614BE5">
              <w:rPr>
                <w:color w:val="auto"/>
              </w:rPr>
              <w:t xml:space="preserve">uropa </w:t>
            </w:r>
            <w:r w:rsidRPr="00614BE5">
              <w:rPr>
                <w:color w:val="auto"/>
              </w:rPr>
              <w:t>Ś</w:t>
            </w:r>
            <w:r w:rsidR="00AD31E4" w:rsidRPr="00614BE5">
              <w:rPr>
                <w:color w:val="auto"/>
              </w:rPr>
              <w:t xml:space="preserve">rodkowo </w:t>
            </w:r>
            <w:r w:rsidRPr="00614BE5">
              <w:rPr>
                <w:color w:val="auto"/>
              </w:rPr>
              <w:t>W</w:t>
            </w:r>
            <w:r w:rsidR="00AD31E4" w:rsidRPr="00614BE5">
              <w:rPr>
                <w:color w:val="auto"/>
              </w:rPr>
              <w:t>schodnia</w:t>
            </w:r>
            <w:r w:rsidR="00292898" w:rsidRPr="00614BE5">
              <w:rPr>
                <w:color w:val="auto"/>
              </w:rPr>
              <w:t xml:space="preserve"> lub </w:t>
            </w:r>
            <w:r w:rsidR="00AA0942" w:rsidRPr="00614BE5">
              <w:rPr>
                <w:color w:val="auto"/>
              </w:rPr>
              <w:t>H</w:t>
            </w:r>
            <w:r w:rsidR="00AD31E4" w:rsidRPr="00614BE5">
              <w:rPr>
                <w:color w:val="auto"/>
              </w:rPr>
              <w:t xml:space="preserve">istoria </w:t>
            </w:r>
            <w:r w:rsidR="00292898" w:rsidRPr="00614BE5">
              <w:rPr>
                <w:color w:val="auto"/>
              </w:rPr>
              <w:t>w</w:t>
            </w:r>
            <w:r w:rsidR="00AD31E4" w:rsidRPr="00614BE5">
              <w:rPr>
                <w:color w:val="auto"/>
              </w:rPr>
              <w:t>ojskowości</w:t>
            </w:r>
            <w:r w:rsidRPr="00614BE5">
              <w:rPr>
                <w:color w:val="auto"/>
              </w:rPr>
              <w:t xml:space="preserve">, które stanowią uzupełnienie kształcenia </w:t>
            </w:r>
            <w:r w:rsidR="00AD31E4" w:rsidRPr="00614BE5">
              <w:rPr>
                <w:color w:val="auto"/>
              </w:rPr>
              <w:t>kierunkowego</w:t>
            </w:r>
            <w:r w:rsidRPr="00614BE5">
              <w:rPr>
                <w:color w:val="auto"/>
              </w:rPr>
              <w:t xml:space="preserve"> oraz jedną z trzech specjalności zawodowych:</w:t>
            </w:r>
            <w:r w:rsidR="004821A5" w:rsidRPr="00614BE5">
              <w:rPr>
                <w:color w:val="auto"/>
              </w:rPr>
              <w:t xml:space="preserve"> </w:t>
            </w:r>
            <w:proofErr w:type="spellStart"/>
            <w:r w:rsidR="004821A5" w:rsidRPr="00614BE5">
              <w:rPr>
                <w:color w:val="auto"/>
              </w:rPr>
              <w:t>ogólnohistoryczna</w:t>
            </w:r>
            <w:proofErr w:type="spellEnd"/>
            <w:r w:rsidR="004821A5" w:rsidRPr="00614BE5">
              <w:rPr>
                <w:color w:val="auto"/>
              </w:rPr>
              <w:t>;</w:t>
            </w:r>
            <w:r w:rsidR="00AD31E4" w:rsidRPr="00614BE5">
              <w:rPr>
                <w:color w:val="auto"/>
              </w:rPr>
              <w:t xml:space="preserve"> nauczycielska w zakresie nauczania historii</w:t>
            </w:r>
            <w:r w:rsidR="004821A5" w:rsidRPr="00614BE5">
              <w:rPr>
                <w:color w:val="auto"/>
              </w:rPr>
              <w:t>,</w:t>
            </w:r>
            <w:r w:rsidR="00AD31E4" w:rsidRPr="00614BE5">
              <w:rPr>
                <w:color w:val="auto"/>
              </w:rPr>
              <w:t xml:space="preserve"> wiedzy o społeczeństwie</w:t>
            </w:r>
            <w:r w:rsidR="004821A5" w:rsidRPr="00614BE5">
              <w:rPr>
                <w:color w:val="auto"/>
              </w:rPr>
              <w:t xml:space="preserve"> i edukacji obywatelskiej; </w:t>
            </w:r>
            <w:r w:rsidR="00AD31E4" w:rsidRPr="00614BE5">
              <w:rPr>
                <w:color w:val="auto"/>
              </w:rPr>
              <w:t xml:space="preserve"> archiwistyk</w:t>
            </w:r>
            <w:r w:rsidR="00AA0942" w:rsidRPr="00614BE5">
              <w:rPr>
                <w:color w:val="auto"/>
              </w:rPr>
              <w:t>a</w:t>
            </w:r>
            <w:r w:rsidR="00AD31E4" w:rsidRPr="00614BE5">
              <w:rPr>
                <w:color w:val="auto"/>
              </w:rPr>
              <w:t>.</w:t>
            </w:r>
          </w:p>
          <w:p w14:paraId="278288BE" w14:textId="77777777" w:rsidR="00AD31E4" w:rsidRPr="00614BE5" w:rsidRDefault="00AD31E4" w:rsidP="00FA5F39">
            <w:pPr>
              <w:pStyle w:val="Default"/>
              <w:tabs>
                <w:tab w:val="left" w:pos="330"/>
              </w:tabs>
              <w:jc w:val="both"/>
              <w:rPr>
                <w:color w:val="auto"/>
              </w:rPr>
            </w:pPr>
          </w:p>
          <w:p w14:paraId="71E09FE7" w14:textId="295B6A64" w:rsidR="002C3BBD" w:rsidRPr="00614BE5" w:rsidRDefault="00BF2486" w:rsidP="00377A11">
            <w:pPr>
              <w:pStyle w:val="Default"/>
              <w:jc w:val="both"/>
              <w:rPr>
                <w:color w:val="auto"/>
              </w:rPr>
            </w:pPr>
            <w:r w:rsidRPr="00614BE5">
              <w:rPr>
                <w:color w:val="auto"/>
              </w:rPr>
              <w:t xml:space="preserve">Specjalność nauczycielską mogą wybrać studenci, którzy realizowali ją na studiach I stopnia. Podobna zasada obowiązuje na specjalności archiwistyka. Obie specjalności na studiach II stopnia stanowią kontynuację studiów I stopnia. </w:t>
            </w:r>
          </w:p>
        </w:tc>
      </w:tr>
    </w:tbl>
    <w:p w14:paraId="68528E1D" w14:textId="60BA013C" w:rsidR="000650CE" w:rsidRDefault="002E2223" w:rsidP="00691253">
      <w:pPr>
        <w:rPr>
          <w:rFonts w:ascii="Corbel" w:hAnsi="Corbel"/>
          <w:sz w:val="24"/>
          <w:szCs w:val="24"/>
        </w:rPr>
      </w:pPr>
      <w:r w:rsidRPr="00614BE5">
        <w:rPr>
          <w:rFonts w:ascii="Corbel" w:hAnsi="Corbel"/>
          <w:sz w:val="24"/>
          <w:szCs w:val="24"/>
        </w:rPr>
        <w:t>* Przedmiot</w:t>
      </w:r>
      <w:r w:rsidR="00691253" w:rsidRPr="00614BE5">
        <w:rPr>
          <w:rFonts w:ascii="Corbel" w:hAnsi="Corbel"/>
          <w:sz w:val="24"/>
          <w:szCs w:val="24"/>
        </w:rPr>
        <w:t xml:space="preserve"> ogólnouczelniany z dziedziny nauk społecznych</w:t>
      </w:r>
    </w:p>
    <w:p w14:paraId="30378839" w14:textId="5391C67C" w:rsidR="001C148C" w:rsidRPr="00E62913" w:rsidRDefault="001C148C" w:rsidP="00E6291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288BDF9" w14:textId="77777777" w:rsidR="00721AE4" w:rsidRDefault="00721AE4" w:rsidP="00721AE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2ECD5C4" w14:textId="77777777" w:rsidR="00721AE4" w:rsidRDefault="00721AE4" w:rsidP="00721AE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2D1B804" w14:textId="77777777" w:rsidR="00721AE4" w:rsidRDefault="00721AE4" w:rsidP="00721AE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5ACE56BA" w14:textId="77777777" w:rsidR="001C148C" w:rsidRPr="00D03991" w:rsidRDefault="001C148C" w:rsidP="00691253">
      <w:pPr>
        <w:rPr>
          <w:rFonts w:ascii="Corbel" w:hAnsi="Corbel"/>
          <w:sz w:val="24"/>
          <w:szCs w:val="24"/>
        </w:rPr>
      </w:pPr>
    </w:p>
    <w:sectPr w:rsidR="001C148C" w:rsidRPr="00D03991" w:rsidSect="002E0A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3047"/>
    <w:multiLevelType w:val="hybridMultilevel"/>
    <w:tmpl w:val="12906DC6"/>
    <w:lvl w:ilvl="0" w:tplc="9A9A9C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43D"/>
    <w:multiLevelType w:val="hybridMultilevel"/>
    <w:tmpl w:val="82F2F334"/>
    <w:lvl w:ilvl="0" w:tplc="5388E3B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0301"/>
    <w:rsid w:val="00015939"/>
    <w:rsid w:val="00024727"/>
    <w:rsid w:val="00043330"/>
    <w:rsid w:val="000465C7"/>
    <w:rsid w:val="00046CE4"/>
    <w:rsid w:val="00062762"/>
    <w:rsid w:val="000650CE"/>
    <w:rsid w:val="000928B9"/>
    <w:rsid w:val="000941D2"/>
    <w:rsid w:val="000A7107"/>
    <w:rsid w:val="000B0AF4"/>
    <w:rsid w:val="000B256C"/>
    <w:rsid w:val="000C0792"/>
    <w:rsid w:val="000C1D29"/>
    <w:rsid w:val="000C35D7"/>
    <w:rsid w:val="000E43A7"/>
    <w:rsid w:val="000F0CB2"/>
    <w:rsid w:val="000F16B4"/>
    <w:rsid w:val="000F1C8A"/>
    <w:rsid w:val="00110063"/>
    <w:rsid w:val="00113BDA"/>
    <w:rsid w:val="001151E7"/>
    <w:rsid w:val="00127523"/>
    <w:rsid w:val="001427E6"/>
    <w:rsid w:val="00144619"/>
    <w:rsid w:val="00146841"/>
    <w:rsid w:val="00175FA7"/>
    <w:rsid w:val="00184ED7"/>
    <w:rsid w:val="00187F82"/>
    <w:rsid w:val="00196AC9"/>
    <w:rsid w:val="001C148C"/>
    <w:rsid w:val="001F0578"/>
    <w:rsid w:val="00210127"/>
    <w:rsid w:val="0022266C"/>
    <w:rsid w:val="00225731"/>
    <w:rsid w:val="0023360A"/>
    <w:rsid w:val="002432D5"/>
    <w:rsid w:val="002440D3"/>
    <w:rsid w:val="00250E34"/>
    <w:rsid w:val="00261A09"/>
    <w:rsid w:val="00265C33"/>
    <w:rsid w:val="00292898"/>
    <w:rsid w:val="00296F7C"/>
    <w:rsid w:val="002B0A67"/>
    <w:rsid w:val="002B158E"/>
    <w:rsid w:val="002C3BBD"/>
    <w:rsid w:val="002C793A"/>
    <w:rsid w:val="002D041E"/>
    <w:rsid w:val="002E0AAB"/>
    <w:rsid w:val="002E2223"/>
    <w:rsid w:val="002E4B50"/>
    <w:rsid w:val="00334466"/>
    <w:rsid w:val="0034071F"/>
    <w:rsid w:val="00377A11"/>
    <w:rsid w:val="00390196"/>
    <w:rsid w:val="003B3E3E"/>
    <w:rsid w:val="003D02A5"/>
    <w:rsid w:val="003D2E27"/>
    <w:rsid w:val="00400C01"/>
    <w:rsid w:val="0040318B"/>
    <w:rsid w:val="00403441"/>
    <w:rsid w:val="004051DF"/>
    <w:rsid w:val="00412AB2"/>
    <w:rsid w:val="00414BC2"/>
    <w:rsid w:val="00427A9E"/>
    <w:rsid w:val="004517F8"/>
    <w:rsid w:val="004762AB"/>
    <w:rsid w:val="004821A5"/>
    <w:rsid w:val="00484F36"/>
    <w:rsid w:val="004A15A0"/>
    <w:rsid w:val="004A5593"/>
    <w:rsid w:val="004B10BA"/>
    <w:rsid w:val="004C1B03"/>
    <w:rsid w:val="004C7B91"/>
    <w:rsid w:val="004D1F00"/>
    <w:rsid w:val="004D4C18"/>
    <w:rsid w:val="004E39AB"/>
    <w:rsid w:val="004F4C39"/>
    <w:rsid w:val="00504489"/>
    <w:rsid w:val="00504C16"/>
    <w:rsid w:val="005118CB"/>
    <w:rsid w:val="005125DF"/>
    <w:rsid w:val="00536110"/>
    <w:rsid w:val="005420BF"/>
    <w:rsid w:val="005630C3"/>
    <w:rsid w:val="0057103B"/>
    <w:rsid w:val="0057134D"/>
    <w:rsid w:val="00574CC5"/>
    <w:rsid w:val="00583381"/>
    <w:rsid w:val="00586A2C"/>
    <w:rsid w:val="00597059"/>
    <w:rsid w:val="005A4ED2"/>
    <w:rsid w:val="005B34DC"/>
    <w:rsid w:val="005B3B06"/>
    <w:rsid w:val="005E0E0E"/>
    <w:rsid w:val="005E1645"/>
    <w:rsid w:val="005E3387"/>
    <w:rsid w:val="00601EEB"/>
    <w:rsid w:val="00612426"/>
    <w:rsid w:val="00612839"/>
    <w:rsid w:val="00613644"/>
    <w:rsid w:val="00614BE5"/>
    <w:rsid w:val="00614C72"/>
    <w:rsid w:val="0062637F"/>
    <w:rsid w:val="00634765"/>
    <w:rsid w:val="00651210"/>
    <w:rsid w:val="00651820"/>
    <w:rsid w:val="00671BAD"/>
    <w:rsid w:val="006816C7"/>
    <w:rsid w:val="00687D90"/>
    <w:rsid w:val="00691253"/>
    <w:rsid w:val="006A3070"/>
    <w:rsid w:val="006A5613"/>
    <w:rsid w:val="006A694D"/>
    <w:rsid w:val="006C1D51"/>
    <w:rsid w:val="006C40F4"/>
    <w:rsid w:val="006F0329"/>
    <w:rsid w:val="006F31F6"/>
    <w:rsid w:val="006F589B"/>
    <w:rsid w:val="00707E60"/>
    <w:rsid w:val="007113E1"/>
    <w:rsid w:val="007162B1"/>
    <w:rsid w:val="00716585"/>
    <w:rsid w:val="00721AE4"/>
    <w:rsid w:val="007233C0"/>
    <w:rsid w:val="00734307"/>
    <w:rsid w:val="00741AF9"/>
    <w:rsid w:val="00746097"/>
    <w:rsid w:val="00763213"/>
    <w:rsid w:val="007739B6"/>
    <w:rsid w:val="00781C46"/>
    <w:rsid w:val="007C5434"/>
    <w:rsid w:val="007D123C"/>
    <w:rsid w:val="007E2CD0"/>
    <w:rsid w:val="007F5D2E"/>
    <w:rsid w:val="00805A44"/>
    <w:rsid w:val="00814250"/>
    <w:rsid w:val="0081501A"/>
    <w:rsid w:val="00820C8C"/>
    <w:rsid w:val="00825467"/>
    <w:rsid w:val="00842958"/>
    <w:rsid w:val="008453B8"/>
    <w:rsid w:val="008A0016"/>
    <w:rsid w:val="008A47B9"/>
    <w:rsid w:val="008D353A"/>
    <w:rsid w:val="008D5B4A"/>
    <w:rsid w:val="008E533D"/>
    <w:rsid w:val="009010AD"/>
    <w:rsid w:val="0090765B"/>
    <w:rsid w:val="00922568"/>
    <w:rsid w:val="00941A72"/>
    <w:rsid w:val="0095031E"/>
    <w:rsid w:val="00961D9C"/>
    <w:rsid w:val="009623D2"/>
    <w:rsid w:val="0097169F"/>
    <w:rsid w:val="00972852"/>
    <w:rsid w:val="00974CD6"/>
    <w:rsid w:val="009803DA"/>
    <w:rsid w:val="00992252"/>
    <w:rsid w:val="00996349"/>
    <w:rsid w:val="009A107D"/>
    <w:rsid w:val="009A5900"/>
    <w:rsid w:val="009B24AB"/>
    <w:rsid w:val="009D0A8F"/>
    <w:rsid w:val="009E0246"/>
    <w:rsid w:val="009E3812"/>
    <w:rsid w:val="00A02864"/>
    <w:rsid w:val="00A12541"/>
    <w:rsid w:val="00A21359"/>
    <w:rsid w:val="00A43EE3"/>
    <w:rsid w:val="00A51923"/>
    <w:rsid w:val="00A537C2"/>
    <w:rsid w:val="00A53C4D"/>
    <w:rsid w:val="00A64E74"/>
    <w:rsid w:val="00A73B22"/>
    <w:rsid w:val="00A742D3"/>
    <w:rsid w:val="00A936A0"/>
    <w:rsid w:val="00AA0942"/>
    <w:rsid w:val="00AB4E52"/>
    <w:rsid w:val="00AB5D4A"/>
    <w:rsid w:val="00AC2A41"/>
    <w:rsid w:val="00AD2AE2"/>
    <w:rsid w:val="00AD31E4"/>
    <w:rsid w:val="00AD5D7B"/>
    <w:rsid w:val="00AD7AF4"/>
    <w:rsid w:val="00AF31F8"/>
    <w:rsid w:val="00AF5936"/>
    <w:rsid w:val="00B04DAA"/>
    <w:rsid w:val="00B07D7D"/>
    <w:rsid w:val="00B330B3"/>
    <w:rsid w:val="00B336FD"/>
    <w:rsid w:val="00B404B0"/>
    <w:rsid w:val="00B7149D"/>
    <w:rsid w:val="00B7396A"/>
    <w:rsid w:val="00B85700"/>
    <w:rsid w:val="00BD31B6"/>
    <w:rsid w:val="00BE2C8F"/>
    <w:rsid w:val="00BF2486"/>
    <w:rsid w:val="00BF45AB"/>
    <w:rsid w:val="00C008A6"/>
    <w:rsid w:val="00C07857"/>
    <w:rsid w:val="00C4720E"/>
    <w:rsid w:val="00C4736B"/>
    <w:rsid w:val="00C505B0"/>
    <w:rsid w:val="00C507A9"/>
    <w:rsid w:val="00C52508"/>
    <w:rsid w:val="00C87ED8"/>
    <w:rsid w:val="00CB48E9"/>
    <w:rsid w:val="00CB544E"/>
    <w:rsid w:val="00CC48A8"/>
    <w:rsid w:val="00CD5AE3"/>
    <w:rsid w:val="00CF35FC"/>
    <w:rsid w:val="00D00F8D"/>
    <w:rsid w:val="00D03991"/>
    <w:rsid w:val="00D1566F"/>
    <w:rsid w:val="00D17BAF"/>
    <w:rsid w:val="00D4489B"/>
    <w:rsid w:val="00D53D67"/>
    <w:rsid w:val="00D77A34"/>
    <w:rsid w:val="00D94D4C"/>
    <w:rsid w:val="00D973C0"/>
    <w:rsid w:val="00DA465C"/>
    <w:rsid w:val="00DB443B"/>
    <w:rsid w:val="00DE6CBB"/>
    <w:rsid w:val="00DE7A90"/>
    <w:rsid w:val="00DF1CF0"/>
    <w:rsid w:val="00DF3530"/>
    <w:rsid w:val="00E41272"/>
    <w:rsid w:val="00E43B41"/>
    <w:rsid w:val="00E62913"/>
    <w:rsid w:val="00E76A23"/>
    <w:rsid w:val="00E94828"/>
    <w:rsid w:val="00EA0BEC"/>
    <w:rsid w:val="00EC42A1"/>
    <w:rsid w:val="00EC7454"/>
    <w:rsid w:val="00ED04A7"/>
    <w:rsid w:val="00ED388E"/>
    <w:rsid w:val="00ED7C90"/>
    <w:rsid w:val="00EE28EA"/>
    <w:rsid w:val="00EE5C64"/>
    <w:rsid w:val="00EF76BC"/>
    <w:rsid w:val="00F00ACC"/>
    <w:rsid w:val="00F21F98"/>
    <w:rsid w:val="00F22987"/>
    <w:rsid w:val="00F25D08"/>
    <w:rsid w:val="00F33333"/>
    <w:rsid w:val="00F33C3F"/>
    <w:rsid w:val="00F40316"/>
    <w:rsid w:val="00F622F5"/>
    <w:rsid w:val="00F93046"/>
    <w:rsid w:val="00F93C65"/>
    <w:rsid w:val="00FA109C"/>
    <w:rsid w:val="00FA1566"/>
    <w:rsid w:val="00FA5F39"/>
    <w:rsid w:val="00FA67BA"/>
    <w:rsid w:val="00FA6DFA"/>
    <w:rsid w:val="00FB3646"/>
    <w:rsid w:val="00FC1A96"/>
    <w:rsid w:val="00FC7497"/>
    <w:rsid w:val="00FF0C03"/>
    <w:rsid w:val="00FF131A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EE3F"/>
  <w15:docId w15:val="{46C293E5-C8AB-4D12-83FA-5C4803DB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3C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2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A2C"/>
    <w:rPr>
      <w:b/>
      <w:bCs/>
      <w:sz w:val="20"/>
      <w:szCs w:val="20"/>
    </w:rPr>
  </w:style>
  <w:style w:type="table" w:customStyle="1" w:styleId="TableNormal">
    <w:name w:val="Table Normal"/>
    <w:rsid w:val="008A00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03B1-1916-4E33-AAA5-8A67386E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2024-06-06T05:54:00Z</cp:lastPrinted>
  <dcterms:created xsi:type="dcterms:W3CDTF">2024-06-07T13:01:00Z</dcterms:created>
  <dcterms:modified xsi:type="dcterms:W3CDTF">2025-04-30T09:01:00Z</dcterms:modified>
</cp:coreProperties>
</file>