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EF0A" w14:textId="26CF061D" w:rsidR="00C67FD5" w:rsidRDefault="00C67FD5" w:rsidP="00C67FD5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</w:t>
      </w:r>
      <w:r w:rsidR="00AD16DD">
        <w:rPr>
          <w:rFonts w:ascii="Corbel" w:hAnsi="Corbel"/>
          <w:i/>
        </w:rPr>
        <w:t>6</w:t>
      </w:r>
      <w:bookmarkStart w:id="0" w:name="_GoBack"/>
      <w:bookmarkEnd w:id="0"/>
      <w:r>
        <w:rPr>
          <w:rFonts w:ascii="Corbel" w:hAnsi="Corbel"/>
          <w:i/>
        </w:rPr>
        <w:t>.3. do Uchwały nr …/05/2025 Senatu UR</w:t>
      </w:r>
      <w:r>
        <w:rPr>
          <w:rFonts w:ascii="Corbel" w:hAnsi="Corbel"/>
          <w:i/>
        </w:rPr>
        <w:br/>
        <w:t>z dnia 26 maja 2025 r.</w:t>
      </w:r>
    </w:p>
    <w:p w14:paraId="6796B16D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1B218A73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70C92E2C" w14:textId="77777777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</w:t>
      </w:r>
      <w:r w:rsidR="00F27010">
        <w:rPr>
          <w:rFonts w:ascii="Corbel" w:hAnsi="Corbel"/>
          <w:i/>
          <w:sz w:val="24"/>
          <w:szCs w:val="24"/>
        </w:rPr>
        <w:t>d roku akademickiego 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297"/>
        <w:gridCol w:w="113"/>
        <w:gridCol w:w="865"/>
        <w:gridCol w:w="14"/>
        <w:gridCol w:w="964"/>
        <w:gridCol w:w="425"/>
        <w:gridCol w:w="992"/>
        <w:gridCol w:w="1276"/>
      </w:tblGrid>
      <w:tr w:rsidR="006F0329" w:rsidRPr="00A04092" w14:paraId="5D394836" w14:textId="77777777" w:rsidTr="00846BB7">
        <w:tc>
          <w:tcPr>
            <w:tcW w:w="5495" w:type="dxa"/>
            <w:gridSpan w:val="5"/>
          </w:tcPr>
          <w:p w14:paraId="70FD4A5D" w14:textId="77777777" w:rsidR="006F0329" w:rsidRPr="00A04092" w:rsidRDefault="006F0329" w:rsidP="00846BB7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6"/>
          </w:tcPr>
          <w:p w14:paraId="401ABFB5" w14:textId="77777777" w:rsidR="006F0329" w:rsidRPr="00A04092" w:rsidRDefault="00292551" w:rsidP="00846BB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Ratownictwo medyczne</w:t>
            </w:r>
          </w:p>
        </w:tc>
      </w:tr>
      <w:tr w:rsidR="006F0329" w:rsidRPr="00A04092" w14:paraId="68D5937D" w14:textId="77777777" w:rsidTr="00846BB7">
        <w:tc>
          <w:tcPr>
            <w:tcW w:w="5495" w:type="dxa"/>
            <w:gridSpan w:val="5"/>
          </w:tcPr>
          <w:p w14:paraId="79942810" w14:textId="77777777" w:rsidR="006F0329" w:rsidRPr="00A04092" w:rsidRDefault="006F0329" w:rsidP="00846BB7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6"/>
          </w:tcPr>
          <w:p w14:paraId="43D1F5F5" w14:textId="77777777" w:rsidR="006F0329" w:rsidRPr="00A04092" w:rsidRDefault="00292551" w:rsidP="00846BB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I stopnia</w:t>
            </w:r>
          </w:p>
        </w:tc>
      </w:tr>
      <w:tr w:rsidR="006F0329" w:rsidRPr="00A04092" w14:paraId="59E0B947" w14:textId="77777777" w:rsidTr="00846BB7">
        <w:tc>
          <w:tcPr>
            <w:tcW w:w="5495" w:type="dxa"/>
            <w:gridSpan w:val="5"/>
          </w:tcPr>
          <w:p w14:paraId="64881A4B" w14:textId="77777777" w:rsidR="006F0329" w:rsidRPr="00A04092" w:rsidRDefault="006F0329" w:rsidP="00846BB7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6"/>
          </w:tcPr>
          <w:p w14:paraId="5465A110" w14:textId="1F4ACEB3" w:rsidR="006F0329" w:rsidRPr="00A04092" w:rsidRDefault="00C57B75" w:rsidP="00846BB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6F0329" w:rsidRPr="00A04092" w14:paraId="03805CB2" w14:textId="77777777" w:rsidTr="00846BB7">
        <w:trPr>
          <w:trHeight w:val="443"/>
        </w:trPr>
        <w:tc>
          <w:tcPr>
            <w:tcW w:w="534" w:type="dxa"/>
            <w:gridSpan w:val="2"/>
            <w:vMerge w:val="restart"/>
          </w:tcPr>
          <w:p w14:paraId="1D30CA2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73C859EA" w14:textId="77777777" w:rsidR="006F0329" w:rsidRPr="00A04092" w:rsidRDefault="006F0329" w:rsidP="00846BB7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4"/>
          </w:tcPr>
          <w:p w14:paraId="682E49BC" w14:textId="77777777" w:rsidR="006F0329" w:rsidRPr="00A04092" w:rsidRDefault="006F0329" w:rsidP="00846BB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52CFA882" w14:textId="77777777" w:rsidR="006F0329" w:rsidRPr="00A04092" w:rsidRDefault="006F0329" w:rsidP="00846BB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081C2B16" w14:textId="77777777" w:rsidTr="00721C98">
        <w:trPr>
          <w:trHeight w:val="442"/>
        </w:trPr>
        <w:tc>
          <w:tcPr>
            <w:tcW w:w="534" w:type="dxa"/>
            <w:gridSpan w:val="2"/>
            <w:vMerge/>
          </w:tcPr>
          <w:p w14:paraId="6E70C77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77A21AC4" w14:textId="77777777" w:rsidR="006F0329" w:rsidRPr="00A04092" w:rsidRDefault="006F0329" w:rsidP="00846BB7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20E9C3EC" w14:textId="677C0891" w:rsidR="006F0329" w:rsidRPr="00A772A7" w:rsidRDefault="00F85E0F" w:rsidP="00721C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772A7">
              <w:rPr>
                <w:rFonts w:ascii="Corbel" w:hAnsi="Corbel"/>
                <w:b/>
                <w:sz w:val="24"/>
                <w:szCs w:val="24"/>
              </w:rPr>
              <w:t>3730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30DEBCF" w14:textId="0ABFE0A1" w:rsidR="006F0329" w:rsidRPr="00A772A7" w:rsidRDefault="00F85E0F" w:rsidP="00721C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bookmarkStart w:id="1" w:name="_Hlk191398813"/>
            <w:r w:rsidRPr="00A772A7">
              <w:rPr>
                <w:rFonts w:ascii="Corbel" w:hAnsi="Corbel"/>
                <w:b/>
                <w:sz w:val="24"/>
                <w:szCs w:val="24"/>
              </w:rPr>
              <w:t>36</w:t>
            </w:r>
            <w:bookmarkEnd w:id="1"/>
            <w:r w:rsidR="00881B4F">
              <w:rPr>
                <w:rFonts w:ascii="Corbel" w:hAnsi="Corbel"/>
                <w:b/>
                <w:sz w:val="24"/>
                <w:szCs w:val="24"/>
              </w:rPr>
              <w:t>8</w:t>
            </w:r>
            <w:r w:rsidR="00DC5BDA" w:rsidRPr="00A772A7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  <w:tr w:rsidR="006F0329" w:rsidRPr="00A04092" w14:paraId="45A42282" w14:textId="77777777" w:rsidTr="00846BB7">
        <w:tc>
          <w:tcPr>
            <w:tcW w:w="534" w:type="dxa"/>
            <w:gridSpan w:val="2"/>
          </w:tcPr>
          <w:p w14:paraId="3BAD980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DADFE64" w14:textId="77777777" w:rsidR="006F0329" w:rsidRPr="00A04092" w:rsidRDefault="006F0329" w:rsidP="00846BB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6"/>
          </w:tcPr>
          <w:p w14:paraId="6704FE7E" w14:textId="77777777" w:rsidR="006F0329" w:rsidRPr="00721C98" w:rsidRDefault="00292551" w:rsidP="00721C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1C98">
              <w:rPr>
                <w:rFonts w:ascii="Corbel" w:hAnsi="Corbel"/>
                <w:b/>
                <w:sz w:val="24"/>
                <w:szCs w:val="24"/>
              </w:rPr>
              <w:t>180</w:t>
            </w:r>
          </w:p>
        </w:tc>
      </w:tr>
      <w:tr w:rsidR="006F0329" w:rsidRPr="00A04092" w14:paraId="64765B26" w14:textId="77777777" w:rsidTr="00846BB7">
        <w:trPr>
          <w:trHeight w:val="735"/>
        </w:trPr>
        <w:tc>
          <w:tcPr>
            <w:tcW w:w="534" w:type="dxa"/>
            <w:gridSpan w:val="2"/>
            <w:vMerge w:val="restart"/>
          </w:tcPr>
          <w:p w14:paraId="44CC9CE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78AD5024" w14:textId="77777777" w:rsidR="006F0329" w:rsidRPr="00A04092" w:rsidRDefault="006F0329" w:rsidP="00846BB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4"/>
          </w:tcPr>
          <w:p w14:paraId="2BE874AF" w14:textId="77777777" w:rsidR="006F0329" w:rsidRPr="00A04092" w:rsidRDefault="006F0329" w:rsidP="00846BB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0FD11DF1" w14:textId="77777777" w:rsidR="006F0329" w:rsidRPr="00A04092" w:rsidRDefault="006F0329" w:rsidP="00846BB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7ECA5D3A" w14:textId="77777777" w:rsidTr="00846BB7">
        <w:trPr>
          <w:trHeight w:val="735"/>
        </w:trPr>
        <w:tc>
          <w:tcPr>
            <w:tcW w:w="534" w:type="dxa"/>
            <w:gridSpan w:val="2"/>
            <w:vMerge/>
          </w:tcPr>
          <w:p w14:paraId="2B93AE4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5B919BBA" w14:textId="77777777" w:rsidR="006F0329" w:rsidRPr="00A04092" w:rsidRDefault="006F0329" w:rsidP="00846BB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7C1028C6" w14:textId="609D5327" w:rsidR="006F0329" w:rsidRPr="00721C98" w:rsidRDefault="00B40813" w:rsidP="00721C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15</w:t>
            </w:r>
            <w:r w:rsidR="00C57B75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12F93DF3" w14:textId="6B3E64C2" w:rsidR="006F0329" w:rsidRPr="00721C98" w:rsidRDefault="00B40813" w:rsidP="00721C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15</w:t>
            </w:r>
            <w:r w:rsidR="00292551" w:rsidRPr="00721C98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</w:tr>
      <w:tr w:rsidR="006F0329" w:rsidRPr="00A04092" w14:paraId="7798EFBE" w14:textId="77777777" w:rsidTr="00846BB7">
        <w:tc>
          <w:tcPr>
            <w:tcW w:w="534" w:type="dxa"/>
            <w:gridSpan w:val="2"/>
          </w:tcPr>
          <w:p w14:paraId="346784F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0265AEC3" w14:textId="77777777" w:rsidR="006F0329" w:rsidRPr="00A04092" w:rsidRDefault="006F0329" w:rsidP="00846BB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6"/>
          </w:tcPr>
          <w:p w14:paraId="11EE21F2" w14:textId="51A70B0D" w:rsidR="006F0329" w:rsidRPr="00721C98" w:rsidRDefault="00292551" w:rsidP="00721C9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1C98">
              <w:rPr>
                <w:rFonts w:ascii="Corbel" w:hAnsi="Corbel"/>
                <w:b/>
                <w:sz w:val="24"/>
                <w:szCs w:val="24"/>
              </w:rPr>
              <w:t>5</w:t>
            </w:r>
            <w:r w:rsidR="00FE0DA7" w:rsidRPr="00721C98"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</w:p>
        </w:tc>
      </w:tr>
      <w:tr w:rsidR="006F0329" w:rsidRPr="00A04092" w14:paraId="34DE7F9A" w14:textId="77777777" w:rsidTr="00846BB7">
        <w:tc>
          <w:tcPr>
            <w:tcW w:w="534" w:type="dxa"/>
            <w:gridSpan w:val="2"/>
          </w:tcPr>
          <w:p w14:paraId="41325105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425B168A" w14:textId="77777777" w:rsidR="006F0329" w:rsidRPr="00A04092" w:rsidRDefault="006F0329" w:rsidP="00846BB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6"/>
          </w:tcPr>
          <w:p w14:paraId="3B7C9149" w14:textId="306BE830" w:rsidR="006F0329" w:rsidRPr="00A04092" w:rsidRDefault="00721C98" w:rsidP="00721C9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Zgodnie z</w:t>
            </w:r>
            <w:r w:rsidR="00A772A7">
              <w:rPr>
                <w:rFonts w:ascii="Corbel" w:hAnsi="Corbel"/>
                <w:sz w:val="24"/>
                <w:szCs w:val="24"/>
              </w:rPr>
              <w:t xml:space="preserve"> standardem kształcenia 5% punkt</w:t>
            </w:r>
            <w:r>
              <w:rPr>
                <w:rFonts w:ascii="Corbel" w:hAnsi="Corbel"/>
                <w:sz w:val="24"/>
                <w:szCs w:val="24"/>
              </w:rPr>
              <w:t xml:space="preserve">ów ECTS - </w:t>
            </w:r>
            <w:r w:rsidRPr="00721C98">
              <w:rPr>
                <w:rFonts w:ascii="Corbel" w:hAnsi="Corbel"/>
                <w:sz w:val="24"/>
                <w:szCs w:val="24"/>
              </w:rPr>
              <w:t>9</w:t>
            </w:r>
          </w:p>
        </w:tc>
      </w:tr>
      <w:tr w:rsidR="006F0329" w:rsidRPr="00A04092" w14:paraId="5E964F65" w14:textId="77777777" w:rsidTr="00846BB7">
        <w:tc>
          <w:tcPr>
            <w:tcW w:w="534" w:type="dxa"/>
            <w:gridSpan w:val="2"/>
          </w:tcPr>
          <w:p w14:paraId="56D207D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5284B015" w14:textId="77777777" w:rsidR="006F0329" w:rsidRPr="00A04092" w:rsidRDefault="006F0329" w:rsidP="00846BB7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6"/>
          </w:tcPr>
          <w:p w14:paraId="4763E6B4" w14:textId="620D92BA" w:rsidR="006F0329" w:rsidRPr="00721C98" w:rsidRDefault="00FE0DA7" w:rsidP="00721C9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1C98">
              <w:rPr>
                <w:rFonts w:ascii="Corbel" w:hAnsi="Corbel"/>
                <w:b/>
                <w:sz w:val="24"/>
                <w:szCs w:val="24"/>
              </w:rPr>
              <w:t>60 godzin</w:t>
            </w:r>
          </w:p>
        </w:tc>
      </w:tr>
      <w:tr w:rsidR="006F0329" w:rsidRPr="00A04092" w14:paraId="7D90330B" w14:textId="77777777" w:rsidTr="00846BB7">
        <w:tc>
          <w:tcPr>
            <w:tcW w:w="534" w:type="dxa"/>
            <w:gridSpan w:val="2"/>
          </w:tcPr>
          <w:p w14:paraId="4770C4E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4C3E0138" w14:textId="77777777" w:rsidR="006F0329" w:rsidRPr="00A04092" w:rsidRDefault="006F0329" w:rsidP="00846BB7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6"/>
          </w:tcPr>
          <w:p w14:paraId="01C1A980" w14:textId="3D1784C3" w:rsidR="006F0329" w:rsidRPr="00721C98" w:rsidRDefault="00C57B75" w:rsidP="00721C9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93</w:t>
            </w:r>
            <w:r w:rsidR="00292551" w:rsidRPr="00721C98"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</w:p>
        </w:tc>
      </w:tr>
      <w:tr w:rsidR="006F0329" w:rsidRPr="00A04092" w14:paraId="458474F9" w14:textId="77777777" w:rsidTr="00846BB7">
        <w:tc>
          <w:tcPr>
            <w:tcW w:w="534" w:type="dxa"/>
            <w:gridSpan w:val="2"/>
          </w:tcPr>
          <w:p w14:paraId="200318E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1DEE953" w14:textId="77777777" w:rsidR="006F0329" w:rsidRPr="00A04092" w:rsidRDefault="006F0329" w:rsidP="00846BB7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6"/>
          </w:tcPr>
          <w:p w14:paraId="4FA9F0B7" w14:textId="77777777" w:rsidR="006F0329" w:rsidRPr="00721C98" w:rsidRDefault="006371DF" w:rsidP="00721C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1C98">
              <w:rPr>
                <w:rFonts w:ascii="Corbel" w:hAnsi="Corbel"/>
                <w:b/>
                <w:sz w:val="24"/>
                <w:szCs w:val="24"/>
              </w:rPr>
              <w:lastRenderedPageBreak/>
              <w:t>Nie dotyczy</w:t>
            </w:r>
          </w:p>
        </w:tc>
      </w:tr>
      <w:tr w:rsidR="00721C98" w:rsidRPr="00A04092" w14:paraId="72370784" w14:textId="77777777" w:rsidTr="00846BB7">
        <w:tc>
          <w:tcPr>
            <w:tcW w:w="534" w:type="dxa"/>
            <w:gridSpan w:val="2"/>
          </w:tcPr>
          <w:p w14:paraId="05883BCB" w14:textId="77777777" w:rsidR="00721C98" w:rsidRPr="00A04092" w:rsidRDefault="00721C98" w:rsidP="00721C98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66A8B39" w14:textId="77777777" w:rsidR="00721C98" w:rsidRPr="00A04092" w:rsidRDefault="00721C98" w:rsidP="00721C9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6"/>
          </w:tcPr>
          <w:p w14:paraId="7197E7AF" w14:textId="77777777" w:rsidR="00721C98" w:rsidRPr="00945119" w:rsidRDefault="00721C98" w:rsidP="00A772A7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945119">
              <w:rPr>
                <w:rFonts w:ascii="Corbel" w:hAnsi="Corbel"/>
                <w:b/>
                <w:sz w:val="24"/>
                <w:szCs w:val="24"/>
              </w:rPr>
              <w:t>Liczba godzin 960</w:t>
            </w:r>
          </w:p>
          <w:p w14:paraId="6BA011D1" w14:textId="77777777" w:rsidR="00721C98" w:rsidRPr="00945119" w:rsidRDefault="00721C98" w:rsidP="00A772A7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945119">
              <w:rPr>
                <w:rFonts w:ascii="Corbel" w:hAnsi="Corbel"/>
                <w:b/>
                <w:sz w:val="24"/>
                <w:szCs w:val="24"/>
              </w:rPr>
              <w:t>Punkty ECTS 36</w:t>
            </w:r>
          </w:p>
          <w:p w14:paraId="4B32DBEA" w14:textId="0318E724" w:rsidR="00721C98" w:rsidRDefault="00721C98" w:rsidP="00A772A7">
            <w:pPr>
              <w:tabs>
                <w:tab w:val="left" w:leader="dot" w:pos="3969"/>
              </w:tabs>
              <w:ind w:firstLine="350"/>
              <w:jc w:val="both"/>
              <w:rPr>
                <w:rFonts w:ascii="Corbel" w:hAnsi="Corbel"/>
                <w:sz w:val="24"/>
                <w:szCs w:val="24"/>
              </w:rPr>
            </w:pPr>
            <w:r w:rsidRPr="006371DF">
              <w:rPr>
                <w:rFonts w:ascii="Corbel" w:hAnsi="Corbel"/>
                <w:sz w:val="24"/>
                <w:szCs w:val="24"/>
              </w:rPr>
              <w:t>Sposób realizacji oraz warun</w:t>
            </w:r>
            <w:r>
              <w:rPr>
                <w:rFonts w:ascii="Corbel" w:hAnsi="Corbel"/>
                <w:sz w:val="24"/>
                <w:szCs w:val="24"/>
              </w:rPr>
              <w:t xml:space="preserve">ki przystąpienia do </w:t>
            </w:r>
            <w:r w:rsidRPr="006371DF">
              <w:rPr>
                <w:rFonts w:ascii="Corbel" w:hAnsi="Corbel"/>
                <w:sz w:val="24"/>
                <w:szCs w:val="24"/>
              </w:rPr>
              <w:t>realizac</w:t>
            </w:r>
            <w:r>
              <w:rPr>
                <w:rFonts w:ascii="Corbel" w:hAnsi="Corbel"/>
                <w:sz w:val="24"/>
                <w:szCs w:val="24"/>
              </w:rPr>
              <w:t xml:space="preserve">ji praktyk zgodny </w:t>
            </w:r>
            <w:r>
              <w:rPr>
                <w:rFonts w:ascii="Corbel" w:hAnsi="Corbel"/>
                <w:sz w:val="24"/>
                <w:szCs w:val="24"/>
              </w:rPr>
              <w:br/>
              <w:t xml:space="preserve">z regulaminem </w:t>
            </w:r>
            <w:r w:rsidRPr="006371DF">
              <w:rPr>
                <w:rFonts w:ascii="Corbel" w:hAnsi="Corbel"/>
                <w:sz w:val="24"/>
                <w:szCs w:val="24"/>
              </w:rPr>
              <w:t>prze</w:t>
            </w:r>
            <w:r>
              <w:rPr>
                <w:rFonts w:ascii="Corbel" w:hAnsi="Corbel"/>
                <w:sz w:val="24"/>
                <w:szCs w:val="24"/>
              </w:rPr>
              <w:t xml:space="preserve">dmiotu. </w:t>
            </w:r>
            <w:r w:rsidRPr="005637C2">
              <w:rPr>
                <w:rFonts w:ascii="Corbel" w:hAnsi="Corbel"/>
                <w:sz w:val="24"/>
                <w:szCs w:val="24"/>
              </w:rPr>
              <w:t>Praktyki zawodowe umożliwiają osiągnięci</w:t>
            </w:r>
            <w:r>
              <w:rPr>
                <w:rFonts w:ascii="Corbel" w:hAnsi="Corbel"/>
                <w:sz w:val="24"/>
                <w:szCs w:val="24"/>
              </w:rPr>
              <w:t xml:space="preserve">e wybranych efektów uczenia się, obejmują 960 godzin i 36 punktów ECTS. </w:t>
            </w:r>
            <w:r w:rsidRPr="006371DF">
              <w:rPr>
                <w:rFonts w:ascii="Corbel" w:hAnsi="Corbel"/>
                <w:sz w:val="24"/>
                <w:szCs w:val="24"/>
              </w:rPr>
              <w:t>Odbywają s</w:t>
            </w:r>
            <w:r>
              <w:rPr>
                <w:rFonts w:ascii="Corbel" w:hAnsi="Corbel"/>
                <w:sz w:val="24"/>
                <w:szCs w:val="24"/>
              </w:rPr>
              <w:t xml:space="preserve">ię w formie praktyki wakacyjnej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6371DF">
              <w:rPr>
                <w:rFonts w:ascii="Corbel" w:hAnsi="Corbel"/>
                <w:sz w:val="24"/>
                <w:szCs w:val="24"/>
              </w:rPr>
              <w:t>w wy</w:t>
            </w:r>
            <w:r>
              <w:rPr>
                <w:rFonts w:ascii="Corbel" w:hAnsi="Corbel"/>
                <w:sz w:val="24"/>
                <w:szCs w:val="24"/>
              </w:rPr>
              <w:t xml:space="preserve">branej przez studenta jednostce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6371DF">
              <w:rPr>
                <w:rFonts w:ascii="Corbel" w:hAnsi="Corbel"/>
                <w:sz w:val="24"/>
                <w:szCs w:val="24"/>
              </w:rPr>
              <w:t xml:space="preserve">w </w:t>
            </w:r>
            <w:r>
              <w:rPr>
                <w:rFonts w:ascii="Corbel" w:hAnsi="Corbel"/>
                <w:sz w:val="24"/>
                <w:szCs w:val="24"/>
              </w:rPr>
              <w:t>określonym zakresie (łącznie 534</w:t>
            </w:r>
            <w:r w:rsidRPr="006371DF">
              <w:rPr>
                <w:rFonts w:ascii="Corbel" w:hAnsi="Corbel"/>
                <w:sz w:val="24"/>
                <w:szCs w:val="24"/>
              </w:rPr>
              <w:t xml:space="preserve"> godzin</w:t>
            </w:r>
            <w:r>
              <w:rPr>
                <w:rFonts w:ascii="Corbel" w:hAnsi="Corbel"/>
                <w:sz w:val="24"/>
                <w:szCs w:val="24"/>
              </w:rPr>
              <w:t xml:space="preserve">y i 21 </w:t>
            </w:r>
            <w:r w:rsidRPr="006371DF">
              <w:rPr>
                <w:rFonts w:ascii="Corbel" w:hAnsi="Corbel"/>
                <w:sz w:val="24"/>
                <w:szCs w:val="24"/>
              </w:rPr>
              <w:t>punktów ECTS)</w:t>
            </w:r>
            <w:r>
              <w:rPr>
                <w:rFonts w:ascii="Corbel" w:hAnsi="Corbel"/>
                <w:sz w:val="24"/>
                <w:szCs w:val="24"/>
              </w:rPr>
              <w:t xml:space="preserve"> oraz w formie praktyk śródrocznych, które </w:t>
            </w:r>
            <w:r w:rsidRPr="006371DF">
              <w:rPr>
                <w:rFonts w:ascii="Corbel" w:hAnsi="Corbel"/>
                <w:sz w:val="24"/>
                <w:szCs w:val="24"/>
              </w:rPr>
              <w:t>odbywają</w:t>
            </w:r>
            <w:r>
              <w:rPr>
                <w:rFonts w:ascii="Corbel" w:hAnsi="Corbel"/>
                <w:sz w:val="24"/>
                <w:szCs w:val="24"/>
              </w:rPr>
              <w:t xml:space="preserve"> się w czasie trwania semestrów </w:t>
            </w:r>
            <w:r w:rsidRPr="006371DF">
              <w:rPr>
                <w:rFonts w:ascii="Corbel" w:hAnsi="Corbel"/>
                <w:sz w:val="24"/>
                <w:szCs w:val="24"/>
              </w:rPr>
              <w:t>w jednostkach wskazanych przez uczelnię lub</w:t>
            </w:r>
            <w:r w:rsidR="00A772A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371DF">
              <w:rPr>
                <w:rFonts w:ascii="Corbel" w:hAnsi="Corbel"/>
                <w:sz w:val="24"/>
                <w:szCs w:val="24"/>
              </w:rPr>
              <w:t>wybr</w:t>
            </w:r>
            <w:r w:rsidR="00A772A7">
              <w:rPr>
                <w:rFonts w:ascii="Corbel" w:hAnsi="Corbel"/>
                <w:sz w:val="24"/>
                <w:szCs w:val="24"/>
              </w:rPr>
              <w:t xml:space="preserve">anych przez studenta w zakresie </w:t>
            </w:r>
            <w:r w:rsidRPr="006371DF">
              <w:rPr>
                <w:rFonts w:ascii="Corbel" w:hAnsi="Corbel"/>
                <w:sz w:val="24"/>
                <w:szCs w:val="24"/>
              </w:rPr>
              <w:t xml:space="preserve">określonym </w:t>
            </w:r>
            <w:r w:rsidR="00A772A7">
              <w:rPr>
                <w:rFonts w:ascii="Corbel" w:hAnsi="Corbel"/>
                <w:sz w:val="24"/>
                <w:szCs w:val="24"/>
              </w:rPr>
              <w:br/>
            </w:r>
            <w:r w:rsidRPr="006371DF">
              <w:rPr>
                <w:rFonts w:ascii="Corbel" w:hAnsi="Corbel"/>
                <w:sz w:val="24"/>
                <w:szCs w:val="24"/>
              </w:rPr>
              <w:t>w standardzie kształcenia (łączn</w:t>
            </w:r>
            <w:r>
              <w:rPr>
                <w:rFonts w:ascii="Corbel" w:hAnsi="Corbel"/>
                <w:sz w:val="24"/>
                <w:szCs w:val="24"/>
              </w:rPr>
              <w:t>ie 426 godzin i 15</w:t>
            </w:r>
            <w:r w:rsidRPr="006371DF">
              <w:rPr>
                <w:rFonts w:ascii="Corbel" w:hAnsi="Corbel"/>
                <w:sz w:val="24"/>
                <w:szCs w:val="24"/>
              </w:rPr>
              <w:t xml:space="preserve"> punktów ECTS)</w:t>
            </w:r>
            <w:r w:rsidR="00A772A7">
              <w:rPr>
                <w:rFonts w:ascii="Corbel" w:hAnsi="Corbel"/>
                <w:sz w:val="24"/>
                <w:szCs w:val="24"/>
              </w:rPr>
              <w:t>.</w:t>
            </w:r>
          </w:p>
          <w:p w14:paraId="792B77F8" w14:textId="728E1ED1" w:rsidR="00721C98" w:rsidRDefault="00721C98" w:rsidP="00A772A7">
            <w:pPr>
              <w:tabs>
                <w:tab w:val="left" w:leader="dot" w:pos="3969"/>
              </w:tabs>
              <w:ind w:firstLine="350"/>
              <w:jc w:val="both"/>
              <w:rPr>
                <w:rFonts w:ascii="Corbel" w:hAnsi="Corbel"/>
                <w:sz w:val="24"/>
                <w:szCs w:val="24"/>
              </w:rPr>
            </w:pPr>
            <w:r w:rsidRPr="005637C2">
              <w:rPr>
                <w:rFonts w:ascii="Corbel" w:hAnsi="Corbel"/>
                <w:sz w:val="24"/>
                <w:szCs w:val="24"/>
              </w:rPr>
              <w:t xml:space="preserve">Praktyki zawodowe, </w:t>
            </w:r>
            <w:r>
              <w:rPr>
                <w:rFonts w:ascii="Corbel" w:hAnsi="Corbel"/>
                <w:sz w:val="24"/>
                <w:szCs w:val="24"/>
              </w:rPr>
              <w:t>przewidziane do realizacji w szpitalnym oddziale ratunkowym</w:t>
            </w:r>
            <w:r w:rsidRPr="005637C2">
              <w:rPr>
                <w:rFonts w:ascii="Corbel" w:hAnsi="Corbel"/>
                <w:sz w:val="24"/>
                <w:szCs w:val="24"/>
              </w:rPr>
              <w:t xml:space="preserve">, mogą być realizowane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5637C2">
              <w:rPr>
                <w:rFonts w:ascii="Corbel" w:hAnsi="Corbel"/>
                <w:sz w:val="24"/>
                <w:szCs w:val="24"/>
              </w:rPr>
              <w:t xml:space="preserve">w izbie przyjęć szpitala, jeżeli w jego strukturze znajdują się oddziały, o których mowa w przepisach wydanych na podstawie art. 34 ustawy z dnia 8 września 2006 r. </w:t>
            </w:r>
            <w:r w:rsidR="00A772A7">
              <w:rPr>
                <w:rFonts w:ascii="Corbel" w:hAnsi="Corbel"/>
                <w:sz w:val="24"/>
                <w:szCs w:val="24"/>
              </w:rPr>
              <w:br/>
            </w:r>
            <w:r w:rsidRPr="005637C2">
              <w:rPr>
                <w:rFonts w:ascii="Corbel" w:hAnsi="Corbel"/>
                <w:sz w:val="24"/>
                <w:szCs w:val="24"/>
              </w:rPr>
              <w:t>o Państwowym Ratownictwie Medycznym (Dz. U. z 2024 r. poz. 652 i 1222).</w:t>
            </w:r>
          </w:p>
          <w:p w14:paraId="13A66EBD" w14:textId="69FE380A" w:rsidR="00721C98" w:rsidRDefault="00721C98" w:rsidP="00A772A7">
            <w:pPr>
              <w:tabs>
                <w:tab w:val="left" w:leader="dot" w:pos="3969"/>
              </w:tabs>
              <w:ind w:firstLine="350"/>
              <w:jc w:val="both"/>
              <w:rPr>
                <w:rFonts w:ascii="Corbel" w:hAnsi="Corbel"/>
                <w:sz w:val="24"/>
                <w:szCs w:val="24"/>
              </w:rPr>
            </w:pPr>
            <w:r w:rsidRPr="005637C2">
              <w:rPr>
                <w:rFonts w:ascii="Corbel" w:hAnsi="Corbel"/>
                <w:sz w:val="24"/>
                <w:szCs w:val="24"/>
              </w:rPr>
              <w:t>Praktyki zawodowe są realizowane pod ki</w:t>
            </w:r>
            <w:r>
              <w:rPr>
                <w:rFonts w:ascii="Corbel" w:hAnsi="Corbel"/>
                <w:sz w:val="24"/>
                <w:szCs w:val="24"/>
              </w:rPr>
              <w:t xml:space="preserve">erunkiem osoby posiadającej </w:t>
            </w:r>
            <w:r w:rsidRPr="005637C2">
              <w:rPr>
                <w:rFonts w:ascii="Corbel" w:hAnsi="Corbel"/>
                <w:sz w:val="24"/>
                <w:szCs w:val="24"/>
              </w:rPr>
              <w:t>kwalifikacje do wykonywania zawodu ratownika medycznego lub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637C2">
              <w:rPr>
                <w:rFonts w:ascii="Corbel" w:hAnsi="Corbel"/>
                <w:sz w:val="24"/>
                <w:szCs w:val="24"/>
              </w:rPr>
              <w:t xml:space="preserve">prawo wykonywania zawodu lekarza i tytuł specjalisty w zakresie właściwym dla prowadzonych zajęć, </w:t>
            </w:r>
            <w:r>
              <w:rPr>
                <w:rFonts w:ascii="Corbel" w:hAnsi="Corbel"/>
                <w:sz w:val="24"/>
                <w:szCs w:val="24"/>
              </w:rPr>
              <w:t xml:space="preserve">lub </w:t>
            </w:r>
            <w:r w:rsidRPr="005637C2">
              <w:rPr>
                <w:rFonts w:ascii="Corbel" w:hAnsi="Corbel"/>
                <w:sz w:val="24"/>
                <w:szCs w:val="24"/>
              </w:rPr>
              <w:t>prawo wykonywania zawodu pielęgniarki lub położnej i tytuł specjalisty w zakresie właściwym dla prowadzonych zajęć – zatrudnionych w podmiocie wykonującym działalność leczniczą, w którym odbywa się praktyka, na podstawie umowy o pra</w:t>
            </w:r>
            <w:r>
              <w:rPr>
                <w:rFonts w:ascii="Corbel" w:hAnsi="Corbel"/>
                <w:sz w:val="24"/>
                <w:szCs w:val="24"/>
              </w:rPr>
              <w:t xml:space="preserve">cę lub umowy cywilnoprawnej. </w:t>
            </w:r>
            <w:r w:rsidRPr="005637C2">
              <w:rPr>
                <w:rFonts w:ascii="Corbel" w:hAnsi="Corbel"/>
                <w:sz w:val="24"/>
                <w:szCs w:val="24"/>
              </w:rPr>
              <w:t>Praktyki zawodowe w dyspozytorni medycznej są realizowane pod kierunkiem kierownika dyspozytorni medycznej lub dyspozytora medycznego wyznacz</w:t>
            </w:r>
            <w:r>
              <w:rPr>
                <w:rFonts w:ascii="Corbel" w:hAnsi="Corbel"/>
                <w:sz w:val="24"/>
                <w:szCs w:val="24"/>
              </w:rPr>
              <w:t>onego przez tego kierownika.</w:t>
            </w:r>
          </w:p>
          <w:p w14:paraId="3F09B379" w14:textId="72F3160F" w:rsidR="00721C98" w:rsidRPr="00A04092" w:rsidRDefault="00721C98" w:rsidP="00A772A7">
            <w:pPr>
              <w:tabs>
                <w:tab w:val="left" w:leader="dot" w:pos="3969"/>
              </w:tabs>
              <w:ind w:firstLine="350"/>
              <w:jc w:val="both"/>
              <w:rPr>
                <w:rFonts w:ascii="Corbel" w:hAnsi="Corbel"/>
                <w:sz w:val="24"/>
                <w:szCs w:val="24"/>
              </w:rPr>
            </w:pPr>
            <w:r w:rsidRPr="005637C2">
              <w:rPr>
                <w:rFonts w:ascii="Corbel" w:hAnsi="Corbel"/>
                <w:sz w:val="24"/>
                <w:szCs w:val="24"/>
              </w:rPr>
              <w:lastRenderedPageBreak/>
              <w:t>Nadzór nad realizacją pra</w:t>
            </w:r>
            <w:r>
              <w:rPr>
                <w:rFonts w:ascii="Corbel" w:hAnsi="Corbel"/>
                <w:sz w:val="24"/>
                <w:szCs w:val="24"/>
              </w:rPr>
              <w:t>ktyk zawodowych sprawuje koordynator</w:t>
            </w:r>
            <w:r w:rsidRPr="005637C2">
              <w:rPr>
                <w:rFonts w:ascii="Corbel" w:hAnsi="Corbel"/>
                <w:sz w:val="24"/>
                <w:szCs w:val="24"/>
              </w:rPr>
              <w:t xml:space="preserve"> praktyk z uczelni.</w:t>
            </w:r>
          </w:p>
        </w:tc>
      </w:tr>
      <w:tr w:rsidR="00721C98" w:rsidRPr="00A04092" w14:paraId="5A302F6A" w14:textId="77777777" w:rsidTr="00846BB7">
        <w:tc>
          <w:tcPr>
            <w:tcW w:w="534" w:type="dxa"/>
            <w:gridSpan w:val="2"/>
          </w:tcPr>
          <w:p w14:paraId="442835A2" w14:textId="77777777" w:rsidR="00721C98" w:rsidRPr="00A04092" w:rsidRDefault="00721C98" w:rsidP="00721C98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59E6A3B" w14:textId="77777777" w:rsidR="00721C98" w:rsidRPr="00A04092" w:rsidRDefault="00721C98" w:rsidP="00721C9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6"/>
          </w:tcPr>
          <w:p w14:paraId="4B0C2BA7" w14:textId="77777777" w:rsidR="00721C98" w:rsidRDefault="00721C98" w:rsidP="00A772A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50" w:hanging="284"/>
              <w:jc w:val="both"/>
              <w:rPr>
                <w:rFonts w:ascii="Corbel" w:hAnsi="Corbel"/>
                <w:sz w:val="24"/>
                <w:szCs w:val="24"/>
              </w:rPr>
            </w:pPr>
            <w:r w:rsidRPr="00D80948">
              <w:rPr>
                <w:rFonts w:ascii="Corbel" w:hAnsi="Corbel"/>
                <w:sz w:val="24"/>
                <w:szCs w:val="24"/>
              </w:rPr>
              <w:t>Weryfikacja osiągniętych efektów uczenia się wymaga zastosowania zróżnicowanych form sprawdzania, adekwatnych do kategorii wiedzy, umiejętności i kompetencji społecznych, których dotyczą te</w:t>
            </w:r>
            <w:r>
              <w:rPr>
                <w:rFonts w:ascii="Corbel" w:hAnsi="Corbel"/>
                <w:sz w:val="24"/>
                <w:szCs w:val="24"/>
              </w:rPr>
              <w:t xml:space="preserve"> efekty.</w:t>
            </w:r>
          </w:p>
          <w:p w14:paraId="2CF37E7A" w14:textId="0442FE0D" w:rsidR="00721C98" w:rsidRDefault="00721C98" w:rsidP="00A772A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50" w:hanging="284"/>
              <w:jc w:val="both"/>
              <w:rPr>
                <w:rFonts w:ascii="Corbel" w:hAnsi="Corbel"/>
                <w:sz w:val="24"/>
                <w:szCs w:val="24"/>
              </w:rPr>
            </w:pPr>
            <w:r w:rsidRPr="00D80948">
              <w:rPr>
                <w:rFonts w:ascii="Corbel" w:hAnsi="Corbel"/>
                <w:sz w:val="24"/>
                <w:szCs w:val="24"/>
              </w:rPr>
              <w:t xml:space="preserve">Osiągnięte efekty uczenia się </w:t>
            </w:r>
            <w:r w:rsidR="00A772A7">
              <w:rPr>
                <w:rFonts w:ascii="Corbel" w:hAnsi="Corbel"/>
                <w:sz w:val="24"/>
                <w:szCs w:val="24"/>
              </w:rPr>
              <w:br/>
            </w:r>
            <w:r w:rsidRPr="00D80948">
              <w:rPr>
                <w:rFonts w:ascii="Corbel" w:hAnsi="Corbel"/>
                <w:sz w:val="24"/>
                <w:szCs w:val="24"/>
              </w:rPr>
              <w:t>w kategorii wiedzy można weryfikować za pomocą egza</w:t>
            </w:r>
            <w:r>
              <w:rPr>
                <w:rFonts w:ascii="Corbel" w:hAnsi="Corbel"/>
                <w:sz w:val="24"/>
                <w:szCs w:val="24"/>
              </w:rPr>
              <w:t>minów pisemnych lub ustnych.</w:t>
            </w:r>
          </w:p>
          <w:p w14:paraId="1447E9A9" w14:textId="77777777" w:rsidR="00721C98" w:rsidRDefault="00721C98" w:rsidP="00A772A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50" w:hanging="284"/>
              <w:jc w:val="both"/>
              <w:rPr>
                <w:rFonts w:ascii="Corbel" w:hAnsi="Corbel"/>
                <w:sz w:val="24"/>
                <w:szCs w:val="24"/>
              </w:rPr>
            </w:pPr>
            <w:r w:rsidRPr="00D80948">
              <w:rPr>
                <w:rFonts w:ascii="Corbel" w:hAnsi="Corbel"/>
                <w:sz w:val="24"/>
                <w:szCs w:val="24"/>
              </w:rPr>
              <w:t>Jako formy egzaminów pisemnych można stosować eseje, raporty, krótkie ustrukturyzowane pytania, testy jednokrotnego wyboru, testy wielokrotnego wyboru (</w:t>
            </w:r>
            <w:proofErr w:type="spellStart"/>
            <w:r w:rsidRPr="00D80948">
              <w:rPr>
                <w:rFonts w:ascii="Corbel" w:hAnsi="Corbel"/>
                <w:sz w:val="24"/>
                <w:szCs w:val="24"/>
              </w:rPr>
              <w:t>Multiple</w:t>
            </w:r>
            <w:proofErr w:type="spellEnd"/>
            <w:r w:rsidRPr="00D80948">
              <w:rPr>
                <w:rFonts w:ascii="Corbel" w:hAnsi="Corbel"/>
                <w:sz w:val="24"/>
                <w:szCs w:val="24"/>
              </w:rPr>
              <w:t xml:space="preserve"> Choice </w:t>
            </w:r>
            <w:proofErr w:type="spellStart"/>
            <w:r w:rsidRPr="00D80948">
              <w:rPr>
                <w:rFonts w:ascii="Corbel" w:hAnsi="Corbel"/>
                <w:sz w:val="24"/>
                <w:szCs w:val="24"/>
              </w:rPr>
              <w:t>Questions</w:t>
            </w:r>
            <w:proofErr w:type="spellEnd"/>
            <w:r w:rsidRPr="00D80948">
              <w:rPr>
                <w:rFonts w:ascii="Corbel" w:hAnsi="Corbel"/>
                <w:sz w:val="24"/>
                <w:szCs w:val="24"/>
              </w:rPr>
              <w:t>, MCQ), testy wielokrotnej odpowiedzi (</w:t>
            </w:r>
            <w:proofErr w:type="spellStart"/>
            <w:r w:rsidRPr="00D80948">
              <w:rPr>
                <w:rFonts w:ascii="Corbel" w:hAnsi="Corbel"/>
                <w:sz w:val="24"/>
                <w:szCs w:val="24"/>
              </w:rPr>
              <w:t>Multiple</w:t>
            </w:r>
            <w:proofErr w:type="spellEnd"/>
            <w:r w:rsidRPr="00D80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D80948">
              <w:rPr>
                <w:rFonts w:ascii="Corbel" w:hAnsi="Corbel"/>
                <w:sz w:val="24"/>
                <w:szCs w:val="24"/>
              </w:rPr>
              <w:t>Response</w:t>
            </w:r>
            <w:proofErr w:type="spellEnd"/>
            <w:r w:rsidRPr="00D80948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D80948">
              <w:rPr>
                <w:rFonts w:ascii="Corbel" w:hAnsi="Corbel"/>
                <w:sz w:val="24"/>
                <w:szCs w:val="24"/>
              </w:rPr>
              <w:t>Questions</w:t>
            </w:r>
            <w:proofErr w:type="spellEnd"/>
            <w:r w:rsidRPr="00D80948">
              <w:rPr>
                <w:rFonts w:ascii="Corbel" w:hAnsi="Corbel"/>
                <w:sz w:val="24"/>
                <w:szCs w:val="24"/>
              </w:rPr>
              <w:t>, MRQ), testy wyboru Tak/Nie</w:t>
            </w:r>
            <w:r>
              <w:rPr>
                <w:rFonts w:ascii="Corbel" w:hAnsi="Corbel"/>
                <w:sz w:val="24"/>
                <w:szCs w:val="24"/>
              </w:rPr>
              <w:t xml:space="preserve"> lub dopasowania odpowiedzi.</w:t>
            </w:r>
          </w:p>
          <w:p w14:paraId="25DBBBFB" w14:textId="77777777" w:rsidR="00721C98" w:rsidRDefault="00721C98" w:rsidP="00A772A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50" w:hanging="284"/>
              <w:jc w:val="both"/>
              <w:rPr>
                <w:rFonts w:ascii="Corbel" w:hAnsi="Corbel"/>
                <w:sz w:val="24"/>
                <w:szCs w:val="24"/>
              </w:rPr>
            </w:pPr>
            <w:r w:rsidRPr="00D80948">
              <w:rPr>
                <w:rFonts w:ascii="Corbel" w:hAnsi="Corbel"/>
                <w:sz w:val="24"/>
                <w:szCs w:val="24"/>
              </w:rPr>
              <w:t>Egzaminy powinny być standaryzowane i są ukierunkowane na sprawdzenie wiedzy na poziomie wyższym niż sama znajomość zagadnień (poziom zrozumienia zagadnień, umiejętność analizy i syntezy informacji or</w:t>
            </w:r>
            <w:r>
              <w:rPr>
                <w:rFonts w:ascii="Corbel" w:hAnsi="Corbel"/>
                <w:sz w:val="24"/>
                <w:szCs w:val="24"/>
              </w:rPr>
              <w:t>az rozwiązywania problemów).</w:t>
            </w:r>
          </w:p>
          <w:p w14:paraId="4F010342" w14:textId="77777777" w:rsidR="00A772A7" w:rsidRDefault="00721C98" w:rsidP="00A772A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50" w:hanging="284"/>
              <w:jc w:val="both"/>
              <w:rPr>
                <w:rFonts w:ascii="Corbel" w:hAnsi="Corbel"/>
                <w:sz w:val="24"/>
                <w:szCs w:val="24"/>
              </w:rPr>
            </w:pPr>
            <w:r w:rsidRPr="00D80948">
              <w:rPr>
                <w:rFonts w:ascii="Corbel" w:hAnsi="Corbel"/>
                <w:sz w:val="24"/>
                <w:szCs w:val="24"/>
              </w:rPr>
              <w:t xml:space="preserve">Osiągnięte efekty uczenia się w </w:t>
            </w:r>
            <w:r>
              <w:rPr>
                <w:rFonts w:ascii="Corbel" w:hAnsi="Corbel"/>
                <w:sz w:val="24"/>
                <w:szCs w:val="24"/>
              </w:rPr>
              <w:t xml:space="preserve">ramach zajęć sprawnościowych są </w:t>
            </w:r>
            <w:r w:rsidRPr="00D80948">
              <w:rPr>
                <w:rFonts w:ascii="Corbel" w:hAnsi="Corbel"/>
                <w:sz w:val="24"/>
                <w:szCs w:val="24"/>
              </w:rPr>
              <w:t>weryfi</w:t>
            </w:r>
            <w:r>
              <w:rPr>
                <w:rFonts w:ascii="Corbel" w:hAnsi="Corbel"/>
                <w:sz w:val="24"/>
                <w:szCs w:val="24"/>
              </w:rPr>
              <w:t>kowane za pomocą zaliczenia.</w:t>
            </w:r>
          </w:p>
          <w:p w14:paraId="0776232D" w14:textId="223B10D2" w:rsidR="00721C98" w:rsidRPr="00A772A7" w:rsidRDefault="00721C98" w:rsidP="00A772A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50" w:hanging="284"/>
              <w:jc w:val="both"/>
              <w:rPr>
                <w:rFonts w:ascii="Corbel" w:hAnsi="Corbel"/>
                <w:sz w:val="24"/>
                <w:szCs w:val="24"/>
              </w:rPr>
            </w:pPr>
            <w:r w:rsidRPr="00A772A7">
              <w:rPr>
                <w:rFonts w:ascii="Corbel" w:hAnsi="Corbel"/>
                <w:sz w:val="24"/>
                <w:szCs w:val="24"/>
              </w:rPr>
              <w:t>Weryfikacja osiągniętych efektów uczenia się w kategorii umiejętności wymaga bezpośredniej obserwacji studenta demonstrującego umiejętność w czasie obiektywnego standaryzowanego egzaminu klinicznego (</w:t>
            </w:r>
            <w:proofErr w:type="spellStart"/>
            <w:r w:rsidRPr="00A772A7">
              <w:rPr>
                <w:rFonts w:ascii="Corbel" w:hAnsi="Corbel"/>
                <w:sz w:val="24"/>
                <w:szCs w:val="24"/>
              </w:rPr>
              <w:t>Objective</w:t>
            </w:r>
            <w:proofErr w:type="spellEnd"/>
            <w:r w:rsidRPr="00A772A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A772A7">
              <w:rPr>
                <w:rFonts w:ascii="Corbel" w:hAnsi="Corbel"/>
                <w:sz w:val="24"/>
                <w:szCs w:val="24"/>
              </w:rPr>
              <w:t>Structured</w:t>
            </w:r>
            <w:proofErr w:type="spellEnd"/>
            <w:r w:rsidRPr="00A772A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A772A7">
              <w:rPr>
                <w:rFonts w:ascii="Corbel" w:hAnsi="Corbel"/>
                <w:sz w:val="24"/>
                <w:szCs w:val="24"/>
              </w:rPr>
              <w:t>Clinical</w:t>
            </w:r>
            <w:proofErr w:type="spellEnd"/>
            <w:r w:rsidRPr="00A772A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A772A7">
              <w:rPr>
                <w:rFonts w:ascii="Corbel" w:hAnsi="Corbel"/>
                <w:sz w:val="24"/>
                <w:szCs w:val="24"/>
              </w:rPr>
              <w:t>Examination</w:t>
            </w:r>
            <w:proofErr w:type="spellEnd"/>
            <w:r w:rsidRPr="00A772A7">
              <w:rPr>
                <w:rFonts w:ascii="Corbel" w:hAnsi="Corbel"/>
                <w:sz w:val="24"/>
                <w:szCs w:val="24"/>
              </w:rPr>
              <w:t>, OSCE).</w:t>
            </w:r>
          </w:p>
        </w:tc>
      </w:tr>
      <w:tr w:rsidR="00721C98" w:rsidRPr="00A04092" w14:paraId="353C906F" w14:textId="77777777" w:rsidTr="00846BB7">
        <w:tc>
          <w:tcPr>
            <w:tcW w:w="534" w:type="dxa"/>
            <w:gridSpan w:val="2"/>
          </w:tcPr>
          <w:p w14:paraId="0597ECF3" w14:textId="77777777" w:rsidR="00721C98" w:rsidRPr="00A04092" w:rsidRDefault="00721C98" w:rsidP="00721C98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069C7EC" w14:textId="77777777" w:rsidR="00721C98" w:rsidRPr="00A04092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6"/>
          </w:tcPr>
          <w:p w14:paraId="65277190" w14:textId="2FE82208" w:rsidR="00721C98" w:rsidRPr="00A04092" w:rsidRDefault="00721C98" w:rsidP="00A772A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D80948">
              <w:rPr>
                <w:rFonts w:ascii="Corbel" w:hAnsi="Corbel"/>
                <w:sz w:val="24"/>
                <w:szCs w:val="24"/>
              </w:rPr>
              <w:t>Warunkiem ukończenia studiów jest uzyskanie wszystkich efektów uczenia się, ok</w:t>
            </w:r>
            <w:r>
              <w:rPr>
                <w:rFonts w:ascii="Corbel" w:hAnsi="Corbel"/>
                <w:sz w:val="24"/>
                <w:szCs w:val="24"/>
              </w:rPr>
              <w:t>reślonych w programie studiów (u</w:t>
            </w:r>
            <w:r w:rsidRPr="00D80948">
              <w:rPr>
                <w:rFonts w:ascii="Corbel" w:hAnsi="Corbel"/>
                <w:sz w:val="24"/>
                <w:szCs w:val="24"/>
              </w:rPr>
              <w:t>zyskani</w:t>
            </w:r>
            <w:r>
              <w:rPr>
                <w:rFonts w:ascii="Corbel" w:hAnsi="Corbel"/>
                <w:sz w:val="24"/>
                <w:szCs w:val="24"/>
              </w:rPr>
              <w:t>e wymaganej liczby punktów ECTS i</w:t>
            </w:r>
            <w:r w:rsidRPr="00D80948">
              <w:rPr>
                <w:rFonts w:ascii="Corbel" w:hAnsi="Corbel"/>
                <w:sz w:val="24"/>
                <w:szCs w:val="24"/>
              </w:rPr>
              <w:t xml:space="preserve"> złożenie egzaminu dyplomowego</w:t>
            </w:r>
            <w:r>
              <w:rPr>
                <w:rFonts w:ascii="Corbel" w:hAnsi="Corbel"/>
                <w:sz w:val="24"/>
                <w:szCs w:val="24"/>
              </w:rPr>
              <w:t>).</w:t>
            </w:r>
            <w:r w:rsidRPr="00D80948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 xml:space="preserve">Egzamin dyplomowy </w:t>
            </w:r>
            <w:r w:rsidR="00A772A7">
              <w:rPr>
                <w:rFonts w:ascii="Corbel" w:hAnsi="Corbel"/>
                <w:sz w:val="24"/>
                <w:szCs w:val="24"/>
              </w:rPr>
              <w:t>składa</w:t>
            </w:r>
            <w:r>
              <w:rPr>
                <w:rFonts w:ascii="Corbel" w:hAnsi="Corbel"/>
                <w:sz w:val="24"/>
                <w:szCs w:val="24"/>
              </w:rPr>
              <w:t xml:space="preserve"> się z części teoretycznej i praktycznej w formie OSCE.</w:t>
            </w:r>
            <w:r w:rsidRPr="00D80948">
              <w:rPr>
                <w:rFonts w:ascii="Corbel" w:hAnsi="Corbel"/>
                <w:sz w:val="24"/>
                <w:szCs w:val="24"/>
              </w:rPr>
              <w:t xml:space="preserve"> Egzamin będzie przeprowadzony w f</w:t>
            </w:r>
            <w:r>
              <w:rPr>
                <w:rFonts w:ascii="Corbel" w:hAnsi="Corbel"/>
                <w:sz w:val="24"/>
                <w:szCs w:val="24"/>
              </w:rPr>
              <w:t>ormie umożliwiającej weryfikację</w:t>
            </w:r>
            <w:r w:rsidRPr="00D80948">
              <w:rPr>
                <w:rFonts w:ascii="Corbel" w:hAnsi="Corbel"/>
                <w:sz w:val="24"/>
                <w:szCs w:val="24"/>
              </w:rPr>
              <w:t xml:space="preserve"> osiągniętych </w:t>
            </w:r>
            <w:r>
              <w:rPr>
                <w:rFonts w:ascii="Corbel" w:hAnsi="Corbel"/>
                <w:sz w:val="24"/>
                <w:szCs w:val="24"/>
              </w:rPr>
              <w:lastRenderedPageBreak/>
              <w:t>efektów uczenia się</w:t>
            </w:r>
            <w:r w:rsidRPr="00D80948">
              <w:rPr>
                <w:rFonts w:ascii="Corbel" w:hAnsi="Corbel"/>
                <w:sz w:val="24"/>
                <w:szCs w:val="24"/>
              </w:rPr>
              <w:t xml:space="preserve"> objętych programem studiów.</w:t>
            </w:r>
          </w:p>
        </w:tc>
      </w:tr>
      <w:tr w:rsidR="00721C98" w:rsidRPr="00D2606A" w14:paraId="1E601506" w14:textId="77777777" w:rsidTr="00846BB7">
        <w:tc>
          <w:tcPr>
            <w:tcW w:w="10031" w:type="dxa"/>
            <w:gridSpan w:val="11"/>
          </w:tcPr>
          <w:p w14:paraId="6F7DB41C" w14:textId="77777777" w:rsidR="00721C98" w:rsidRDefault="00721C98" w:rsidP="00721C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44738271" w14:textId="77777777" w:rsidR="00721C98" w:rsidRPr="00D2606A" w:rsidRDefault="00721C98" w:rsidP="00721C9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721C98" w:rsidRPr="00DB07ED" w14:paraId="339F5A89" w14:textId="77777777" w:rsidTr="000C68E1">
        <w:trPr>
          <w:trHeight w:val="608"/>
        </w:trPr>
        <w:tc>
          <w:tcPr>
            <w:tcW w:w="501" w:type="dxa"/>
            <w:vMerge w:val="restart"/>
            <w:vAlign w:val="center"/>
          </w:tcPr>
          <w:p w14:paraId="67135733" w14:textId="77777777" w:rsidR="00721C98" w:rsidRPr="00DB07ED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6C053F6D" w14:textId="77777777" w:rsidR="00721C98" w:rsidRPr="00BB580B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2297" w:type="dxa"/>
            <w:vMerge w:val="restart"/>
            <w:vAlign w:val="center"/>
          </w:tcPr>
          <w:p w14:paraId="205F3B20" w14:textId="77777777" w:rsidR="00721C98" w:rsidRPr="00BB580B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1956" w:type="dxa"/>
            <w:gridSpan w:val="4"/>
            <w:vAlign w:val="center"/>
          </w:tcPr>
          <w:p w14:paraId="006BFE4A" w14:textId="77777777" w:rsidR="00721C98" w:rsidRPr="00BB580B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4A07112F" w14:textId="77777777" w:rsidR="00721C98" w:rsidRPr="00BB580B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C2B09AD" w14:textId="77777777" w:rsidR="00721C98" w:rsidRPr="00BB580B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A1EE95E" w14:textId="77777777" w:rsidR="00721C98" w:rsidRPr="00BB580B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3EEBABD7" w14:textId="77777777" w:rsidR="00721C98" w:rsidRPr="00BB580B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2572792C" w14:textId="17ED811A" w:rsidR="00721C98" w:rsidRPr="00BB580B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721C98" w:rsidRPr="00DB07ED" w14:paraId="14E44048" w14:textId="77777777" w:rsidTr="000C68E1">
        <w:trPr>
          <w:trHeight w:val="607"/>
        </w:trPr>
        <w:tc>
          <w:tcPr>
            <w:tcW w:w="501" w:type="dxa"/>
            <w:vMerge/>
            <w:vAlign w:val="center"/>
          </w:tcPr>
          <w:p w14:paraId="0361138A" w14:textId="77777777" w:rsidR="00721C98" w:rsidRPr="00DB07ED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3E373979" w14:textId="77777777" w:rsidR="00721C98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97" w:type="dxa"/>
            <w:vMerge/>
            <w:vAlign w:val="center"/>
          </w:tcPr>
          <w:p w14:paraId="67A4B477" w14:textId="77777777" w:rsidR="00721C98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34AC2D72" w14:textId="77777777" w:rsidR="00721C98" w:rsidRPr="00BB580B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978" w:type="dxa"/>
            <w:gridSpan w:val="2"/>
            <w:vAlign w:val="center"/>
          </w:tcPr>
          <w:p w14:paraId="4C583DB0" w14:textId="77777777" w:rsidR="00721C98" w:rsidRPr="00BB580B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70436984" w14:textId="77777777" w:rsidR="00721C98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33F253" w14:textId="77777777" w:rsidR="00721C98" w:rsidRDefault="00721C98" w:rsidP="00721C9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721C98" w14:paraId="1D01BB60" w14:textId="77777777" w:rsidTr="00846BB7">
        <w:trPr>
          <w:trHeight w:val="227"/>
        </w:trPr>
        <w:tc>
          <w:tcPr>
            <w:tcW w:w="10031" w:type="dxa"/>
            <w:gridSpan w:val="11"/>
          </w:tcPr>
          <w:p w14:paraId="1382D3BD" w14:textId="77777777" w:rsidR="00721C98" w:rsidRPr="000652CB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0652CB">
              <w:rPr>
                <w:rFonts w:ascii="Corbel" w:hAnsi="Corbel" w:cs="TimesNewRomanPSMT"/>
                <w:b/>
                <w:bCs/>
                <w:sz w:val="20"/>
                <w:szCs w:val="20"/>
              </w:rPr>
              <w:t>Nauki przedkliniczne</w:t>
            </w:r>
          </w:p>
        </w:tc>
      </w:tr>
      <w:tr w:rsidR="00721C98" w14:paraId="0161064D" w14:textId="77777777" w:rsidTr="000C68E1">
        <w:trPr>
          <w:trHeight w:val="227"/>
        </w:trPr>
        <w:tc>
          <w:tcPr>
            <w:tcW w:w="501" w:type="dxa"/>
          </w:tcPr>
          <w:p w14:paraId="667E10D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0D57EB95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Anatomia</w:t>
            </w:r>
          </w:p>
        </w:tc>
        <w:tc>
          <w:tcPr>
            <w:tcW w:w="2297" w:type="dxa"/>
          </w:tcPr>
          <w:p w14:paraId="3A6B58FB" w14:textId="155FAEE8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D7959">
              <w:rPr>
                <w:rFonts w:ascii="Corbel" w:hAnsi="Corbel"/>
                <w:sz w:val="20"/>
                <w:szCs w:val="20"/>
              </w:rPr>
              <w:t xml:space="preserve">A.W1, A.W2, A.W3, A.W4, A.W13, A.W15, </w:t>
            </w:r>
          </w:p>
          <w:p w14:paraId="2E8E7B3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4778C94" w14:textId="047F2C89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5265">
              <w:rPr>
                <w:rFonts w:ascii="Corbel" w:hAnsi="Corbel"/>
                <w:sz w:val="20"/>
                <w:szCs w:val="20"/>
              </w:rPr>
              <w:t>A.U1, A.U2, A.U3</w:t>
            </w:r>
          </w:p>
          <w:p w14:paraId="00F57BD0" w14:textId="6AD85E1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649B9561" w14:textId="4F220EC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964" w:type="dxa"/>
          </w:tcPr>
          <w:p w14:paraId="3FBE9AA2" w14:textId="287E1B51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0E3F097A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Egz.</w:t>
            </w:r>
          </w:p>
        </w:tc>
        <w:tc>
          <w:tcPr>
            <w:tcW w:w="1276" w:type="dxa"/>
          </w:tcPr>
          <w:p w14:paraId="235B51E2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21C98" w14:paraId="33F84C01" w14:textId="77777777" w:rsidTr="000C68E1">
        <w:trPr>
          <w:trHeight w:val="227"/>
        </w:trPr>
        <w:tc>
          <w:tcPr>
            <w:tcW w:w="501" w:type="dxa"/>
          </w:tcPr>
          <w:p w14:paraId="023B581F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39B04DD1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Fizjologia z elementami fizjologii klinicznej</w:t>
            </w:r>
          </w:p>
        </w:tc>
        <w:tc>
          <w:tcPr>
            <w:tcW w:w="2297" w:type="dxa"/>
          </w:tcPr>
          <w:p w14:paraId="7F21E1D4" w14:textId="1B279938" w:rsidR="00721C98" w:rsidRPr="005D795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D7959">
              <w:rPr>
                <w:rFonts w:ascii="Corbel" w:hAnsi="Corbel"/>
                <w:sz w:val="20"/>
                <w:szCs w:val="20"/>
              </w:rPr>
              <w:t>A.W5, A.W6, A.W7, A.W8, A.W9, A.W10, A.W11, A.W12,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5D7959">
              <w:rPr>
                <w:rFonts w:ascii="Corbel" w:hAnsi="Corbel"/>
                <w:sz w:val="20"/>
                <w:szCs w:val="20"/>
              </w:rPr>
              <w:t>A.W14, A.W33</w:t>
            </w:r>
          </w:p>
          <w:p w14:paraId="4F64D7CE" w14:textId="77777777" w:rsidR="00721C98" w:rsidRDefault="00721C98" w:rsidP="00721C98">
            <w:pPr>
              <w:tabs>
                <w:tab w:val="left" w:pos="1212"/>
              </w:tabs>
              <w:ind w:firstLine="70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ab/>
            </w:r>
          </w:p>
          <w:p w14:paraId="1D76491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5265">
              <w:rPr>
                <w:rFonts w:ascii="Corbel" w:hAnsi="Corbel"/>
                <w:sz w:val="20"/>
                <w:szCs w:val="20"/>
              </w:rPr>
              <w:t>A.U2, A.U3</w:t>
            </w:r>
          </w:p>
          <w:p w14:paraId="3BA624E0" w14:textId="4CB7E35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6FE17DB6" w14:textId="32D91C4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38A0B53D" w14:textId="33295C2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0855C466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Egz.</w:t>
            </w:r>
          </w:p>
        </w:tc>
        <w:tc>
          <w:tcPr>
            <w:tcW w:w="1276" w:type="dxa"/>
          </w:tcPr>
          <w:p w14:paraId="5D5C2B5C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1CB49173" w14:textId="77777777" w:rsidTr="000C68E1">
        <w:trPr>
          <w:trHeight w:val="227"/>
        </w:trPr>
        <w:tc>
          <w:tcPr>
            <w:tcW w:w="501" w:type="dxa"/>
          </w:tcPr>
          <w:p w14:paraId="5788853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2B6AD044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Biologia i mikrobiologia</w:t>
            </w:r>
          </w:p>
        </w:tc>
        <w:tc>
          <w:tcPr>
            <w:tcW w:w="2297" w:type="dxa"/>
          </w:tcPr>
          <w:p w14:paraId="3B8155F3" w14:textId="12AE3D5C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D7959">
              <w:rPr>
                <w:rFonts w:ascii="Corbel" w:hAnsi="Corbel"/>
                <w:sz w:val="20"/>
                <w:szCs w:val="20"/>
              </w:rPr>
              <w:t xml:space="preserve">A.W16, A.W17, A.W18, </w:t>
            </w:r>
            <w:r>
              <w:rPr>
                <w:rFonts w:ascii="Corbel" w:hAnsi="Corbel"/>
                <w:sz w:val="20"/>
                <w:szCs w:val="20"/>
              </w:rPr>
              <w:t xml:space="preserve">A.W19, A.W20, </w:t>
            </w:r>
            <w:r w:rsidRPr="005D7959">
              <w:rPr>
                <w:rFonts w:ascii="Corbel" w:hAnsi="Corbel"/>
                <w:sz w:val="20"/>
                <w:szCs w:val="20"/>
              </w:rPr>
              <w:t xml:space="preserve">A.W21, A.W22, A.W23, </w:t>
            </w:r>
            <w:r w:rsidRPr="00721C98">
              <w:rPr>
                <w:rFonts w:ascii="Corbel" w:hAnsi="Corbel"/>
                <w:sz w:val="20"/>
                <w:szCs w:val="20"/>
              </w:rPr>
              <w:t>A.W24</w:t>
            </w:r>
            <w:r>
              <w:rPr>
                <w:rFonts w:ascii="Corbel" w:hAnsi="Corbel"/>
                <w:sz w:val="20"/>
                <w:szCs w:val="20"/>
              </w:rPr>
              <w:t xml:space="preserve">, A.W25, </w:t>
            </w:r>
            <w:r w:rsidRPr="005D7959">
              <w:rPr>
                <w:rFonts w:ascii="Corbel" w:hAnsi="Corbel"/>
                <w:sz w:val="20"/>
                <w:szCs w:val="20"/>
              </w:rPr>
              <w:t>A.W26, A.W27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3D5A26">
              <w:rPr>
                <w:rFonts w:ascii="Corbel" w:hAnsi="Corbel"/>
                <w:sz w:val="20"/>
                <w:szCs w:val="20"/>
              </w:rPr>
              <w:t>A.U7</w:t>
            </w:r>
          </w:p>
          <w:p w14:paraId="3BC49945" w14:textId="77777777" w:rsidR="00721C98" w:rsidRPr="00614936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038BA5F" w14:textId="4136B9C1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1B527ADF" w14:textId="76F5F9FE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464084DF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3436284B" w14:textId="5885A51E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21C98" w14:paraId="192C2918" w14:textId="77777777" w:rsidTr="000C68E1">
        <w:trPr>
          <w:trHeight w:val="227"/>
        </w:trPr>
        <w:tc>
          <w:tcPr>
            <w:tcW w:w="501" w:type="dxa"/>
          </w:tcPr>
          <w:p w14:paraId="563CB83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72736B0B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Biofizyka</w:t>
            </w:r>
          </w:p>
        </w:tc>
        <w:tc>
          <w:tcPr>
            <w:tcW w:w="2297" w:type="dxa"/>
          </w:tcPr>
          <w:p w14:paraId="1A9E5752" w14:textId="34B86D9F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C047F">
              <w:rPr>
                <w:rFonts w:ascii="Corbel" w:hAnsi="Corbel"/>
                <w:sz w:val="20"/>
                <w:szCs w:val="20"/>
              </w:rPr>
              <w:t>A.W28, A.W29</w:t>
            </w:r>
          </w:p>
          <w:p w14:paraId="6F03CB8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20498BF" w14:textId="32341B6E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A.U4, A.U9</w:t>
            </w:r>
          </w:p>
          <w:p w14:paraId="50DE8220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332ECA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53AD932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44F2A911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2C4CCB9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21C98" w14:paraId="6732396E" w14:textId="77777777" w:rsidTr="000C68E1">
        <w:trPr>
          <w:trHeight w:val="227"/>
        </w:trPr>
        <w:tc>
          <w:tcPr>
            <w:tcW w:w="501" w:type="dxa"/>
          </w:tcPr>
          <w:p w14:paraId="4E313624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50F6D44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Biochemia z elementami chemii</w:t>
            </w:r>
          </w:p>
        </w:tc>
        <w:tc>
          <w:tcPr>
            <w:tcW w:w="2297" w:type="dxa"/>
          </w:tcPr>
          <w:p w14:paraId="6279AFEE" w14:textId="3BB2B6F1" w:rsidR="00721C98" w:rsidRPr="00FC047F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C047F">
              <w:rPr>
                <w:rFonts w:ascii="Corbel" w:hAnsi="Corbel"/>
                <w:sz w:val="20"/>
                <w:szCs w:val="20"/>
              </w:rPr>
              <w:t>A.W30, A.W31, A.W32, A.W33</w:t>
            </w:r>
          </w:p>
          <w:p w14:paraId="611F9F6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3A04B0A" w14:textId="246A44F5" w:rsidR="00721C98" w:rsidRPr="00B9409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9409D">
              <w:rPr>
                <w:rFonts w:ascii="Corbel" w:hAnsi="Corbel"/>
                <w:sz w:val="20"/>
                <w:szCs w:val="20"/>
              </w:rPr>
              <w:t>A.U10, A.U11, A.U12, A.U14</w:t>
            </w:r>
          </w:p>
          <w:p w14:paraId="283B63EB" w14:textId="606D513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974EEF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66001CD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2D60781F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68ED005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21C98" w14:paraId="1962E700" w14:textId="77777777" w:rsidTr="000C68E1">
        <w:trPr>
          <w:trHeight w:val="227"/>
        </w:trPr>
        <w:tc>
          <w:tcPr>
            <w:tcW w:w="501" w:type="dxa"/>
          </w:tcPr>
          <w:p w14:paraId="0CD22388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74A9C177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Farmakologia z toksykologią</w:t>
            </w:r>
          </w:p>
        </w:tc>
        <w:tc>
          <w:tcPr>
            <w:tcW w:w="2297" w:type="dxa"/>
          </w:tcPr>
          <w:p w14:paraId="2DD45A06" w14:textId="1AE45DC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C047F">
              <w:rPr>
                <w:rFonts w:ascii="Corbel" w:hAnsi="Corbel"/>
                <w:sz w:val="20"/>
                <w:szCs w:val="20"/>
              </w:rPr>
              <w:t>A.W34, A.W35, A.W36, A.W37, A.W38, A.W39, A.W40, A.W41, A.W42, A.W43, A.W44, A.W45,</w:t>
            </w:r>
          </w:p>
          <w:p w14:paraId="3563377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94B2835" w14:textId="7A06B772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5265">
              <w:rPr>
                <w:rFonts w:ascii="Corbel" w:hAnsi="Corbel"/>
                <w:sz w:val="20"/>
                <w:szCs w:val="20"/>
              </w:rPr>
              <w:t>A.U13, A.U15, A.U16</w:t>
            </w:r>
          </w:p>
          <w:p w14:paraId="2F6FE0C0" w14:textId="47FEB15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20DFC9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1DA01AB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222D29F5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Egz. </w:t>
            </w:r>
          </w:p>
        </w:tc>
        <w:tc>
          <w:tcPr>
            <w:tcW w:w="1276" w:type="dxa"/>
          </w:tcPr>
          <w:p w14:paraId="39AF692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21C98" w14:paraId="57D928E6" w14:textId="77777777" w:rsidTr="000C68E1">
        <w:trPr>
          <w:trHeight w:val="227"/>
        </w:trPr>
        <w:tc>
          <w:tcPr>
            <w:tcW w:w="501" w:type="dxa"/>
          </w:tcPr>
          <w:p w14:paraId="0244A3F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1E52568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Informatyka i technologie informacyjne</w:t>
            </w:r>
          </w:p>
        </w:tc>
        <w:tc>
          <w:tcPr>
            <w:tcW w:w="2297" w:type="dxa"/>
          </w:tcPr>
          <w:p w14:paraId="60377B91" w14:textId="45DA34A6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C047F">
              <w:rPr>
                <w:rFonts w:ascii="Corbel" w:hAnsi="Corbel"/>
                <w:sz w:val="20"/>
                <w:szCs w:val="20"/>
              </w:rPr>
              <w:t xml:space="preserve">A.W50, A.W51, </w:t>
            </w:r>
            <w:r>
              <w:rPr>
                <w:rFonts w:ascii="Corbel" w:hAnsi="Corbel"/>
                <w:sz w:val="20"/>
                <w:szCs w:val="20"/>
              </w:rPr>
              <w:t xml:space="preserve">A.W52, </w:t>
            </w:r>
            <w:r w:rsidRPr="00FC047F">
              <w:rPr>
                <w:rFonts w:ascii="Corbel" w:hAnsi="Corbel"/>
                <w:sz w:val="20"/>
                <w:szCs w:val="20"/>
              </w:rPr>
              <w:t>A.W53</w:t>
            </w:r>
          </w:p>
          <w:p w14:paraId="1D42FCD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47FBCE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A.U19</w:t>
            </w:r>
          </w:p>
          <w:p w14:paraId="57CF3EAF" w14:textId="5ACFFCE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4A499CA" w14:textId="55501E4B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79ACA888" w14:textId="0A4806AB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FCA548D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401A9BD6" w14:textId="61511CC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21C98" w14:paraId="6D8BCC1E" w14:textId="77777777" w:rsidTr="000C68E1">
        <w:trPr>
          <w:trHeight w:val="227"/>
        </w:trPr>
        <w:tc>
          <w:tcPr>
            <w:tcW w:w="501" w:type="dxa"/>
          </w:tcPr>
          <w:p w14:paraId="4102D65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24E4EEAB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Biostatystyka</w:t>
            </w:r>
          </w:p>
        </w:tc>
        <w:tc>
          <w:tcPr>
            <w:tcW w:w="2297" w:type="dxa"/>
          </w:tcPr>
          <w:p w14:paraId="4D46382A" w14:textId="04C07C4D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C047F">
              <w:rPr>
                <w:rFonts w:ascii="Corbel" w:hAnsi="Corbel"/>
                <w:sz w:val="20"/>
                <w:szCs w:val="20"/>
              </w:rPr>
              <w:t>A.W51, A.W52</w:t>
            </w:r>
            <w:r>
              <w:rPr>
                <w:rFonts w:ascii="Corbel" w:hAnsi="Corbel"/>
                <w:sz w:val="20"/>
                <w:szCs w:val="20"/>
              </w:rPr>
              <w:t>, A.W54</w:t>
            </w:r>
          </w:p>
          <w:p w14:paraId="5EA352E1" w14:textId="77777777" w:rsidR="00721C98" w:rsidRDefault="00721C98" w:rsidP="00721C98">
            <w:pPr>
              <w:tabs>
                <w:tab w:val="left" w:leader="dot" w:pos="3969"/>
              </w:tabs>
              <w:ind w:firstLine="708"/>
              <w:rPr>
                <w:rFonts w:ascii="Corbel" w:hAnsi="Corbel"/>
                <w:sz w:val="20"/>
                <w:szCs w:val="20"/>
              </w:rPr>
            </w:pPr>
          </w:p>
          <w:p w14:paraId="48CF263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0E22">
              <w:rPr>
                <w:rFonts w:ascii="Corbel" w:hAnsi="Corbel"/>
                <w:sz w:val="20"/>
                <w:szCs w:val="20"/>
              </w:rPr>
              <w:t>A.U19</w:t>
            </w:r>
          </w:p>
          <w:p w14:paraId="7DA4D8A7" w14:textId="3D64046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8188A4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207CEF1A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73ED8C36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B28F6AA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21C98" w14:paraId="6C89BF27" w14:textId="77777777" w:rsidTr="000C68E1">
        <w:trPr>
          <w:trHeight w:val="227"/>
        </w:trPr>
        <w:tc>
          <w:tcPr>
            <w:tcW w:w="501" w:type="dxa"/>
          </w:tcPr>
          <w:p w14:paraId="27229E8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9</w:t>
            </w:r>
          </w:p>
        </w:tc>
        <w:tc>
          <w:tcPr>
            <w:tcW w:w="2584" w:type="dxa"/>
            <w:gridSpan w:val="2"/>
          </w:tcPr>
          <w:p w14:paraId="7629403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Patologia</w:t>
            </w:r>
          </w:p>
        </w:tc>
        <w:tc>
          <w:tcPr>
            <w:tcW w:w="2297" w:type="dxa"/>
          </w:tcPr>
          <w:p w14:paraId="5880D060" w14:textId="6D7B2FDD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A.W46, </w:t>
            </w:r>
            <w:r w:rsidRPr="00FC047F">
              <w:rPr>
                <w:rFonts w:ascii="Corbel" w:hAnsi="Corbel"/>
                <w:sz w:val="20"/>
                <w:szCs w:val="20"/>
              </w:rPr>
              <w:t>A.W47, A.W48, A.W49</w:t>
            </w:r>
          </w:p>
          <w:p w14:paraId="5D54732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1962CED" w14:textId="4DF93789" w:rsidR="00721C98" w:rsidRPr="00F519B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519BD">
              <w:rPr>
                <w:rFonts w:ascii="Corbel" w:hAnsi="Corbel"/>
                <w:sz w:val="20"/>
                <w:szCs w:val="20"/>
              </w:rPr>
              <w:t xml:space="preserve">A.U5, A.U6, </w:t>
            </w:r>
            <w:r w:rsidRPr="00155265">
              <w:rPr>
                <w:rFonts w:ascii="Corbel" w:hAnsi="Corbel"/>
                <w:sz w:val="20"/>
                <w:szCs w:val="20"/>
              </w:rPr>
              <w:t>A.U8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519BD">
              <w:rPr>
                <w:rFonts w:ascii="Corbel" w:hAnsi="Corbel"/>
                <w:sz w:val="20"/>
                <w:szCs w:val="20"/>
              </w:rPr>
              <w:t>A.U17, A.U18</w:t>
            </w:r>
          </w:p>
          <w:p w14:paraId="27926D22" w14:textId="0AA9B2E8" w:rsidR="00721C98" w:rsidRPr="00F519B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7716654" w14:textId="7CE7F65C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14:paraId="146F681B" w14:textId="49FE1C4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10F98125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4EDC17CC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261164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21C98" w14:paraId="4F249D40" w14:textId="77777777" w:rsidTr="000C68E1">
        <w:trPr>
          <w:trHeight w:val="227"/>
        </w:trPr>
        <w:tc>
          <w:tcPr>
            <w:tcW w:w="501" w:type="dxa"/>
          </w:tcPr>
          <w:p w14:paraId="7B773765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7952431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F9A2114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6F3B55C" w14:textId="5E73FE3E" w:rsidR="00721C98" w:rsidRPr="003813BF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813BF">
              <w:rPr>
                <w:rFonts w:ascii="Corbel" w:hAnsi="Corbel" w:cs="TimesNewRomanPSMT"/>
                <w:b/>
                <w:bCs/>
                <w:sz w:val="20"/>
                <w:szCs w:val="20"/>
              </w:rPr>
              <w:t>Σ 2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64" w:type="dxa"/>
          </w:tcPr>
          <w:p w14:paraId="7E8173FE" w14:textId="1C3A805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 260</w:t>
            </w:r>
          </w:p>
        </w:tc>
        <w:tc>
          <w:tcPr>
            <w:tcW w:w="1417" w:type="dxa"/>
            <w:gridSpan w:val="2"/>
          </w:tcPr>
          <w:p w14:paraId="474BD4EE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347977" w14:textId="6A9C88D5" w:rsidR="00721C98" w:rsidRPr="003813BF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813BF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16</w:t>
            </w:r>
          </w:p>
        </w:tc>
      </w:tr>
      <w:tr w:rsidR="00721C98" w14:paraId="172104F6" w14:textId="77777777" w:rsidTr="00846BB7">
        <w:trPr>
          <w:trHeight w:val="227"/>
        </w:trPr>
        <w:tc>
          <w:tcPr>
            <w:tcW w:w="10031" w:type="dxa"/>
            <w:gridSpan w:val="11"/>
          </w:tcPr>
          <w:p w14:paraId="4AB183FB" w14:textId="77777777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F4969">
              <w:rPr>
                <w:rFonts w:ascii="Corbel" w:hAnsi="Corbel" w:cs="TimesNewRomanPSMT"/>
                <w:b/>
                <w:bCs/>
                <w:sz w:val="20"/>
                <w:szCs w:val="20"/>
              </w:rPr>
              <w:t>Nauki społeczne i humanizm w ratownictwie medycznym</w:t>
            </w:r>
          </w:p>
        </w:tc>
      </w:tr>
      <w:tr w:rsidR="00721C98" w14:paraId="758ED4DF" w14:textId="77777777" w:rsidTr="000C68E1">
        <w:trPr>
          <w:trHeight w:val="227"/>
        </w:trPr>
        <w:tc>
          <w:tcPr>
            <w:tcW w:w="501" w:type="dxa"/>
          </w:tcPr>
          <w:p w14:paraId="68C7FD7F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B54F0D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Socjologia medycyny</w:t>
            </w:r>
          </w:p>
        </w:tc>
        <w:tc>
          <w:tcPr>
            <w:tcW w:w="2297" w:type="dxa"/>
          </w:tcPr>
          <w:p w14:paraId="3431C6CC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C2801">
              <w:rPr>
                <w:rFonts w:ascii="Corbel" w:hAnsi="Corbel"/>
                <w:sz w:val="20"/>
                <w:szCs w:val="20"/>
              </w:rPr>
              <w:t xml:space="preserve">B.W1, </w:t>
            </w:r>
            <w:r>
              <w:rPr>
                <w:rFonts w:ascii="Corbel" w:hAnsi="Corbel"/>
                <w:sz w:val="20"/>
                <w:szCs w:val="20"/>
              </w:rPr>
              <w:t xml:space="preserve">B.W6, </w:t>
            </w:r>
            <w:r w:rsidRPr="006C2801">
              <w:rPr>
                <w:rFonts w:ascii="Corbel" w:hAnsi="Corbel"/>
                <w:sz w:val="20"/>
                <w:szCs w:val="20"/>
              </w:rPr>
              <w:t>B.W8</w:t>
            </w:r>
            <w:r>
              <w:rPr>
                <w:rFonts w:ascii="Corbel" w:hAnsi="Corbel"/>
                <w:sz w:val="20"/>
                <w:szCs w:val="20"/>
              </w:rPr>
              <w:t>, B.W10</w:t>
            </w:r>
          </w:p>
          <w:p w14:paraId="64A7492E" w14:textId="0C47846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0AF5FF4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6300B8E1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2DC17425" w14:textId="75A213A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1917DAA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7FD8BC38" w14:textId="77777777" w:rsidTr="000C68E1">
        <w:trPr>
          <w:trHeight w:val="227"/>
        </w:trPr>
        <w:tc>
          <w:tcPr>
            <w:tcW w:w="501" w:type="dxa"/>
          </w:tcPr>
          <w:p w14:paraId="0389616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86B7A86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Psychologia</w:t>
            </w:r>
          </w:p>
        </w:tc>
        <w:tc>
          <w:tcPr>
            <w:tcW w:w="2297" w:type="dxa"/>
          </w:tcPr>
          <w:p w14:paraId="2CA7221E" w14:textId="4678F746" w:rsidR="00721C98" w:rsidRPr="006C2801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B.W4, B.W5, B.W6, B.W9, </w:t>
            </w:r>
            <w:r w:rsidRPr="006C2801">
              <w:rPr>
                <w:rFonts w:ascii="Corbel" w:hAnsi="Corbel"/>
                <w:sz w:val="20"/>
                <w:szCs w:val="20"/>
              </w:rPr>
              <w:t xml:space="preserve">B.W11, B.W12, B.W13, </w:t>
            </w:r>
            <w:r>
              <w:rPr>
                <w:rFonts w:ascii="Corbel" w:hAnsi="Corbel"/>
                <w:sz w:val="20"/>
                <w:szCs w:val="20"/>
              </w:rPr>
              <w:t xml:space="preserve">B.W14, B.W15, B.W16, </w:t>
            </w:r>
            <w:r w:rsidRPr="006C2801">
              <w:rPr>
                <w:rFonts w:ascii="Corbel" w:hAnsi="Corbel"/>
                <w:sz w:val="20"/>
                <w:szCs w:val="20"/>
              </w:rPr>
              <w:t>B.W35</w:t>
            </w:r>
            <w:r>
              <w:rPr>
                <w:rFonts w:ascii="Corbel" w:hAnsi="Corbel"/>
                <w:sz w:val="20"/>
                <w:szCs w:val="20"/>
              </w:rPr>
              <w:t>, B.W36</w:t>
            </w:r>
          </w:p>
          <w:p w14:paraId="5E483E0B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4812442" w14:textId="3A06B4E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964" w:type="dxa"/>
          </w:tcPr>
          <w:p w14:paraId="3958BFE9" w14:textId="2C26FC5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14:paraId="1CC70F82" w14:textId="65D9A9C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1BAABB1B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4A40CE9A" w14:textId="77777777" w:rsidTr="000C68E1">
        <w:trPr>
          <w:trHeight w:val="227"/>
        </w:trPr>
        <w:tc>
          <w:tcPr>
            <w:tcW w:w="501" w:type="dxa"/>
          </w:tcPr>
          <w:p w14:paraId="38B9A02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44138DB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Dydaktyka medyczna</w:t>
            </w:r>
          </w:p>
        </w:tc>
        <w:tc>
          <w:tcPr>
            <w:tcW w:w="2297" w:type="dxa"/>
          </w:tcPr>
          <w:p w14:paraId="664EEA70" w14:textId="758BDBF7" w:rsidR="00721C98" w:rsidRPr="0028305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B.W33, B.W58</w:t>
            </w:r>
          </w:p>
          <w:p w14:paraId="218916E8" w14:textId="77777777" w:rsidR="00721C98" w:rsidRDefault="00721C98" w:rsidP="00721C9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D8D2300" w14:textId="62DAFBCE" w:rsidR="00721C98" w:rsidRPr="00851D0B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51D0B">
              <w:rPr>
                <w:rFonts w:ascii="Corbel" w:hAnsi="Corbel"/>
                <w:sz w:val="20"/>
                <w:szCs w:val="20"/>
              </w:rPr>
              <w:t>B.U1</w:t>
            </w:r>
            <w:r>
              <w:rPr>
                <w:rFonts w:ascii="Corbel" w:hAnsi="Corbel"/>
                <w:sz w:val="20"/>
                <w:szCs w:val="20"/>
              </w:rPr>
              <w:t>2, B.U21</w:t>
            </w:r>
          </w:p>
          <w:p w14:paraId="152EF0BE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4D671EE" w14:textId="5205B7C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71DD872F" w14:textId="49FC2701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5A97FA1A" w14:textId="6A53916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1362A42B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14:paraId="6DC2E51F" w14:textId="77777777" w:rsidTr="000C68E1">
        <w:trPr>
          <w:trHeight w:val="227"/>
        </w:trPr>
        <w:tc>
          <w:tcPr>
            <w:tcW w:w="501" w:type="dxa"/>
          </w:tcPr>
          <w:p w14:paraId="3342C0A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2E50D2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Etyka zawodu ratownika medycznego</w:t>
            </w:r>
          </w:p>
        </w:tc>
        <w:tc>
          <w:tcPr>
            <w:tcW w:w="2297" w:type="dxa"/>
          </w:tcPr>
          <w:p w14:paraId="2D1AE945" w14:textId="7AC17F4C" w:rsidR="00721C98" w:rsidRPr="00646676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46676">
              <w:rPr>
                <w:rFonts w:ascii="Corbel" w:hAnsi="Corbel"/>
                <w:sz w:val="20"/>
                <w:szCs w:val="20"/>
              </w:rPr>
              <w:t xml:space="preserve">B.W17, </w:t>
            </w:r>
            <w:r>
              <w:rPr>
                <w:rFonts w:ascii="Corbel" w:hAnsi="Corbel"/>
                <w:sz w:val="20"/>
                <w:szCs w:val="20"/>
              </w:rPr>
              <w:t>B.W21, B.W22, B.W38</w:t>
            </w:r>
          </w:p>
          <w:p w14:paraId="48354B48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F95EE03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75D8AF4B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14C9D805" w14:textId="22FE399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1E70F064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5FE5D0C7" w14:textId="77777777" w:rsidTr="000C68E1">
        <w:trPr>
          <w:trHeight w:val="227"/>
        </w:trPr>
        <w:tc>
          <w:tcPr>
            <w:tcW w:w="501" w:type="dxa"/>
          </w:tcPr>
          <w:p w14:paraId="68DCCA5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94AB9E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Prawo medyczne</w:t>
            </w:r>
          </w:p>
        </w:tc>
        <w:tc>
          <w:tcPr>
            <w:tcW w:w="2297" w:type="dxa"/>
          </w:tcPr>
          <w:p w14:paraId="526B82A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B.W20, B.W38, </w:t>
            </w:r>
            <w:r w:rsidRPr="00646676">
              <w:rPr>
                <w:rFonts w:ascii="Corbel" w:hAnsi="Corbel"/>
                <w:sz w:val="20"/>
                <w:szCs w:val="20"/>
              </w:rPr>
              <w:t>B.W</w:t>
            </w:r>
            <w:r>
              <w:rPr>
                <w:rFonts w:ascii="Corbel" w:hAnsi="Corbel"/>
                <w:sz w:val="20"/>
                <w:szCs w:val="20"/>
              </w:rPr>
              <w:t>39, B.W45, B.W55</w:t>
            </w:r>
          </w:p>
          <w:p w14:paraId="42CBA8E4" w14:textId="00B1337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A1B0CF8" w14:textId="3E1C525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14:paraId="1ACD4D47" w14:textId="4482FD4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511A65B3" w14:textId="0DF53F6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CBC53BF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54F87EF8" w14:textId="77777777" w:rsidTr="000C68E1">
        <w:trPr>
          <w:trHeight w:val="227"/>
        </w:trPr>
        <w:tc>
          <w:tcPr>
            <w:tcW w:w="501" w:type="dxa"/>
          </w:tcPr>
          <w:p w14:paraId="10232C38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06428A7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Zdrowie publiczne</w:t>
            </w:r>
          </w:p>
        </w:tc>
        <w:tc>
          <w:tcPr>
            <w:tcW w:w="2297" w:type="dxa"/>
          </w:tcPr>
          <w:p w14:paraId="18E6BAC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B.W3, </w:t>
            </w:r>
            <w:r w:rsidRPr="00283058">
              <w:rPr>
                <w:rFonts w:ascii="Corbel" w:hAnsi="Corbel"/>
                <w:sz w:val="20"/>
                <w:szCs w:val="20"/>
              </w:rPr>
              <w:t>B.W18</w:t>
            </w:r>
            <w:r w:rsidRPr="00646676">
              <w:rPr>
                <w:rFonts w:ascii="Corbel" w:hAnsi="Corbel"/>
                <w:sz w:val="20"/>
                <w:szCs w:val="20"/>
              </w:rPr>
              <w:t>, B.W26, B.W40,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E96F49">
              <w:rPr>
                <w:rFonts w:ascii="Corbel" w:hAnsi="Corbel"/>
                <w:sz w:val="20"/>
                <w:szCs w:val="20"/>
              </w:rPr>
              <w:t>B.W41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46676">
              <w:rPr>
                <w:rFonts w:ascii="Corbel" w:hAnsi="Corbel"/>
                <w:sz w:val="20"/>
                <w:szCs w:val="20"/>
              </w:rPr>
              <w:t>B.W42</w:t>
            </w:r>
            <w:r>
              <w:rPr>
                <w:rFonts w:ascii="Corbel" w:hAnsi="Corbel"/>
                <w:sz w:val="20"/>
                <w:szCs w:val="20"/>
              </w:rPr>
              <w:t xml:space="preserve">, B.W44, B.W45, B.W46, </w:t>
            </w:r>
            <w:r w:rsidRPr="00A52761">
              <w:rPr>
                <w:rFonts w:ascii="Corbel" w:hAnsi="Corbel"/>
                <w:sz w:val="20"/>
                <w:szCs w:val="20"/>
              </w:rPr>
              <w:t>B.W47,</w:t>
            </w:r>
          </w:p>
          <w:p w14:paraId="6A8676B0" w14:textId="178BFCB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52761">
              <w:rPr>
                <w:rFonts w:ascii="Corbel" w:hAnsi="Corbel"/>
                <w:sz w:val="20"/>
                <w:szCs w:val="20"/>
              </w:rPr>
              <w:t>B.W48,</w:t>
            </w:r>
            <w:r>
              <w:rPr>
                <w:rFonts w:ascii="Corbel" w:hAnsi="Corbel"/>
                <w:sz w:val="20"/>
                <w:szCs w:val="20"/>
              </w:rPr>
              <w:t xml:space="preserve"> B.W50, B.W52,</w:t>
            </w:r>
            <w:r w:rsidRPr="00A52761">
              <w:rPr>
                <w:rFonts w:ascii="Corbel" w:hAnsi="Corbel"/>
                <w:sz w:val="20"/>
                <w:szCs w:val="20"/>
              </w:rPr>
              <w:t xml:space="preserve"> B.W53</w:t>
            </w:r>
          </w:p>
          <w:p w14:paraId="52E3A37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ECFAC1C" w14:textId="1ADD702C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B.U1,, B.U8</w:t>
            </w:r>
            <w:r w:rsidRPr="00AE533D">
              <w:rPr>
                <w:rFonts w:ascii="Corbel" w:hAnsi="Corbel"/>
                <w:sz w:val="20"/>
                <w:szCs w:val="20"/>
              </w:rPr>
              <w:t>, B.U18,</w:t>
            </w:r>
            <w:r>
              <w:rPr>
                <w:rFonts w:ascii="Corbel" w:hAnsi="Corbel"/>
                <w:sz w:val="20"/>
                <w:szCs w:val="20"/>
              </w:rPr>
              <w:t xml:space="preserve"> B.U19, B.U20, B.U22</w:t>
            </w:r>
          </w:p>
          <w:p w14:paraId="0D786404" w14:textId="58D660D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EA19CA8" w14:textId="54945593" w:rsidR="00721C98" w:rsidRPr="00FE1AEC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7903C380" w14:textId="6CACBC99" w:rsidR="00721C98" w:rsidRPr="00FE1AEC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207009FA" w14:textId="148D7C6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053B74B2" w14:textId="6953570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14:paraId="494E4F04" w14:textId="77777777" w:rsidTr="000C68E1">
        <w:trPr>
          <w:trHeight w:val="227"/>
        </w:trPr>
        <w:tc>
          <w:tcPr>
            <w:tcW w:w="501" w:type="dxa"/>
          </w:tcPr>
          <w:p w14:paraId="5C2BD3AC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86456B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Ekonomia</w:t>
            </w:r>
          </w:p>
        </w:tc>
        <w:tc>
          <w:tcPr>
            <w:tcW w:w="2297" w:type="dxa"/>
          </w:tcPr>
          <w:p w14:paraId="6C09DFAD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96F49">
              <w:rPr>
                <w:rFonts w:ascii="Corbel" w:hAnsi="Corbel"/>
                <w:sz w:val="20"/>
                <w:szCs w:val="20"/>
              </w:rPr>
              <w:t>B.W2,</w:t>
            </w:r>
            <w:r>
              <w:rPr>
                <w:rFonts w:ascii="Corbel" w:hAnsi="Corbel"/>
                <w:sz w:val="20"/>
                <w:szCs w:val="20"/>
              </w:rPr>
              <w:t xml:space="preserve"> B.W43, B.W54</w:t>
            </w:r>
          </w:p>
          <w:p w14:paraId="5C5E5250" w14:textId="0BD48F8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9889FA1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7960B1C9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0D91651B" w14:textId="12EA412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1DE084AB" w14:textId="36E18D5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6BCCC1A1" w14:textId="77777777" w:rsidTr="000C68E1">
        <w:trPr>
          <w:trHeight w:val="227"/>
        </w:trPr>
        <w:tc>
          <w:tcPr>
            <w:tcW w:w="501" w:type="dxa"/>
          </w:tcPr>
          <w:p w14:paraId="5C3A1D7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C88AC2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Zarządzanie w ochronie zdrowia</w:t>
            </w:r>
          </w:p>
        </w:tc>
        <w:tc>
          <w:tcPr>
            <w:tcW w:w="2297" w:type="dxa"/>
          </w:tcPr>
          <w:p w14:paraId="11B2F1B5" w14:textId="365F62B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B.W19, </w:t>
            </w:r>
            <w:r w:rsidRPr="00E96F49">
              <w:rPr>
                <w:rFonts w:ascii="Corbel" w:hAnsi="Corbel"/>
                <w:sz w:val="20"/>
                <w:szCs w:val="20"/>
              </w:rPr>
              <w:t>B.W43</w:t>
            </w:r>
            <w:r>
              <w:rPr>
                <w:rFonts w:ascii="Corbel" w:hAnsi="Corbel"/>
                <w:sz w:val="20"/>
                <w:szCs w:val="20"/>
              </w:rPr>
              <w:t>, B.W49, B.W54, B.W56</w:t>
            </w:r>
          </w:p>
          <w:p w14:paraId="4F6A6D1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2422DA9" w14:textId="550A6BC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B.U2, B.U3</w:t>
            </w:r>
          </w:p>
        </w:tc>
        <w:tc>
          <w:tcPr>
            <w:tcW w:w="992" w:type="dxa"/>
            <w:gridSpan w:val="3"/>
          </w:tcPr>
          <w:p w14:paraId="1FDE9B24" w14:textId="199BFC4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14:paraId="39F27963" w14:textId="2A0A9B6F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2627A57B" w14:textId="3FD3394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5A042358" w14:textId="4C11743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21C98" w14:paraId="1C884E8A" w14:textId="77777777" w:rsidTr="000C68E1">
        <w:trPr>
          <w:trHeight w:val="227"/>
        </w:trPr>
        <w:tc>
          <w:tcPr>
            <w:tcW w:w="501" w:type="dxa"/>
          </w:tcPr>
          <w:p w14:paraId="292D357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6684F46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Badania naukowe w ratownictwie medycznym</w:t>
            </w:r>
          </w:p>
        </w:tc>
        <w:tc>
          <w:tcPr>
            <w:tcW w:w="2297" w:type="dxa"/>
          </w:tcPr>
          <w:p w14:paraId="12A99163" w14:textId="098A7E78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C047F">
              <w:rPr>
                <w:rFonts w:ascii="Corbel" w:hAnsi="Corbel"/>
                <w:sz w:val="20"/>
                <w:szCs w:val="20"/>
              </w:rPr>
              <w:t>A.W51</w:t>
            </w:r>
          </w:p>
          <w:p w14:paraId="2AB609BF" w14:textId="4C9F07A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4A0ABA5" w14:textId="7CFD5046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14:paraId="42E5A8D1" w14:textId="4F2C7839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7F8A2586" w14:textId="254A5D0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1CE9072" w14:textId="2852153A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21C98" w14:paraId="77042DDE" w14:textId="77777777" w:rsidTr="000C68E1">
        <w:trPr>
          <w:trHeight w:val="227"/>
        </w:trPr>
        <w:tc>
          <w:tcPr>
            <w:tcW w:w="501" w:type="dxa"/>
          </w:tcPr>
          <w:p w14:paraId="0CA8E5BC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6822168" w14:textId="027D5645" w:rsidR="00721C98" w:rsidRPr="00624CDB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highlight w:val="red"/>
              </w:rPr>
            </w:pPr>
            <w:r w:rsidRPr="00BA4E56">
              <w:rPr>
                <w:rFonts w:ascii="Corbel" w:hAnsi="Corbel" w:cs="TimesNewRomanPSMT"/>
                <w:sz w:val="20"/>
                <w:szCs w:val="20"/>
              </w:rPr>
              <w:t>Współpraca i komunikacja w zespole</w:t>
            </w:r>
          </w:p>
        </w:tc>
        <w:tc>
          <w:tcPr>
            <w:tcW w:w="2297" w:type="dxa"/>
          </w:tcPr>
          <w:p w14:paraId="128B23CA" w14:textId="0D27B1B8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83058">
              <w:rPr>
                <w:rFonts w:ascii="Corbel" w:hAnsi="Corbel"/>
                <w:sz w:val="20"/>
                <w:szCs w:val="20"/>
              </w:rPr>
              <w:t>B.W7</w:t>
            </w:r>
            <w:r w:rsidRPr="00204B2C">
              <w:rPr>
                <w:rFonts w:ascii="Corbel" w:hAnsi="Corbel"/>
                <w:sz w:val="20"/>
                <w:szCs w:val="20"/>
              </w:rPr>
              <w:t>,</w:t>
            </w:r>
            <w:r>
              <w:rPr>
                <w:rFonts w:ascii="Corbel" w:hAnsi="Corbel"/>
                <w:sz w:val="20"/>
                <w:szCs w:val="20"/>
              </w:rPr>
              <w:t xml:space="preserve"> B.W23, B.W24, B.W25, B.W26, B.W27, B.W28, B.W29, B.W30,  B.W31, B.W32, B.W34,</w:t>
            </w:r>
            <w:r w:rsidRPr="00646676">
              <w:rPr>
                <w:rFonts w:ascii="Corbel" w:hAnsi="Corbel"/>
                <w:sz w:val="20"/>
                <w:szCs w:val="20"/>
              </w:rPr>
              <w:t xml:space="preserve"> B.W37,</w:t>
            </w:r>
            <w:r>
              <w:rPr>
                <w:rFonts w:ascii="Corbel" w:hAnsi="Corbel"/>
                <w:sz w:val="20"/>
                <w:szCs w:val="20"/>
              </w:rPr>
              <w:t xml:space="preserve"> B.W51,</w:t>
            </w:r>
          </w:p>
          <w:p w14:paraId="407E534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A00BD1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B.U4, B.U5, B.U9, </w:t>
            </w:r>
            <w:r w:rsidRPr="00851D0B">
              <w:rPr>
                <w:rFonts w:ascii="Corbel" w:hAnsi="Corbel"/>
                <w:sz w:val="20"/>
                <w:szCs w:val="20"/>
              </w:rPr>
              <w:t>B.U10,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51D0B">
              <w:rPr>
                <w:rFonts w:ascii="Corbel" w:hAnsi="Corbel"/>
                <w:sz w:val="20"/>
                <w:szCs w:val="20"/>
              </w:rPr>
              <w:t xml:space="preserve">B.U11, </w:t>
            </w:r>
            <w:r>
              <w:rPr>
                <w:rFonts w:ascii="Corbel" w:hAnsi="Corbel"/>
                <w:sz w:val="20"/>
                <w:szCs w:val="20"/>
              </w:rPr>
              <w:t>B.U13, B.U14, B.U15</w:t>
            </w:r>
          </w:p>
          <w:p w14:paraId="6DEE127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94870E5" w14:textId="4B5C62A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K_01, K_04</w:t>
            </w:r>
          </w:p>
        </w:tc>
        <w:tc>
          <w:tcPr>
            <w:tcW w:w="992" w:type="dxa"/>
            <w:gridSpan w:val="3"/>
          </w:tcPr>
          <w:p w14:paraId="3B1FBA10" w14:textId="3E7F081A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964" w:type="dxa"/>
          </w:tcPr>
          <w:p w14:paraId="4B31CC7B" w14:textId="3F65EA9B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507E6E43" w14:textId="30DE7F8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1D58E98B" w14:textId="43E61001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21C98" w14:paraId="66C92FFB" w14:textId="77777777" w:rsidTr="000C68E1">
        <w:trPr>
          <w:trHeight w:val="227"/>
        </w:trPr>
        <w:tc>
          <w:tcPr>
            <w:tcW w:w="501" w:type="dxa"/>
          </w:tcPr>
          <w:p w14:paraId="3439D7FB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A1F757A" w14:textId="28E4B233" w:rsidR="00721C98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***</w:t>
            </w:r>
            <w:r w:rsidR="00721C98">
              <w:rPr>
                <w:rFonts w:ascii="Corbel" w:hAnsi="Corbel" w:cs="TimesNewRomanPSMT"/>
                <w:sz w:val="20"/>
                <w:szCs w:val="20"/>
              </w:rPr>
              <w:t>Język obcy (do wyboru)</w:t>
            </w:r>
          </w:p>
        </w:tc>
        <w:tc>
          <w:tcPr>
            <w:tcW w:w="2297" w:type="dxa"/>
          </w:tcPr>
          <w:p w14:paraId="34EA951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B.W59, </w:t>
            </w:r>
          </w:p>
          <w:p w14:paraId="17DB33A1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3EA9321" w14:textId="02D109B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B.U16</w:t>
            </w:r>
          </w:p>
        </w:tc>
        <w:tc>
          <w:tcPr>
            <w:tcW w:w="992" w:type="dxa"/>
            <w:gridSpan w:val="3"/>
          </w:tcPr>
          <w:p w14:paraId="291B093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964" w:type="dxa"/>
          </w:tcPr>
          <w:p w14:paraId="0D3E687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</w:tcPr>
          <w:p w14:paraId="2E3A6803" w14:textId="7C66457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11B4F935" w14:textId="1A25055C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721C98" w14:paraId="7D504782" w14:textId="77777777" w:rsidTr="000C68E1">
        <w:trPr>
          <w:trHeight w:val="227"/>
        </w:trPr>
        <w:tc>
          <w:tcPr>
            <w:tcW w:w="501" w:type="dxa"/>
          </w:tcPr>
          <w:p w14:paraId="4F42A63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AEEA93A" w14:textId="77777777" w:rsidR="00721C98" w:rsidRPr="008A571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A5719">
              <w:rPr>
                <w:rFonts w:ascii="Corbel" w:hAnsi="Corbel" w:cs="TimesNewRomanPSMT"/>
                <w:sz w:val="20"/>
                <w:szCs w:val="20"/>
              </w:rPr>
              <w:t>Zajęcia sprawnościowe</w:t>
            </w:r>
          </w:p>
          <w:p w14:paraId="40DEE079" w14:textId="77777777" w:rsidR="00721C98" w:rsidRPr="008A571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A5719">
              <w:rPr>
                <w:rFonts w:ascii="Corbel" w:hAnsi="Corbel" w:cs="TimesNewRomanPSMT"/>
                <w:sz w:val="20"/>
                <w:szCs w:val="20"/>
              </w:rPr>
              <w:lastRenderedPageBreak/>
              <w:t>z elementami</w:t>
            </w:r>
          </w:p>
          <w:p w14:paraId="415669F5" w14:textId="77777777" w:rsidR="00721C98" w:rsidRPr="008A571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A5719">
              <w:rPr>
                <w:rFonts w:ascii="Corbel" w:hAnsi="Corbel" w:cs="TimesNewRomanPSMT"/>
                <w:sz w:val="20"/>
                <w:szCs w:val="20"/>
              </w:rPr>
              <w:t>ratownictwa</w:t>
            </w:r>
          </w:p>
          <w:p w14:paraId="2B2BBA57" w14:textId="77777777" w:rsidR="00721C98" w:rsidRPr="008A571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A5719">
              <w:rPr>
                <w:rFonts w:ascii="Corbel" w:hAnsi="Corbel" w:cs="TimesNewRomanPSMT"/>
                <w:sz w:val="20"/>
                <w:szCs w:val="20"/>
              </w:rPr>
              <w:t>specjalistycznego</w:t>
            </w:r>
          </w:p>
          <w:p w14:paraId="4798696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A5719">
              <w:rPr>
                <w:rFonts w:ascii="Corbel" w:hAnsi="Corbel" w:cs="TimesNewRomanPSMT"/>
                <w:sz w:val="20"/>
                <w:szCs w:val="20"/>
              </w:rPr>
              <w:t>(obóz terenowy)</w:t>
            </w:r>
          </w:p>
        </w:tc>
        <w:tc>
          <w:tcPr>
            <w:tcW w:w="2297" w:type="dxa"/>
          </w:tcPr>
          <w:p w14:paraId="4A1A9F9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B.W57, B.W61</w:t>
            </w:r>
          </w:p>
          <w:p w14:paraId="2F1D00F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27198EB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B.U14, B.U15,B.u23, C.U64</w:t>
            </w:r>
          </w:p>
          <w:p w14:paraId="4840969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D0F9CE8" w14:textId="7D588F8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K_02, K_04</w:t>
            </w:r>
          </w:p>
        </w:tc>
        <w:tc>
          <w:tcPr>
            <w:tcW w:w="992" w:type="dxa"/>
            <w:gridSpan w:val="3"/>
          </w:tcPr>
          <w:p w14:paraId="1B0354FD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100</w:t>
            </w:r>
          </w:p>
        </w:tc>
        <w:tc>
          <w:tcPr>
            <w:tcW w:w="964" w:type="dxa"/>
          </w:tcPr>
          <w:p w14:paraId="69E0262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</w:tcPr>
          <w:p w14:paraId="57259C5C" w14:textId="215CB82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58EC539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721C98" w14:paraId="4892E445" w14:textId="77777777" w:rsidTr="000C68E1">
        <w:trPr>
          <w:trHeight w:val="227"/>
        </w:trPr>
        <w:tc>
          <w:tcPr>
            <w:tcW w:w="501" w:type="dxa"/>
          </w:tcPr>
          <w:p w14:paraId="0BD43D24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4AE9D1E" w14:textId="70E1ABC9" w:rsidR="00721C98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***</w:t>
            </w:r>
            <w:r w:rsidR="00721C98" w:rsidRPr="00BA4E56">
              <w:rPr>
                <w:rFonts w:ascii="Corbel" w:hAnsi="Corbel" w:cs="TimesNewRomanPSMT"/>
                <w:sz w:val="20"/>
                <w:szCs w:val="20"/>
              </w:rPr>
              <w:t xml:space="preserve">Podstawy języka migowego/Język migowy w praktyce medycznej </w:t>
            </w:r>
          </w:p>
          <w:p w14:paraId="683A4BBE" w14:textId="0BC2B154" w:rsidR="00721C98" w:rsidRPr="008A5719" w:rsidRDefault="004C06F7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(</w:t>
            </w:r>
            <w:r w:rsidR="00721C98" w:rsidRPr="00BA4E56">
              <w:rPr>
                <w:rFonts w:ascii="Corbel" w:hAnsi="Corbel" w:cs="TimesNewRomanPSMT"/>
                <w:sz w:val="20"/>
                <w:szCs w:val="20"/>
              </w:rPr>
              <w:t>do wyboru)</w:t>
            </w:r>
          </w:p>
        </w:tc>
        <w:tc>
          <w:tcPr>
            <w:tcW w:w="2297" w:type="dxa"/>
          </w:tcPr>
          <w:p w14:paraId="4BCC180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B.W60</w:t>
            </w:r>
          </w:p>
          <w:p w14:paraId="2612883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F78A4AC" w14:textId="04D65A7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B.U17</w:t>
            </w:r>
          </w:p>
        </w:tc>
        <w:tc>
          <w:tcPr>
            <w:tcW w:w="992" w:type="dxa"/>
            <w:gridSpan w:val="3"/>
          </w:tcPr>
          <w:p w14:paraId="72521C7E" w14:textId="4CA6B8CF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531C0EF3" w14:textId="0D3AE54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76765FCF" w14:textId="7D11E6E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364678BE" w14:textId="32D4A009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21C98" w14:paraId="1280F335" w14:textId="77777777" w:rsidTr="000C68E1">
        <w:trPr>
          <w:trHeight w:val="227"/>
        </w:trPr>
        <w:tc>
          <w:tcPr>
            <w:tcW w:w="501" w:type="dxa"/>
          </w:tcPr>
          <w:p w14:paraId="464BFD56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C42B70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673E812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79AEFA7" w14:textId="1010821B" w:rsidR="00721C98" w:rsidRPr="003813BF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813BF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475</w:t>
            </w:r>
          </w:p>
        </w:tc>
        <w:tc>
          <w:tcPr>
            <w:tcW w:w="964" w:type="dxa"/>
          </w:tcPr>
          <w:p w14:paraId="4DE8AFD6" w14:textId="6E302AA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Σ475</w:t>
            </w:r>
          </w:p>
        </w:tc>
        <w:tc>
          <w:tcPr>
            <w:tcW w:w="1417" w:type="dxa"/>
            <w:gridSpan w:val="2"/>
          </w:tcPr>
          <w:p w14:paraId="72AE7A3C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94334E" w14:textId="7C91A4F4" w:rsidR="00721C98" w:rsidRPr="003813BF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813BF">
              <w:rPr>
                <w:rFonts w:ascii="Corbel" w:hAnsi="Corbel" w:cs="TimesNewRomanPSMT"/>
                <w:b/>
                <w:bCs/>
                <w:sz w:val="20"/>
                <w:szCs w:val="20"/>
              </w:rPr>
              <w:t>Σ 3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2</w:t>
            </w:r>
          </w:p>
        </w:tc>
      </w:tr>
      <w:tr w:rsidR="00721C98" w14:paraId="0A66CDF2" w14:textId="77777777" w:rsidTr="00846BB7">
        <w:trPr>
          <w:trHeight w:val="227"/>
        </w:trPr>
        <w:tc>
          <w:tcPr>
            <w:tcW w:w="10031" w:type="dxa"/>
            <w:gridSpan w:val="11"/>
          </w:tcPr>
          <w:p w14:paraId="77FEF0BF" w14:textId="77777777" w:rsidR="00721C98" w:rsidRPr="000652CB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52CB">
              <w:rPr>
                <w:rFonts w:ascii="Corbel" w:hAnsi="Corbel" w:cs="TimesNewRomanPSMT"/>
                <w:b/>
                <w:bCs/>
                <w:sz w:val="20"/>
                <w:szCs w:val="20"/>
              </w:rPr>
              <w:t>Nauki kliniczne</w:t>
            </w:r>
          </w:p>
        </w:tc>
      </w:tr>
      <w:tr w:rsidR="00721C98" w14:paraId="5F6DA7C2" w14:textId="77777777" w:rsidTr="000C68E1">
        <w:trPr>
          <w:trHeight w:val="227"/>
        </w:trPr>
        <w:tc>
          <w:tcPr>
            <w:tcW w:w="501" w:type="dxa"/>
          </w:tcPr>
          <w:p w14:paraId="24F7687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26ECBB5" w14:textId="14B8F7A4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Pediatria</w:t>
            </w:r>
          </w:p>
        </w:tc>
        <w:tc>
          <w:tcPr>
            <w:tcW w:w="2297" w:type="dxa"/>
          </w:tcPr>
          <w:p w14:paraId="67D8523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7466F">
              <w:rPr>
                <w:rFonts w:ascii="Corbel" w:hAnsi="Corbel"/>
                <w:sz w:val="20"/>
                <w:szCs w:val="20"/>
              </w:rPr>
              <w:t xml:space="preserve">C.W1, C.W2, C.W3, C.W4, C.W5, C.W6, C.W7, </w:t>
            </w:r>
          </w:p>
          <w:p w14:paraId="63C63C4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629DEEA" w14:textId="77777777" w:rsidR="00721C98" w:rsidRDefault="00721C98" w:rsidP="00721C98">
            <w:pPr>
              <w:tabs>
                <w:tab w:val="right" w:pos="17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C.U1, </w:t>
            </w:r>
            <w:r w:rsidRPr="003C10EA">
              <w:rPr>
                <w:rFonts w:ascii="Corbel" w:hAnsi="Corbel"/>
                <w:sz w:val="20"/>
                <w:szCs w:val="20"/>
              </w:rPr>
              <w:t>C.U3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3C10EA">
              <w:rPr>
                <w:rFonts w:ascii="Corbel" w:hAnsi="Corbel"/>
                <w:sz w:val="20"/>
                <w:szCs w:val="20"/>
              </w:rPr>
              <w:t>C.U5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D5D79">
              <w:rPr>
                <w:rFonts w:ascii="Corbel" w:hAnsi="Corbel"/>
                <w:sz w:val="20"/>
                <w:szCs w:val="20"/>
              </w:rPr>
              <w:t>C.U6</w:t>
            </w:r>
          </w:p>
          <w:p w14:paraId="4B7B1678" w14:textId="77777777" w:rsidR="00721C98" w:rsidRDefault="00721C98" w:rsidP="00721C98">
            <w:pPr>
              <w:tabs>
                <w:tab w:val="right" w:pos="1769"/>
              </w:tabs>
              <w:rPr>
                <w:rFonts w:ascii="Corbel" w:hAnsi="Corbel"/>
                <w:sz w:val="20"/>
                <w:szCs w:val="20"/>
              </w:rPr>
            </w:pPr>
          </w:p>
          <w:p w14:paraId="2F89C6FB" w14:textId="4A30D56B" w:rsidR="00721C98" w:rsidRPr="00DF4969" w:rsidRDefault="00721C98" w:rsidP="00721C98">
            <w:pPr>
              <w:tabs>
                <w:tab w:val="right" w:pos="1769"/>
              </w:tabs>
              <w:rPr>
                <w:rFonts w:ascii="Corbel" w:hAnsi="Corbel"/>
                <w:sz w:val="20"/>
                <w:szCs w:val="20"/>
              </w:rPr>
            </w:pPr>
            <w:r w:rsidRPr="00034EB0">
              <w:rPr>
                <w:rFonts w:ascii="Corbel" w:hAnsi="Corbel"/>
                <w:sz w:val="20"/>
                <w:szCs w:val="20"/>
              </w:rPr>
              <w:t>K_01, K_02, K_03,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4EB0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  <w:r>
              <w:rPr>
                <w:rFonts w:ascii="Corbel" w:hAnsi="Corbel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3"/>
          </w:tcPr>
          <w:p w14:paraId="53A3580F" w14:textId="626D4B3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64" w:type="dxa"/>
          </w:tcPr>
          <w:p w14:paraId="3C761F3A" w14:textId="77E8CA1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1A98BD81" w14:textId="2E9E682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70AAB1A3" w14:textId="389ECEB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2F4E1FE8" w14:textId="77777777" w:rsidTr="000C68E1">
        <w:trPr>
          <w:trHeight w:val="227"/>
        </w:trPr>
        <w:tc>
          <w:tcPr>
            <w:tcW w:w="501" w:type="dxa"/>
          </w:tcPr>
          <w:p w14:paraId="0CC9ACE6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FFAAADA" w14:textId="170113AA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Choroby wewnętrzne z elementami onkologii</w:t>
            </w:r>
          </w:p>
        </w:tc>
        <w:tc>
          <w:tcPr>
            <w:tcW w:w="2297" w:type="dxa"/>
          </w:tcPr>
          <w:p w14:paraId="777D17A8" w14:textId="6490D625" w:rsidR="00721C98" w:rsidRPr="00A570D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570D8">
              <w:rPr>
                <w:rFonts w:ascii="Corbel" w:hAnsi="Corbel"/>
                <w:sz w:val="20"/>
                <w:szCs w:val="20"/>
              </w:rPr>
              <w:t>C.W8, C.W14, C.W15,</w:t>
            </w:r>
            <w:r>
              <w:rPr>
                <w:rFonts w:ascii="Corbel" w:hAnsi="Corbel"/>
                <w:sz w:val="20"/>
                <w:szCs w:val="20"/>
              </w:rPr>
              <w:t xml:space="preserve"> C.W17,</w:t>
            </w:r>
            <w:r w:rsidRPr="00A570D8">
              <w:rPr>
                <w:rFonts w:ascii="Corbel" w:hAnsi="Corbel"/>
                <w:sz w:val="20"/>
                <w:szCs w:val="20"/>
              </w:rPr>
              <w:t xml:space="preserve"> C.W23, , C.W29, C.W30, C.W31, C.W32, C.W33, </w:t>
            </w:r>
            <w:r>
              <w:rPr>
                <w:rFonts w:ascii="Corbel" w:hAnsi="Corbel"/>
                <w:sz w:val="20"/>
                <w:szCs w:val="20"/>
              </w:rPr>
              <w:t>C.W34,</w:t>
            </w:r>
            <w:r w:rsidRPr="00A570D8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 xml:space="preserve">C.W36, C.W89 </w:t>
            </w:r>
          </w:p>
          <w:p w14:paraId="60BF845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E7948FC" w14:textId="1C289B4F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C.U16, C.U68</w:t>
            </w:r>
          </w:p>
        </w:tc>
        <w:tc>
          <w:tcPr>
            <w:tcW w:w="992" w:type="dxa"/>
            <w:gridSpan w:val="3"/>
          </w:tcPr>
          <w:p w14:paraId="4DF1B294" w14:textId="42E9A9F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65</w:t>
            </w:r>
          </w:p>
        </w:tc>
        <w:tc>
          <w:tcPr>
            <w:tcW w:w="964" w:type="dxa"/>
          </w:tcPr>
          <w:p w14:paraId="4C5CB919" w14:textId="0E25ED7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65</w:t>
            </w:r>
          </w:p>
        </w:tc>
        <w:tc>
          <w:tcPr>
            <w:tcW w:w="1417" w:type="dxa"/>
            <w:gridSpan w:val="2"/>
          </w:tcPr>
          <w:p w14:paraId="1C35CC0D" w14:textId="7707B4A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56E1CBA3" w14:textId="79D6D12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14:paraId="4F4B3EAB" w14:textId="77777777" w:rsidTr="000C68E1">
        <w:trPr>
          <w:trHeight w:val="227"/>
        </w:trPr>
        <w:tc>
          <w:tcPr>
            <w:tcW w:w="501" w:type="dxa"/>
          </w:tcPr>
          <w:p w14:paraId="6B461327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A59A020" w14:textId="1F5C265E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Neurologia</w:t>
            </w:r>
          </w:p>
        </w:tc>
        <w:tc>
          <w:tcPr>
            <w:tcW w:w="2297" w:type="dxa"/>
          </w:tcPr>
          <w:p w14:paraId="4B33B52E" w14:textId="4B80CA6C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C.W36, C.W37, C.W38, C.W73</w:t>
            </w:r>
          </w:p>
          <w:p w14:paraId="5B60DE30" w14:textId="447EF1B9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E38CD4D" w14:textId="2F401DA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5428D219" w14:textId="5240157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D10DBBA" w14:textId="344C2F1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4ACA55D2" w14:textId="69B82B8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2CD5010C" w14:textId="77777777" w:rsidTr="000C68E1">
        <w:trPr>
          <w:trHeight w:val="227"/>
        </w:trPr>
        <w:tc>
          <w:tcPr>
            <w:tcW w:w="501" w:type="dxa"/>
          </w:tcPr>
          <w:p w14:paraId="14AFF6BF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D99C1F2" w14:textId="2D38B42C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Psychiatria</w:t>
            </w:r>
          </w:p>
        </w:tc>
        <w:tc>
          <w:tcPr>
            <w:tcW w:w="2297" w:type="dxa"/>
          </w:tcPr>
          <w:p w14:paraId="05502E8C" w14:textId="5E1DC9D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C.W9,C.W10,C.W11, C.W12, </w:t>
            </w:r>
            <w:r w:rsidRPr="00E801A5">
              <w:rPr>
                <w:rFonts w:ascii="Corbel" w:hAnsi="Corbel"/>
                <w:sz w:val="20"/>
                <w:szCs w:val="20"/>
              </w:rPr>
              <w:t>C.W13</w:t>
            </w:r>
            <w:r>
              <w:rPr>
                <w:rFonts w:ascii="Corbel" w:hAnsi="Corbel"/>
                <w:sz w:val="20"/>
                <w:szCs w:val="20"/>
              </w:rPr>
              <w:t>, C.W36, C.W118</w:t>
            </w:r>
          </w:p>
          <w:p w14:paraId="103E8FE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371BE5D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C.U4, C.U15, C.U77</w:t>
            </w:r>
          </w:p>
          <w:p w14:paraId="2D91DB91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EB24278" w14:textId="0E36699A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27ACE277" w14:textId="687630F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2E78C626" w14:textId="00EC53C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A566E41" w14:textId="0556842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10D09446" w14:textId="7B90C2C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3588730F" w14:textId="77777777" w:rsidTr="000C68E1">
        <w:trPr>
          <w:trHeight w:val="227"/>
        </w:trPr>
        <w:tc>
          <w:tcPr>
            <w:tcW w:w="501" w:type="dxa"/>
          </w:tcPr>
          <w:p w14:paraId="5739859F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4C80558" w14:textId="7364D585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Choroby zakaźne i tropikalne</w:t>
            </w:r>
          </w:p>
        </w:tc>
        <w:tc>
          <w:tcPr>
            <w:tcW w:w="2297" w:type="dxa"/>
          </w:tcPr>
          <w:p w14:paraId="1881DFFB" w14:textId="186ED829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C.W35, </w:t>
            </w:r>
            <w:r w:rsidRPr="00445E0C">
              <w:rPr>
                <w:rFonts w:ascii="Corbel" w:hAnsi="Corbel"/>
                <w:sz w:val="20"/>
                <w:szCs w:val="20"/>
              </w:rPr>
              <w:t>C.W38</w:t>
            </w:r>
          </w:p>
        </w:tc>
        <w:tc>
          <w:tcPr>
            <w:tcW w:w="992" w:type="dxa"/>
            <w:gridSpan w:val="3"/>
          </w:tcPr>
          <w:p w14:paraId="497A5FF3" w14:textId="330C661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14:paraId="76BFB6DB" w14:textId="2EE97341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33D6D7A3" w14:textId="1823128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541B473B" w14:textId="148A058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3B6F9351" w14:textId="77777777" w:rsidTr="000C68E1">
        <w:trPr>
          <w:trHeight w:val="227"/>
        </w:trPr>
        <w:tc>
          <w:tcPr>
            <w:tcW w:w="501" w:type="dxa"/>
          </w:tcPr>
          <w:p w14:paraId="4EB2CB0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C22ED49" w14:textId="7E6051D7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Kardiologia</w:t>
            </w:r>
          </w:p>
        </w:tc>
        <w:tc>
          <w:tcPr>
            <w:tcW w:w="2297" w:type="dxa"/>
          </w:tcPr>
          <w:p w14:paraId="13522FF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C.W27, </w:t>
            </w:r>
            <w:r w:rsidRPr="00A570D8">
              <w:rPr>
                <w:rFonts w:ascii="Corbel" w:hAnsi="Corbel"/>
                <w:sz w:val="20"/>
                <w:szCs w:val="20"/>
              </w:rPr>
              <w:t>C.W28</w:t>
            </w:r>
          </w:p>
          <w:p w14:paraId="0B81827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202770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C.U13, C.U14, C.U53, C.U68</w:t>
            </w:r>
          </w:p>
          <w:p w14:paraId="1013FF7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22F5D007" w14:textId="0D5126F8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4B3A7376" w14:textId="61385AC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964" w:type="dxa"/>
          </w:tcPr>
          <w:p w14:paraId="1C6C4452" w14:textId="57E7247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</w:tcPr>
          <w:p w14:paraId="0085B816" w14:textId="14AA0AD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24F3E39C" w14:textId="5A6F09E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45CDBF10" w14:textId="77777777" w:rsidTr="000C68E1">
        <w:trPr>
          <w:trHeight w:val="227"/>
        </w:trPr>
        <w:tc>
          <w:tcPr>
            <w:tcW w:w="501" w:type="dxa"/>
          </w:tcPr>
          <w:p w14:paraId="42735FE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F322DFA" w14:textId="50308F21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Medycyna katastrof</w:t>
            </w:r>
          </w:p>
        </w:tc>
        <w:tc>
          <w:tcPr>
            <w:tcW w:w="2297" w:type="dxa"/>
          </w:tcPr>
          <w:p w14:paraId="54C09E76" w14:textId="6CD31808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F54C6">
              <w:rPr>
                <w:rFonts w:ascii="Corbel" w:hAnsi="Corbel"/>
                <w:sz w:val="20"/>
                <w:szCs w:val="20"/>
              </w:rPr>
              <w:t>C.W21</w:t>
            </w:r>
            <w:r>
              <w:rPr>
                <w:rFonts w:ascii="Corbel" w:hAnsi="Corbel"/>
                <w:sz w:val="20"/>
                <w:szCs w:val="20"/>
              </w:rPr>
              <w:t>, C.W81, C.W82, C.W93, C.W94, C.W95, C.w96, C.W97</w:t>
            </w:r>
          </w:p>
          <w:p w14:paraId="22E93E0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1FF4DC2" w14:textId="3BDE3FA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C.U25, C.U35, C.U63</w:t>
            </w:r>
          </w:p>
          <w:p w14:paraId="231AB799" w14:textId="4AD49D08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C.U74, C.U75</w:t>
            </w:r>
          </w:p>
        </w:tc>
        <w:tc>
          <w:tcPr>
            <w:tcW w:w="992" w:type="dxa"/>
            <w:gridSpan w:val="3"/>
          </w:tcPr>
          <w:p w14:paraId="53023203" w14:textId="4DB7074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64" w:type="dxa"/>
          </w:tcPr>
          <w:p w14:paraId="1645773B" w14:textId="5921960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01FBD99F" w14:textId="4180595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35D84B4E" w14:textId="73F11D0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7AC929DD" w14:textId="77777777" w:rsidTr="000C68E1">
        <w:trPr>
          <w:trHeight w:val="227"/>
        </w:trPr>
        <w:tc>
          <w:tcPr>
            <w:tcW w:w="501" w:type="dxa"/>
          </w:tcPr>
          <w:p w14:paraId="01279D7C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7D15B43" w14:textId="5E1A35D7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</w:t>
            </w:r>
            <w:r w:rsidRPr="00DF4969">
              <w:rPr>
                <w:rFonts w:ascii="Corbel" w:hAnsi="Corbel"/>
                <w:sz w:val="20"/>
                <w:szCs w:val="20"/>
              </w:rPr>
              <w:t xml:space="preserve">oksykologia </w:t>
            </w:r>
            <w:r>
              <w:rPr>
                <w:rFonts w:ascii="Corbel" w:hAnsi="Corbel"/>
                <w:sz w:val="20"/>
                <w:szCs w:val="20"/>
              </w:rPr>
              <w:t>i f</w:t>
            </w:r>
            <w:r w:rsidRPr="00DF4969">
              <w:rPr>
                <w:rFonts w:ascii="Corbel" w:hAnsi="Corbel"/>
                <w:sz w:val="20"/>
                <w:szCs w:val="20"/>
              </w:rPr>
              <w:t>armakologia kliniczna</w:t>
            </w:r>
          </w:p>
        </w:tc>
        <w:tc>
          <w:tcPr>
            <w:tcW w:w="2297" w:type="dxa"/>
          </w:tcPr>
          <w:p w14:paraId="1799F5A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C.W18,C.W24, </w:t>
            </w:r>
          </w:p>
          <w:p w14:paraId="19BBC6A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5A7028A" w14:textId="71FDC24C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C.U16, C.U19, C.U33, C.U34, C.U36</w:t>
            </w:r>
          </w:p>
        </w:tc>
        <w:tc>
          <w:tcPr>
            <w:tcW w:w="992" w:type="dxa"/>
            <w:gridSpan w:val="3"/>
          </w:tcPr>
          <w:p w14:paraId="53194E56" w14:textId="576A905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964" w:type="dxa"/>
          </w:tcPr>
          <w:p w14:paraId="0CDF09CB" w14:textId="70CD642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</w:tcPr>
          <w:p w14:paraId="63876E56" w14:textId="438E8DF1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5DA0BEEB" w14:textId="7DE6F95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14092318" w14:textId="77777777" w:rsidTr="000C68E1">
        <w:trPr>
          <w:trHeight w:val="227"/>
        </w:trPr>
        <w:tc>
          <w:tcPr>
            <w:tcW w:w="501" w:type="dxa"/>
          </w:tcPr>
          <w:p w14:paraId="16272154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636608A" w14:textId="159B1B23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Podstawowe zabiegi i techniki zabiegów medycznych</w:t>
            </w:r>
          </w:p>
        </w:tc>
        <w:tc>
          <w:tcPr>
            <w:tcW w:w="2297" w:type="dxa"/>
          </w:tcPr>
          <w:p w14:paraId="0E316A45" w14:textId="1028178E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533D">
              <w:rPr>
                <w:rFonts w:ascii="Corbel" w:hAnsi="Corbel"/>
                <w:sz w:val="20"/>
                <w:szCs w:val="20"/>
              </w:rPr>
              <w:t xml:space="preserve">C.W46,C.w48, C.W51, C.W52, C.W53, C.W69, </w:t>
            </w:r>
            <w:r w:rsidRPr="00AE533D">
              <w:rPr>
                <w:rFonts w:ascii="Corbel" w:hAnsi="Corbel"/>
                <w:sz w:val="20"/>
                <w:szCs w:val="20"/>
              </w:rPr>
              <w:lastRenderedPageBreak/>
              <w:t>C.W70,  C.W72, C.W79, C.W106, C.W107,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12EB0F1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14E6D4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C.U14, C.U18, C.U21, C.U22, C.U23, C.U46, C.U56, C.U79</w:t>
            </w:r>
          </w:p>
          <w:p w14:paraId="099C77D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F2283D9" w14:textId="52AE0949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0A28DD19" w14:textId="20B3C17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170</w:t>
            </w:r>
          </w:p>
        </w:tc>
        <w:tc>
          <w:tcPr>
            <w:tcW w:w="964" w:type="dxa"/>
          </w:tcPr>
          <w:p w14:paraId="5CB6C393" w14:textId="789055A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170</w:t>
            </w:r>
          </w:p>
        </w:tc>
        <w:tc>
          <w:tcPr>
            <w:tcW w:w="1417" w:type="dxa"/>
            <w:gridSpan w:val="2"/>
          </w:tcPr>
          <w:p w14:paraId="6A79C0C8" w14:textId="735FFBE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5BE5A573" w14:textId="187388C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721C98" w14:paraId="3E2058F8" w14:textId="77777777" w:rsidTr="000C68E1">
        <w:trPr>
          <w:trHeight w:val="227"/>
        </w:trPr>
        <w:tc>
          <w:tcPr>
            <w:tcW w:w="501" w:type="dxa"/>
          </w:tcPr>
          <w:p w14:paraId="3D93FBE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1349361" w14:textId="7A6CDC29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Medycyna ratunkowa</w:t>
            </w:r>
          </w:p>
        </w:tc>
        <w:tc>
          <w:tcPr>
            <w:tcW w:w="2297" w:type="dxa"/>
          </w:tcPr>
          <w:p w14:paraId="64C7151E" w14:textId="7B1ABEAF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C.W65, C.W66, C.W87, C.W99, C.W102, C.W103, C.W104, C.W105, </w:t>
            </w:r>
          </w:p>
          <w:p w14:paraId="4A05F171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7AC1D9E" w14:textId="4A9CDA19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C.U7, C.U20, C.U35, C.U39, C.U40, C.U59, C.U60, C.U62, C.U67</w:t>
            </w:r>
          </w:p>
          <w:p w14:paraId="27848FC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906D9BE" w14:textId="238DBC50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66DBF7E8" w14:textId="1BDB211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964" w:type="dxa"/>
          </w:tcPr>
          <w:p w14:paraId="1FC26DBA" w14:textId="49037A9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2"/>
          </w:tcPr>
          <w:p w14:paraId="00F84860" w14:textId="39DB571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4FFD2925" w14:textId="2EA9D59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721C98" w14:paraId="5E590B33" w14:textId="77777777" w:rsidTr="000C68E1">
        <w:trPr>
          <w:trHeight w:val="227"/>
        </w:trPr>
        <w:tc>
          <w:tcPr>
            <w:tcW w:w="501" w:type="dxa"/>
          </w:tcPr>
          <w:p w14:paraId="7A01EFF1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75EE630" w14:textId="7ED74145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Medyczne czynności ratunkowe</w:t>
            </w:r>
            <w:r>
              <w:rPr>
                <w:rFonts w:ascii="Corbel" w:hAnsi="Corbel"/>
                <w:sz w:val="20"/>
                <w:szCs w:val="20"/>
              </w:rPr>
              <w:t xml:space="preserve"> u dorosłych</w:t>
            </w:r>
          </w:p>
        </w:tc>
        <w:tc>
          <w:tcPr>
            <w:tcW w:w="2297" w:type="dxa"/>
            <w:shd w:val="clear" w:color="auto" w:fill="auto"/>
          </w:tcPr>
          <w:p w14:paraId="0066C32D" w14:textId="4516974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801A5">
              <w:rPr>
                <w:rFonts w:ascii="Corbel" w:hAnsi="Corbel"/>
                <w:sz w:val="20"/>
                <w:szCs w:val="20"/>
              </w:rPr>
              <w:t xml:space="preserve">C.W13, </w:t>
            </w:r>
            <w:r w:rsidRPr="00DE38E1">
              <w:rPr>
                <w:rFonts w:ascii="Corbel" w:hAnsi="Corbel"/>
                <w:sz w:val="20"/>
                <w:szCs w:val="20"/>
              </w:rPr>
              <w:t>C.W22,</w:t>
            </w:r>
            <w:r>
              <w:rPr>
                <w:rFonts w:ascii="Corbel" w:hAnsi="Corbel"/>
                <w:sz w:val="20"/>
                <w:szCs w:val="20"/>
              </w:rPr>
              <w:t xml:space="preserve"> C.W25,C.W26, C.W40, C.W54, C.W56, C.W57, C.W59, C.W66, C.W68, C.W70, C.W80, C.W83, C.W85, C.W90, C.W98, C.W99, C.W102, C.W105, C.W125</w:t>
            </w:r>
          </w:p>
          <w:p w14:paraId="7D5B52D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0C39343" w14:textId="48633FF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C.U1, C.U7, C.U13, C.U19, C.U20, C.U27, C.U29, C.U30, C.U38, C.U39, C.U41, C.U42, C.U43, C.U45, C.U48, C.U49, C.U50, C.U52, C.U53, C.U54, C.U55, C.U59, C.U66, C.U69, C.U70, C.U71, C.U76</w:t>
            </w:r>
          </w:p>
          <w:p w14:paraId="6FF1E46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EB1A02B" w14:textId="2DD54AFF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0F5A7E92" w14:textId="75B67CD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270</w:t>
            </w:r>
          </w:p>
        </w:tc>
        <w:tc>
          <w:tcPr>
            <w:tcW w:w="964" w:type="dxa"/>
          </w:tcPr>
          <w:p w14:paraId="1DB65E90" w14:textId="75C5C0A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270</w:t>
            </w:r>
          </w:p>
        </w:tc>
        <w:tc>
          <w:tcPr>
            <w:tcW w:w="1417" w:type="dxa"/>
            <w:gridSpan w:val="2"/>
          </w:tcPr>
          <w:p w14:paraId="785684A3" w14:textId="6C8A78D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2A2B689D" w14:textId="48C86AC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</w:t>
            </w:r>
          </w:p>
        </w:tc>
      </w:tr>
      <w:tr w:rsidR="00721C98" w14:paraId="04ACE9AC" w14:textId="77777777" w:rsidTr="000C68E1">
        <w:trPr>
          <w:trHeight w:val="227"/>
        </w:trPr>
        <w:tc>
          <w:tcPr>
            <w:tcW w:w="501" w:type="dxa"/>
          </w:tcPr>
          <w:p w14:paraId="109D4EE9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DE8F910" w14:textId="63829AFD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Medyczne czynności ratunkowe</w:t>
            </w:r>
            <w:r>
              <w:rPr>
                <w:rFonts w:ascii="Corbel" w:hAnsi="Corbel"/>
                <w:sz w:val="20"/>
                <w:szCs w:val="20"/>
              </w:rPr>
              <w:t xml:space="preserve"> u dzieci</w:t>
            </w:r>
            <w:r w:rsidR="00B40813">
              <w:rPr>
                <w:rFonts w:ascii="Corbel" w:hAnsi="Corbel"/>
                <w:sz w:val="20"/>
                <w:szCs w:val="20"/>
              </w:rPr>
              <w:t>**</w:t>
            </w:r>
          </w:p>
        </w:tc>
        <w:tc>
          <w:tcPr>
            <w:tcW w:w="2297" w:type="dxa"/>
            <w:shd w:val="clear" w:color="auto" w:fill="auto"/>
          </w:tcPr>
          <w:p w14:paraId="5C0890A7" w14:textId="354BF522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E38E1">
              <w:rPr>
                <w:rFonts w:ascii="Corbel" w:hAnsi="Corbel"/>
                <w:sz w:val="20"/>
                <w:szCs w:val="20"/>
              </w:rPr>
              <w:t>C.W22,</w:t>
            </w:r>
            <w:r>
              <w:rPr>
                <w:rFonts w:ascii="Corbel" w:hAnsi="Corbel"/>
                <w:sz w:val="20"/>
                <w:szCs w:val="20"/>
              </w:rPr>
              <w:t xml:space="preserve"> C.W25, C.W26, C.W57, C.W60, C.W66, C.W68, C.W70, C.W83, C.W86, C.W98</w:t>
            </w:r>
          </w:p>
          <w:p w14:paraId="4FA2316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2C2F7C0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C.U1, C.U19, C.U38, C.U40, C.U42, C.U43, C.U45, C.U49, C.U52, C.U55, C.U69, C.U70, C.U76</w:t>
            </w:r>
          </w:p>
          <w:p w14:paraId="36E0B52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DA7D265" w14:textId="6591D23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5A3F68FF" w14:textId="4AEB518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64" w:type="dxa"/>
          </w:tcPr>
          <w:p w14:paraId="4DABE5AA" w14:textId="52BEF43C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56967B3B" w14:textId="32282D1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6602636B" w14:textId="02AC78CB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14:paraId="66917DB8" w14:textId="77777777" w:rsidTr="000C68E1">
        <w:trPr>
          <w:trHeight w:val="227"/>
        </w:trPr>
        <w:tc>
          <w:tcPr>
            <w:tcW w:w="501" w:type="dxa"/>
          </w:tcPr>
          <w:p w14:paraId="2E1168B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CEA57DE" w14:textId="4AA64B66" w:rsidR="00721C98" w:rsidRPr="00905E17" w:rsidRDefault="00721C98" w:rsidP="00721C98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Procedury ratunkowe przedszpitalne</w:t>
            </w:r>
          </w:p>
        </w:tc>
        <w:tc>
          <w:tcPr>
            <w:tcW w:w="2297" w:type="dxa"/>
          </w:tcPr>
          <w:p w14:paraId="4E25B2A9" w14:textId="5ACE1BD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05E17">
              <w:rPr>
                <w:rFonts w:ascii="Corbel" w:hAnsi="Corbel"/>
                <w:sz w:val="20"/>
                <w:szCs w:val="20"/>
              </w:rPr>
              <w:t>C.W62, C.W63,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05E17">
              <w:rPr>
                <w:rFonts w:ascii="Corbel" w:hAnsi="Corbel"/>
                <w:sz w:val="20"/>
                <w:szCs w:val="20"/>
              </w:rPr>
              <w:t>C.W64, C.W65, C.W66, C.W68, C.W70,</w:t>
            </w:r>
            <w:r>
              <w:rPr>
                <w:rFonts w:ascii="Corbel" w:hAnsi="Corbel"/>
                <w:sz w:val="20"/>
                <w:szCs w:val="20"/>
              </w:rPr>
              <w:t xml:space="preserve"> C.W71</w:t>
            </w:r>
          </w:p>
          <w:p w14:paraId="6CA5FAD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539CC5E" w14:textId="1A624A92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C.U13, C.U42, C.U43, C.U44, C.U45, C.U49, </w:t>
            </w:r>
            <w:r>
              <w:rPr>
                <w:rFonts w:ascii="Corbel" w:hAnsi="Corbel"/>
                <w:sz w:val="20"/>
                <w:szCs w:val="20"/>
              </w:rPr>
              <w:lastRenderedPageBreak/>
              <w:t>C.U52, C.U53, C.U55, C.U59</w:t>
            </w:r>
          </w:p>
        </w:tc>
        <w:tc>
          <w:tcPr>
            <w:tcW w:w="992" w:type="dxa"/>
            <w:gridSpan w:val="3"/>
          </w:tcPr>
          <w:p w14:paraId="45622191" w14:textId="4FD6C2A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70</w:t>
            </w:r>
          </w:p>
        </w:tc>
        <w:tc>
          <w:tcPr>
            <w:tcW w:w="964" w:type="dxa"/>
          </w:tcPr>
          <w:p w14:paraId="60AE9569" w14:textId="282AFF5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70</w:t>
            </w:r>
          </w:p>
        </w:tc>
        <w:tc>
          <w:tcPr>
            <w:tcW w:w="1417" w:type="dxa"/>
            <w:gridSpan w:val="2"/>
          </w:tcPr>
          <w:p w14:paraId="24A6BFE7" w14:textId="0B29B5C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2C1CC3D5" w14:textId="5A2E46E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14:paraId="380071BE" w14:textId="77777777" w:rsidTr="000C68E1">
        <w:trPr>
          <w:trHeight w:val="227"/>
        </w:trPr>
        <w:tc>
          <w:tcPr>
            <w:tcW w:w="501" w:type="dxa"/>
          </w:tcPr>
          <w:p w14:paraId="7690F6A6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2533358" w14:textId="5A346F78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Procedury ratunkowe wewnątrzszpitalne</w:t>
            </w:r>
          </w:p>
        </w:tc>
        <w:tc>
          <w:tcPr>
            <w:tcW w:w="2297" w:type="dxa"/>
          </w:tcPr>
          <w:p w14:paraId="348C9FCC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C.W47, C.W53, C.W61,C.W88, C.W91, C.W92, C.W100, C.W101</w:t>
            </w:r>
          </w:p>
          <w:p w14:paraId="21AD660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22F3AA15" w14:textId="43C5DB78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C.U2, C.U9, C.U11, C.U14, C.U32, C.U43, C.U65, C.U68, C.U76</w:t>
            </w:r>
          </w:p>
          <w:p w14:paraId="7A1C9B7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CE58651" w14:textId="368508B6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4C5EB8FA" w14:textId="0DED5B6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70</w:t>
            </w:r>
          </w:p>
        </w:tc>
        <w:tc>
          <w:tcPr>
            <w:tcW w:w="964" w:type="dxa"/>
          </w:tcPr>
          <w:p w14:paraId="68EB29B5" w14:textId="427AB20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70</w:t>
            </w:r>
          </w:p>
        </w:tc>
        <w:tc>
          <w:tcPr>
            <w:tcW w:w="1417" w:type="dxa"/>
            <w:gridSpan w:val="2"/>
          </w:tcPr>
          <w:p w14:paraId="20ABEB42" w14:textId="125EEDA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E6D0908" w14:textId="2433FCB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14:paraId="30B0FB24" w14:textId="77777777" w:rsidTr="000C68E1">
        <w:trPr>
          <w:trHeight w:val="227"/>
        </w:trPr>
        <w:tc>
          <w:tcPr>
            <w:tcW w:w="501" w:type="dxa"/>
          </w:tcPr>
          <w:p w14:paraId="041846F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2681DE5" w14:textId="28A541D6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Ginekologia i położnictwo</w:t>
            </w:r>
          </w:p>
        </w:tc>
        <w:tc>
          <w:tcPr>
            <w:tcW w:w="2297" w:type="dxa"/>
          </w:tcPr>
          <w:p w14:paraId="07BD0D0A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C.W84, C.W110</w:t>
            </w:r>
          </w:p>
          <w:p w14:paraId="66A53F6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F4FA6B1" w14:textId="413FB27C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D5D79">
              <w:rPr>
                <w:rFonts w:ascii="Corbel" w:hAnsi="Corbel"/>
                <w:sz w:val="20"/>
                <w:szCs w:val="20"/>
              </w:rPr>
              <w:t>C.U6</w:t>
            </w:r>
            <w:r>
              <w:rPr>
                <w:rFonts w:ascii="Corbel" w:hAnsi="Corbel"/>
                <w:sz w:val="20"/>
                <w:szCs w:val="20"/>
              </w:rPr>
              <w:t>, C.U61</w:t>
            </w:r>
          </w:p>
        </w:tc>
        <w:tc>
          <w:tcPr>
            <w:tcW w:w="992" w:type="dxa"/>
            <w:gridSpan w:val="3"/>
          </w:tcPr>
          <w:p w14:paraId="0DBABF9A" w14:textId="67BED511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50552E9E" w14:textId="7E411AB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EEA3BA9" w14:textId="22AA73D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2AFFC18D" w14:textId="41445FC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0B35E8AE" w14:textId="77777777" w:rsidTr="000C68E1">
        <w:trPr>
          <w:trHeight w:val="227"/>
        </w:trPr>
        <w:tc>
          <w:tcPr>
            <w:tcW w:w="501" w:type="dxa"/>
          </w:tcPr>
          <w:p w14:paraId="109F6168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D6897A4" w14:textId="66DB7027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Chirurgia</w:t>
            </w:r>
          </w:p>
        </w:tc>
        <w:tc>
          <w:tcPr>
            <w:tcW w:w="2297" w:type="dxa"/>
          </w:tcPr>
          <w:p w14:paraId="408E45A5" w14:textId="7FBE9F0F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C.W74, C.W77, C.w78, C.W105</w:t>
            </w:r>
          </w:p>
        </w:tc>
        <w:tc>
          <w:tcPr>
            <w:tcW w:w="992" w:type="dxa"/>
            <w:gridSpan w:val="3"/>
          </w:tcPr>
          <w:p w14:paraId="2D12A754" w14:textId="5A29370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64" w:type="dxa"/>
          </w:tcPr>
          <w:p w14:paraId="3FAA19EE" w14:textId="5A41B2E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7BB1A62F" w14:textId="2CC7ED5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69415A66" w14:textId="25786DC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14:paraId="44F0DB12" w14:textId="77777777" w:rsidTr="000C68E1">
        <w:trPr>
          <w:trHeight w:val="227"/>
        </w:trPr>
        <w:tc>
          <w:tcPr>
            <w:tcW w:w="501" w:type="dxa"/>
          </w:tcPr>
          <w:p w14:paraId="2E2C04B9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9BDF8CF" w14:textId="0B6A77F7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Ortopedia i traumatologia narządu ruchu</w:t>
            </w:r>
          </w:p>
        </w:tc>
        <w:tc>
          <w:tcPr>
            <w:tcW w:w="2297" w:type="dxa"/>
          </w:tcPr>
          <w:p w14:paraId="0750877B" w14:textId="13469536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C.W75, C.W103, C.W104</w:t>
            </w:r>
          </w:p>
          <w:p w14:paraId="7F4AAFF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7FF019B" w14:textId="28086A90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C.U37, C.U60, C.U66, C.U67</w:t>
            </w:r>
          </w:p>
        </w:tc>
        <w:tc>
          <w:tcPr>
            <w:tcW w:w="992" w:type="dxa"/>
            <w:gridSpan w:val="3"/>
          </w:tcPr>
          <w:p w14:paraId="4CED5A12" w14:textId="67ACA81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64" w:type="dxa"/>
          </w:tcPr>
          <w:p w14:paraId="48A5384F" w14:textId="7ECEEF6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056E0B64" w14:textId="15F088D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69B7A2E3" w14:textId="47BE423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14:paraId="126EFFAD" w14:textId="77777777" w:rsidTr="000C68E1">
        <w:trPr>
          <w:trHeight w:val="227"/>
        </w:trPr>
        <w:tc>
          <w:tcPr>
            <w:tcW w:w="501" w:type="dxa"/>
          </w:tcPr>
          <w:p w14:paraId="67111E0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6B8C563" w14:textId="0E88F282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Intensywna terapia</w:t>
            </w:r>
          </w:p>
        </w:tc>
        <w:tc>
          <w:tcPr>
            <w:tcW w:w="2297" w:type="dxa"/>
          </w:tcPr>
          <w:p w14:paraId="5BD61A6A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C.W49, C.W50, C.W65, C.W76, C.W113</w:t>
            </w:r>
          </w:p>
          <w:p w14:paraId="4B659681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27C44BD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C.U12, C.U14, C.U18,</w:t>
            </w:r>
          </w:p>
          <w:p w14:paraId="57E72704" w14:textId="594ED6E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C.U20, C.U22, C.U23,</w:t>
            </w:r>
          </w:p>
          <w:p w14:paraId="29C14E70" w14:textId="699713E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C.U24, C.U29, C.U30,</w:t>
            </w:r>
          </w:p>
          <w:p w14:paraId="671771DE" w14:textId="10B5B52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C.U31, C.U43, C.U45,</w:t>
            </w:r>
          </w:p>
          <w:p w14:paraId="6852EF5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C.U62</w:t>
            </w:r>
          </w:p>
          <w:p w14:paraId="50E4BFF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9792335" w14:textId="72A657C0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47488397" w14:textId="571AB90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964" w:type="dxa"/>
          </w:tcPr>
          <w:p w14:paraId="43ED21CE" w14:textId="1955C16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7B36AF87" w14:textId="7D2C9CE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7BF8CA1F" w14:textId="4295C4B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21C98" w14:paraId="09229A1B" w14:textId="77777777" w:rsidTr="000C68E1">
        <w:trPr>
          <w:trHeight w:val="227"/>
        </w:trPr>
        <w:tc>
          <w:tcPr>
            <w:tcW w:w="501" w:type="dxa"/>
          </w:tcPr>
          <w:p w14:paraId="47533F6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FB51F8C" w14:textId="36CC2C69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Neurochirurgia</w:t>
            </w:r>
          </w:p>
        </w:tc>
        <w:tc>
          <w:tcPr>
            <w:tcW w:w="2297" w:type="dxa"/>
          </w:tcPr>
          <w:p w14:paraId="42882DBA" w14:textId="0A2E31E1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C.W105</w:t>
            </w:r>
          </w:p>
        </w:tc>
        <w:tc>
          <w:tcPr>
            <w:tcW w:w="992" w:type="dxa"/>
            <w:gridSpan w:val="3"/>
          </w:tcPr>
          <w:p w14:paraId="7D4F19AD" w14:textId="46862E6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5E98EB45" w14:textId="4DC44CB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2B86A5C9" w14:textId="105784E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6792E330" w14:textId="7EBF6A2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71BF0EC9" w14:textId="77777777" w:rsidTr="000C68E1">
        <w:trPr>
          <w:trHeight w:val="227"/>
        </w:trPr>
        <w:tc>
          <w:tcPr>
            <w:tcW w:w="501" w:type="dxa"/>
          </w:tcPr>
          <w:p w14:paraId="0F7EC658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D8BCADB" w14:textId="51D0810D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Okulistyka</w:t>
            </w:r>
          </w:p>
        </w:tc>
        <w:tc>
          <w:tcPr>
            <w:tcW w:w="2297" w:type="dxa"/>
          </w:tcPr>
          <w:p w14:paraId="46F1DF77" w14:textId="06DA63B5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C.W108</w:t>
            </w:r>
          </w:p>
        </w:tc>
        <w:tc>
          <w:tcPr>
            <w:tcW w:w="992" w:type="dxa"/>
            <w:gridSpan w:val="3"/>
          </w:tcPr>
          <w:p w14:paraId="4816C301" w14:textId="7031F1B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2C43D0FC" w14:textId="2ACE1D7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40B5224C" w14:textId="404D591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FF193C6" w14:textId="7260832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11D1AD8C" w14:textId="77777777" w:rsidTr="000C68E1">
        <w:trPr>
          <w:trHeight w:val="227"/>
        </w:trPr>
        <w:tc>
          <w:tcPr>
            <w:tcW w:w="501" w:type="dxa"/>
          </w:tcPr>
          <w:p w14:paraId="49A71899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A678EDC" w14:textId="46F39F72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Laryngologia</w:t>
            </w:r>
          </w:p>
        </w:tc>
        <w:tc>
          <w:tcPr>
            <w:tcW w:w="2297" w:type="dxa"/>
          </w:tcPr>
          <w:p w14:paraId="61E04943" w14:textId="2830E676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C.W109</w:t>
            </w:r>
          </w:p>
        </w:tc>
        <w:tc>
          <w:tcPr>
            <w:tcW w:w="992" w:type="dxa"/>
            <w:gridSpan w:val="3"/>
          </w:tcPr>
          <w:p w14:paraId="74678A25" w14:textId="28C98D8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432BA27B" w14:textId="5CFB0B0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7C051808" w14:textId="25E4306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6A77D274" w14:textId="3E2236E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24B8C489" w14:textId="77777777" w:rsidTr="000C68E1">
        <w:trPr>
          <w:trHeight w:val="227"/>
        </w:trPr>
        <w:tc>
          <w:tcPr>
            <w:tcW w:w="501" w:type="dxa"/>
          </w:tcPr>
          <w:p w14:paraId="33FB7B9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1C07438" w14:textId="0B38BC72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Urologia</w:t>
            </w:r>
          </w:p>
        </w:tc>
        <w:tc>
          <w:tcPr>
            <w:tcW w:w="2297" w:type="dxa"/>
          </w:tcPr>
          <w:p w14:paraId="5F375C90" w14:textId="650ECF16" w:rsidR="00721C98" w:rsidRPr="00984120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highlight w:val="yellow"/>
              </w:rPr>
            </w:pPr>
            <w:r w:rsidRPr="0095049F">
              <w:rPr>
                <w:rFonts w:ascii="Corbel" w:hAnsi="Corbel"/>
                <w:sz w:val="20"/>
                <w:szCs w:val="20"/>
              </w:rPr>
              <w:t>C.</w:t>
            </w:r>
            <w:r>
              <w:rPr>
                <w:rFonts w:ascii="Corbel" w:hAnsi="Corbel"/>
                <w:sz w:val="20"/>
                <w:szCs w:val="20"/>
              </w:rPr>
              <w:t>W8, CW31, C.W106</w:t>
            </w:r>
          </w:p>
        </w:tc>
        <w:tc>
          <w:tcPr>
            <w:tcW w:w="992" w:type="dxa"/>
            <w:gridSpan w:val="3"/>
          </w:tcPr>
          <w:p w14:paraId="69E6E071" w14:textId="6996665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593D50FA" w14:textId="5048F16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20585F50" w14:textId="1961393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94D4764" w14:textId="41DC82B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28135190" w14:textId="77777777" w:rsidTr="000C68E1">
        <w:trPr>
          <w:trHeight w:val="227"/>
        </w:trPr>
        <w:tc>
          <w:tcPr>
            <w:tcW w:w="501" w:type="dxa"/>
          </w:tcPr>
          <w:p w14:paraId="190F9E4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737380D" w14:textId="1AA227B3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Medycyna sądowa</w:t>
            </w:r>
          </w:p>
        </w:tc>
        <w:tc>
          <w:tcPr>
            <w:tcW w:w="2297" w:type="dxa"/>
          </w:tcPr>
          <w:p w14:paraId="59CFBF4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C.W55, C.W119, </w:t>
            </w:r>
          </w:p>
          <w:p w14:paraId="51AF574D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C6DF7AD" w14:textId="58F815C7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C.U37, C.U70, C.U71,</w:t>
            </w:r>
          </w:p>
        </w:tc>
        <w:tc>
          <w:tcPr>
            <w:tcW w:w="992" w:type="dxa"/>
            <w:gridSpan w:val="3"/>
          </w:tcPr>
          <w:p w14:paraId="51C3A773" w14:textId="7F48846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14:paraId="59FBCD81" w14:textId="658EF9F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2C07A8D4" w14:textId="4A728CA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3CE49420" w14:textId="278BD2F1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291F90A6" w14:textId="77777777" w:rsidTr="000C68E1">
        <w:trPr>
          <w:trHeight w:val="227"/>
        </w:trPr>
        <w:tc>
          <w:tcPr>
            <w:tcW w:w="501" w:type="dxa"/>
          </w:tcPr>
          <w:p w14:paraId="082CD529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AFA4330" w14:textId="59D9C00A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Medycyna taktyczna</w:t>
            </w:r>
          </w:p>
        </w:tc>
        <w:tc>
          <w:tcPr>
            <w:tcW w:w="2297" w:type="dxa"/>
          </w:tcPr>
          <w:p w14:paraId="2DF0523E" w14:textId="29D13541" w:rsidR="00721C98" w:rsidRPr="00984120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highlight w:val="yellow"/>
              </w:rPr>
            </w:pPr>
            <w:r w:rsidRPr="00456FC1">
              <w:rPr>
                <w:rFonts w:ascii="Corbel" w:hAnsi="Corbel"/>
                <w:sz w:val="20"/>
                <w:szCs w:val="20"/>
              </w:rPr>
              <w:t>C</w:t>
            </w:r>
            <w:r>
              <w:rPr>
                <w:rFonts w:ascii="Corbel" w:hAnsi="Corbel"/>
                <w:sz w:val="20"/>
                <w:szCs w:val="20"/>
              </w:rPr>
              <w:t>.U10, C.U18, C.U25, C.U26, C.U44, C.U48, C.U59, C.U75,</w:t>
            </w:r>
          </w:p>
        </w:tc>
        <w:tc>
          <w:tcPr>
            <w:tcW w:w="992" w:type="dxa"/>
            <w:gridSpan w:val="3"/>
          </w:tcPr>
          <w:p w14:paraId="778FEB23" w14:textId="34059AA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673C9D04" w14:textId="7266BA0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1B6093AC" w14:textId="69FB21B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630DF291" w14:textId="62484F0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5D4E0782" w14:textId="77777777" w:rsidTr="000C68E1">
        <w:trPr>
          <w:trHeight w:val="227"/>
        </w:trPr>
        <w:tc>
          <w:tcPr>
            <w:tcW w:w="501" w:type="dxa"/>
          </w:tcPr>
          <w:p w14:paraId="3AFD0054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702700F" w14:textId="11A91A73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Diagnostyka obrazowa i laboratoryjna</w:t>
            </w:r>
          </w:p>
        </w:tc>
        <w:tc>
          <w:tcPr>
            <w:tcW w:w="2297" w:type="dxa"/>
          </w:tcPr>
          <w:p w14:paraId="30F96EF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C.W114, C.w115. C.W116, C.W117</w:t>
            </w:r>
          </w:p>
          <w:p w14:paraId="02EC860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391A53F" w14:textId="238F7EB2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C.U2, C.U32</w:t>
            </w:r>
          </w:p>
        </w:tc>
        <w:tc>
          <w:tcPr>
            <w:tcW w:w="992" w:type="dxa"/>
            <w:gridSpan w:val="3"/>
          </w:tcPr>
          <w:p w14:paraId="157D4BC3" w14:textId="3343ABB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02D04492" w14:textId="410843B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0AE34885" w14:textId="751AEFD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4C61C1A0" w14:textId="7375501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190CB81F" w14:textId="77777777" w:rsidTr="000C68E1">
        <w:trPr>
          <w:trHeight w:val="227"/>
        </w:trPr>
        <w:tc>
          <w:tcPr>
            <w:tcW w:w="501" w:type="dxa"/>
          </w:tcPr>
          <w:p w14:paraId="0B969DCA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C300289" w14:textId="13976623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  <w:highlight w:val="red"/>
              </w:rPr>
            </w:pPr>
            <w:r w:rsidRPr="006C4208">
              <w:rPr>
                <w:rFonts w:ascii="Corbel" w:hAnsi="Corbel"/>
                <w:sz w:val="20"/>
                <w:szCs w:val="20"/>
              </w:rPr>
              <w:t>Zagrożenia epidemiologiczne i szczepienia ochronne</w:t>
            </w:r>
          </w:p>
        </w:tc>
        <w:tc>
          <w:tcPr>
            <w:tcW w:w="2297" w:type="dxa"/>
          </w:tcPr>
          <w:p w14:paraId="5470282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C.W120, C.W121, C.W122, C.W123</w:t>
            </w:r>
          </w:p>
          <w:p w14:paraId="1F1C20A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8DE056E" w14:textId="6F6D247D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C.U72, C.U73, C.U78</w:t>
            </w:r>
          </w:p>
        </w:tc>
        <w:tc>
          <w:tcPr>
            <w:tcW w:w="992" w:type="dxa"/>
            <w:gridSpan w:val="3"/>
          </w:tcPr>
          <w:p w14:paraId="088327A1" w14:textId="1390BB6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964" w:type="dxa"/>
          </w:tcPr>
          <w:p w14:paraId="2A93F6B9" w14:textId="38EF10F1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14:paraId="096CE9A2" w14:textId="2DB846AE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324B97D6" w14:textId="117C5A7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24476B57" w14:textId="77777777" w:rsidTr="000C68E1">
        <w:trPr>
          <w:trHeight w:val="227"/>
        </w:trPr>
        <w:tc>
          <w:tcPr>
            <w:tcW w:w="501" w:type="dxa"/>
          </w:tcPr>
          <w:p w14:paraId="1582E277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936B9B5" w14:textId="1F6866F3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6C4208">
              <w:rPr>
                <w:rFonts w:ascii="Corbel" w:hAnsi="Corbel"/>
                <w:sz w:val="20"/>
                <w:szCs w:val="20"/>
              </w:rPr>
              <w:t>Chirurgia szczękowo-twarzowa</w:t>
            </w:r>
          </w:p>
        </w:tc>
        <w:tc>
          <w:tcPr>
            <w:tcW w:w="2297" w:type="dxa"/>
          </w:tcPr>
          <w:p w14:paraId="7BACBE7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C.W105</w:t>
            </w:r>
          </w:p>
          <w:p w14:paraId="0872065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237F43BA" w14:textId="2D13FC1B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C.U66</w:t>
            </w:r>
          </w:p>
        </w:tc>
        <w:tc>
          <w:tcPr>
            <w:tcW w:w="992" w:type="dxa"/>
            <w:gridSpan w:val="3"/>
          </w:tcPr>
          <w:p w14:paraId="6455EA6B" w14:textId="1D3053F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4F0EFF62" w14:textId="5A96245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0D683DC1" w14:textId="4CFDB4CA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315BED8" w14:textId="3C0D7B4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3B9A2FE1" w14:textId="77777777" w:rsidTr="000C68E1">
        <w:trPr>
          <w:trHeight w:val="227"/>
        </w:trPr>
        <w:tc>
          <w:tcPr>
            <w:tcW w:w="501" w:type="dxa"/>
          </w:tcPr>
          <w:p w14:paraId="79C81E5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D404978" w14:textId="1071600E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highlight w:val="yellow"/>
              </w:rPr>
            </w:pPr>
            <w:r w:rsidRPr="00826F76">
              <w:rPr>
                <w:rFonts w:ascii="Corbel" w:hAnsi="Corbel" w:cs="TimesNewRomanPSMT"/>
                <w:sz w:val="20"/>
                <w:szCs w:val="20"/>
              </w:rPr>
              <w:t>Transplantologia i transfuzjologia</w:t>
            </w:r>
          </w:p>
        </w:tc>
        <w:tc>
          <w:tcPr>
            <w:tcW w:w="2297" w:type="dxa"/>
          </w:tcPr>
          <w:p w14:paraId="764F490C" w14:textId="313F1F65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C734B">
              <w:rPr>
                <w:rFonts w:ascii="Corbel" w:hAnsi="Corbel"/>
                <w:sz w:val="20"/>
                <w:szCs w:val="20"/>
              </w:rPr>
              <w:t xml:space="preserve">C.W23, </w:t>
            </w:r>
            <w:r>
              <w:rPr>
                <w:rFonts w:ascii="Corbel" w:hAnsi="Corbel"/>
                <w:sz w:val="20"/>
                <w:szCs w:val="20"/>
              </w:rPr>
              <w:t>C.W113</w:t>
            </w:r>
          </w:p>
        </w:tc>
        <w:tc>
          <w:tcPr>
            <w:tcW w:w="992" w:type="dxa"/>
            <w:gridSpan w:val="3"/>
          </w:tcPr>
          <w:p w14:paraId="5AB24400" w14:textId="60584ED8" w:rsidR="00721C98" w:rsidRPr="007E5780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03E78A8C" w14:textId="3A45786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64BAC877" w14:textId="059436D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6CA9727E" w14:textId="2207771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4AEDB01C" w14:textId="77777777" w:rsidTr="000C68E1">
        <w:trPr>
          <w:trHeight w:val="227"/>
        </w:trPr>
        <w:tc>
          <w:tcPr>
            <w:tcW w:w="501" w:type="dxa"/>
          </w:tcPr>
          <w:p w14:paraId="24642B66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1E1C138" w14:textId="1C0CE2D0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Leczenie  bólu</w:t>
            </w:r>
          </w:p>
        </w:tc>
        <w:tc>
          <w:tcPr>
            <w:tcW w:w="2297" w:type="dxa"/>
          </w:tcPr>
          <w:p w14:paraId="79119DC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C.W19, C.W20,</w:t>
            </w:r>
          </w:p>
          <w:p w14:paraId="1A9FADC1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CBE6107" w14:textId="6416E819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C.U29, C.U30</w:t>
            </w:r>
          </w:p>
        </w:tc>
        <w:tc>
          <w:tcPr>
            <w:tcW w:w="992" w:type="dxa"/>
            <w:gridSpan w:val="3"/>
          </w:tcPr>
          <w:p w14:paraId="6E9D21A8" w14:textId="03C9D13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964" w:type="dxa"/>
          </w:tcPr>
          <w:p w14:paraId="1D211B40" w14:textId="6FFDDCD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14:paraId="1A1F2B69" w14:textId="3E33E50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38D127B9" w14:textId="66684FC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78995371" w14:textId="77777777" w:rsidTr="000C68E1">
        <w:trPr>
          <w:trHeight w:val="227"/>
        </w:trPr>
        <w:tc>
          <w:tcPr>
            <w:tcW w:w="501" w:type="dxa"/>
          </w:tcPr>
          <w:p w14:paraId="1B89FC17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798B0A3" w14:textId="35660F5E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/>
                <w:sz w:val="20"/>
                <w:szCs w:val="20"/>
              </w:rPr>
              <w:t>Kwalifikowana Pierwsza Pomoc</w:t>
            </w:r>
          </w:p>
        </w:tc>
        <w:tc>
          <w:tcPr>
            <w:tcW w:w="2297" w:type="dxa"/>
          </w:tcPr>
          <w:p w14:paraId="455DA722" w14:textId="2553F498" w:rsidR="00721C98" w:rsidRPr="00B413B1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413B1">
              <w:rPr>
                <w:rFonts w:ascii="Corbel" w:hAnsi="Corbel"/>
                <w:sz w:val="20"/>
                <w:szCs w:val="20"/>
              </w:rPr>
              <w:t>C.W41, C.W42, C.W43, C.W44, C.W45,C.W58, C.W62, C.W63, C.W64, C.W67, C.W80</w:t>
            </w:r>
          </w:p>
          <w:p w14:paraId="510CF34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highlight w:val="red"/>
              </w:rPr>
            </w:pPr>
          </w:p>
          <w:p w14:paraId="02ADC41D" w14:textId="50B7748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C.U38, C.U41, C.U42,</w:t>
            </w:r>
          </w:p>
          <w:p w14:paraId="57BD0C1E" w14:textId="37A9603B" w:rsidR="00721C98" w:rsidRPr="001521BB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highlight w:val="red"/>
              </w:rPr>
            </w:pPr>
            <w:r>
              <w:rPr>
                <w:rFonts w:ascii="Corbel" w:hAnsi="Corbel"/>
                <w:sz w:val="20"/>
                <w:szCs w:val="20"/>
              </w:rPr>
              <w:t>C.U47, C.U48, C.U49, C.U51, C.U63</w:t>
            </w:r>
          </w:p>
        </w:tc>
        <w:tc>
          <w:tcPr>
            <w:tcW w:w="992" w:type="dxa"/>
            <w:gridSpan w:val="3"/>
          </w:tcPr>
          <w:p w14:paraId="0A86CFDD" w14:textId="5AD53E5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70</w:t>
            </w:r>
          </w:p>
        </w:tc>
        <w:tc>
          <w:tcPr>
            <w:tcW w:w="964" w:type="dxa"/>
          </w:tcPr>
          <w:p w14:paraId="70E11983" w14:textId="473E133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70</w:t>
            </w:r>
          </w:p>
        </w:tc>
        <w:tc>
          <w:tcPr>
            <w:tcW w:w="1417" w:type="dxa"/>
            <w:gridSpan w:val="2"/>
          </w:tcPr>
          <w:p w14:paraId="069CBAB1" w14:textId="22F1DAD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45B2D4C5" w14:textId="046B0B4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14:paraId="0F53960D" w14:textId="77777777" w:rsidTr="000C68E1">
        <w:trPr>
          <w:trHeight w:val="227"/>
        </w:trPr>
        <w:tc>
          <w:tcPr>
            <w:tcW w:w="501" w:type="dxa"/>
          </w:tcPr>
          <w:p w14:paraId="2D231A0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6A946E5" w14:textId="5520570D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F4969">
              <w:rPr>
                <w:rFonts w:ascii="Corbel" w:hAnsi="Corbel" w:cs="TimesNewRomanPSMT"/>
                <w:sz w:val="20"/>
                <w:szCs w:val="20"/>
              </w:rPr>
              <w:t>Organizacja ratownictwa medycznego</w:t>
            </w:r>
          </w:p>
        </w:tc>
        <w:tc>
          <w:tcPr>
            <w:tcW w:w="2297" w:type="dxa"/>
          </w:tcPr>
          <w:p w14:paraId="17119151" w14:textId="1D528422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C.W111, C.W112</w:t>
            </w:r>
          </w:p>
        </w:tc>
        <w:tc>
          <w:tcPr>
            <w:tcW w:w="992" w:type="dxa"/>
            <w:gridSpan w:val="3"/>
          </w:tcPr>
          <w:p w14:paraId="180086E7" w14:textId="1B1DDFA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6744016A" w14:textId="55F0E21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6F733DF" w14:textId="7C3093F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448DCF39" w14:textId="2F4DB45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6E1CD55E" w14:textId="77777777" w:rsidTr="000C68E1">
        <w:trPr>
          <w:trHeight w:val="227"/>
        </w:trPr>
        <w:tc>
          <w:tcPr>
            <w:tcW w:w="501" w:type="dxa"/>
          </w:tcPr>
          <w:p w14:paraId="4C8947C9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993D983" w14:textId="0591A85E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4A1B11">
              <w:rPr>
                <w:rFonts w:ascii="Corbel" w:hAnsi="Corbel" w:cs="TimesNewRomanPSMT"/>
                <w:sz w:val="20"/>
                <w:szCs w:val="20"/>
              </w:rPr>
              <w:t xml:space="preserve">Dysponowanie </w:t>
            </w:r>
            <w:r>
              <w:rPr>
                <w:rFonts w:ascii="Corbel" w:hAnsi="Corbel" w:cs="TimesNewRomanPSMT"/>
                <w:sz w:val="20"/>
                <w:szCs w:val="20"/>
              </w:rPr>
              <w:t>i dokumentacja w ratownictwie medycznym</w:t>
            </w:r>
          </w:p>
        </w:tc>
        <w:tc>
          <w:tcPr>
            <w:tcW w:w="2297" w:type="dxa"/>
          </w:tcPr>
          <w:p w14:paraId="435FF2DB" w14:textId="2291228E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C.W124, C.W125</w:t>
            </w:r>
          </w:p>
          <w:p w14:paraId="1ECE562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80C5B38" w14:textId="331115F2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B.U2, C.U70, C.U74</w:t>
            </w:r>
          </w:p>
        </w:tc>
        <w:tc>
          <w:tcPr>
            <w:tcW w:w="992" w:type="dxa"/>
            <w:gridSpan w:val="3"/>
          </w:tcPr>
          <w:p w14:paraId="1D144B03" w14:textId="462235C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14:paraId="2E8E797F" w14:textId="2E28DDB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2AD7DAF3" w14:textId="012F705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35F75FA4" w14:textId="13F6090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2BE8EADA" w14:textId="77777777" w:rsidTr="000C68E1">
        <w:trPr>
          <w:trHeight w:val="227"/>
        </w:trPr>
        <w:tc>
          <w:tcPr>
            <w:tcW w:w="501" w:type="dxa"/>
          </w:tcPr>
          <w:p w14:paraId="632ACC2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BE65824" w14:textId="77777777" w:rsidR="00721C98" w:rsidRPr="00DF4969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ED05FD4" w14:textId="77777777" w:rsidR="00721C98" w:rsidRPr="00DF4969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AF92082" w14:textId="589BA0AA" w:rsidR="00721C98" w:rsidRPr="003813BF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813BF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1690</w:t>
            </w:r>
          </w:p>
        </w:tc>
        <w:tc>
          <w:tcPr>
            <w:tcW w:w="964" w:type="dxa"/>
          </w:tcPr>
          <w:p w14:paraId="3260E28F" w14:textId="473DE34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Σ1690</w:t>
            </w:r>
          </w:p>
        </w:tc>
        <w:tc>
          <w:tcPr>
            <w:tcW w:w="1417" w:type="dxa"/>
            <w:gridSpan w:val="2"/>
          </w:tcPr>
          <w:p w14:paraId="49E05ECA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1593A" w14:textId="17C42933" w:rsidR="00721C98" w:rsidRPr="003813BF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813BF">
              <w:rPr>
                <w:rFonts w:ascii="Corbel" w:hAnsi="Corbel" w:cs="TimesNewRomanPSMT"/>
                <w:b/>
                <w:bCs/>
                <w:sz w:val="20"/>
                <w:szCs w:val="20"/>
              </w:rPr>
              <w:t>Σ 8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1</w:t>
            </w:r>
          </w:p>
        </w:tc>
      </w:tr>
      <w:tr w:rsidR="00721C98" w14:paraId="3CFAC3DA" w14:textId="77777777" w:rsidTr="00846BB7">
        <w:trPr>
          <w:trHeight w:val="227"/>
        </w:trPr>
        <w:tc>
          <w:tcPr>
            <w:tcW w:w="10031" w:type="dxa"/>
            <w:gridSpan w:val="11"/>
          </w:tcPr>
          <w:p w14:paraId="21866C70" w14:textId="681FA155" w:rsidR="00721C98" w:rsidRPr="00F6138A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6138A">
              <w:rPr>
                <w:rFonts w:ascii="Corbel" w:hAnsi="Corbel"/>
                <w:b/>
                <w:bCs/>
                <w:sz w:val="20"/>
                <w:szCs w:val="20"/>
              </w:rPr>
              <w:t>Przedmioty do  dyspozycji uczelni</w:t>
            </w:r>
          </w:p>
        </w:tc>
      </w:tr>
      <w:tr w:rsidR="00721C98" w14:paraId="10B85249" w14:textId="77777777" w:rsidTr="000C68E1">
        <w:trPr>
          <w:trHeight w:val="227"/>
        </w:trPr>
        <w:tc>
          <w:tcPr>
            <w:tcW w:w="501" w:type="dxa"/>
          </w:tcPr>
          <w:p w14:paraId="7B3860C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CE4AECB" w14:textId="11F59A66" w:rsidR="00721C98" w:rsidRPr="007E5780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highlight w:val="magenta"/>
              </w:rPr>
            </w:pPr>
            <w:r w:rsidRPr="00810F39">
              <w:rPr>
                <w:rFonts w:ascii="Corbel" w:hAnsi="Corbel" w:cs="Calibri"/>
                <w:sz w:val="20"/>
                <w:szCs w:val="20"/>
              </w:rPr>
              <w:t>Wychowanie fizyczne</w:t>
            </w:r>
          </w:p>
        </w:tc>
        <w:tc>
          <w:tcPr>
            <w:tcW w:w="2297" w:type="dxa"/>
          </w:tcPr>
          <w:p w14:paraId="2C128421" w14:textId="56484821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D63AC6B" w14:textId="40BECBF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64" w:type="dxa"/>
          </w:tcPr>
          <w:p w14:paraId="53DA7B2F" w14:textId="64E41E5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14:paraId="7FB48CA4" w14:textId="1A6A5EC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4C847639" w14:textId="1638ADD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0</w:t>
            </w:r>
          </w:p>
        </w:tc>
      </w:tr>
      <w:tr w:rsidR="00721C98" w14:paraId="6ABA15FB" w14:textId="77777777" w:rsidTr="000C68E1">
        <w:trPr>
          <w:trHeight w:val="227"/>
        </w:trPr>
        <w:tc>
          <w:tcPr>
            <w:tcW w:w="501" w:type="dxa"/>
          </w:tcPr>
          <w:p w14:paraId="08D81B71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6D54" w14:textId="20A10B08" w:rsidR="00721C98" w:rsidRPr="00396132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***</w:t>
            </w:r>
            <w:r w:rsidR="00721C98" w:rsidRPr="005669A4">
              <w:rPr>
                <w:rFonts w:ascii="Corbel" w:hAnsi="Corbel" w:cs="Calibri"/>
                <w:sz w:val="20"/>
                <w:szCs w:val="20"/>
              </w:rPr>
              <w:t>Podstawy pływania/P</w:t>
            </w:r>
            <w:r w:rsidR="00721C98">
              <w:rPr>
                <w:rFonts w:ascii="Corbel" w:hAnsi="Corbel" w:cs="Calibri"/>
                <w:sz w:val="20"/>
                <w:szCs w:val="20"/>
              </w:rPr>
              <w:t>ł</w:t>
            </w:r>
            <w:r w:rsidR="00721C98" w:rsidRPr="005669A4">
              <w:rPr>
                <w:rFonts w:ascii="Corbel" w:hAnsi="Corbel" w:cs="Calibri"/>
                <w:sz w:val="20"/>
                <w:szCs w:val="20"/>
              </w:rPr>
              <w:t>ywanie z elementami ratownictwa wodnego (do wyboru)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199EE37C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21241">
              <w:rPr>
                <w:rFonts w:ascii="Corbel" w:hAnsi="Corbel"/>
                <w:sz w:val="20"/>
                <w:szCs w:val="20"/>
              </w:rPr>
              <w:t>B.U3</w:t>
            </w:r>
            <w:r>
              <w:rPr>
                <w:rFonts w:ascii="Corbel" w:hAnsi="Corbel"/>
                <w:sz w:val="20"/>
                <w:szCs w:val="20"/>
              </w:rPr>
              <w:t>, B.U12</w:t>
            </w:r>
          </w:p>
          <w:p w14:paraId="64BB8FD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CEC20F4" w14:textId="059A78D6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K_04</w:t>
            </w:r>
          </w:p>
        </w:tc>
        <w:tc>
          <w:tcPr>
            <w:tcW w:w="992" w:type="dxa"/>
            <w:gridSpan w:val="3"/>
          </w:tcPr>
          <w:p w14:paraId="09B930FF" w14:textId="465D202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14:paraId="20995FF6" w14:textId="679E7C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703121F" w14:textId="2C05457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DC0E69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DC0E69"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  <w:shd w:val="clear" w:color="auto" w:fill="auto"/>
          </w:tcPr>
          <w:p w14:paraId="0BDAFA1E" w14:textId="1635FC4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627B44BD" w14:textId="77777777" w:rsidTr="000C68E1">
        <w:trPr>
          <w:trHeight w:val="227"/>
        </w:trPr>
        <w:tc>
          <w:tcPr>
            <w:tcW w:w="501" w:type="dxa"/>
          </w:tcPr>
          <w:p w14:paraId="1CE0689B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CB10" w14:textId="6F2EDEEE" w:rsidR="00721C98" w:rsidRPr="00396132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***</w:t>
            </w:r>
            <w:r w:rsidR="00721C98" w:rsidRPr="005669A4">
              <w:rPr>
                <w:rFonts w:ascii="Corbel" w:hAnsi="Corbel" w:cs="Calibri"/>
                <w:sz w:val="20"/>
                <w:szCs w:val="20"/>
              </w:rPr>
              <w:t>Samoobrona w ratownictwie medycznym/Techniki samoobrony (do wyboru)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40900CF7" w14:textId="2AE986FA" w:rsidR="00721C98" w:rsidRPr="003E3F2A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B.U9</w:t>
            </w:r>
          </w:p>
        </w:tc>
        <w:tc>
          <w:tcPr>
            <w:tcW w:w="992" w:type="dxa"/>
            <w:gridSpan w:val="3"/>
          </w:tcPr>
          <w:p w14:paraId="714E25A3" w14:textId="5BEBF54B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14:paraId="5E06CA1C" w14:textId="062E323D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highlight w:val="yellow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45848397" w14:textId="1115C137" w:rsidR="00721C98" w:rsidRPr="00092781" w:rsidRDefault="00721C98" w:rsidP="00721C98">
            <w:pPr>
              <w:tabs>
                <w:tab w:val="left" w:leader="dot" w:pos="3969"/>
              </w:tabs>
              <w:rPr>
                <w:rFonts w:ascii="Corbel" w:hAnsi="Corbel" w:cs="Calibri"/>
                <w:color w:val="000000"/>
              </w:rPr>
            </w:pPr>
            <w:proofErr w:type="spellStart"/>
            <w:r w:rsidRPr="00DC0E69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DC0E69"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  <w:shd w:val="clear" w:color="auto" w:fill="auto"/>
          </w:tcPr>
          <w:p w14:paraId="07B91585" w14:textId="0DC3DCB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3D8CD3C2" w14:textId="77777777" w:rsidTr="000C68E1">
        <w:trPr>
          <w:trHeight w:val="227"/>
        </w:trPr>
        <w:tc>
          <w:tcPr>
            <w:tcW w:w="501" w:type="dxa"/>
          </w:tcPr>
          <w:p w14:paraId="229BDB1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C5DF" w14:textId="738A783D" w:rsidR="00721C98" w:rsidRPr="007E5780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  <w:highlight w:val="magenta"/>
              </w:rPr>
            </w:pPr>
            <w:r w:rsidRPr="00396132">
              <w:rPr>
                <w:rFonts w:ascii="Corbel" w:hAnsi="Corbel" w:cs="Calibri"/>
                <w:sz w:val="20"/>
                <w:szCs w:val="20"/>
              </w:rPr>
              <w:t>Badanie fizykalne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77419095" w14:textId="213272B0" w:rsidR="00721C98" w:rsidRDefault="004C06F7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C.W25, C.w26</w:t>
            </w:r>
          </w:p>
          <w:p w14:paraId="0ACBFA46" w14:textId="0792AE39" w:rsidR="00721C98" w:rsidRDefault="004C06F7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C.U4, C.U10, C.U15</w:t>
            </w:r>
          </w:p>
          <w:p w14:paraId="2080C9CA" w14:textId="7AA65943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K.01 </w:t>
            </w:r>
          </w:p>
        </w:tc>
        <w:tc>
          <w:tcPr>
            <w:tcW w:w="992" w:type="dxa"/>
            <w:gridSpan w:val="3"/>
          </w:tcPr>
          <w:p w14:paraId="07CA12B1" w14:textId="5FB4FB9B" w:rsidR="00721C98" w:rsidRPr="000B22B5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64" w:type="dxa"/>
          </w:tcPr>
          <w:p w14:paraId="6E3BCEA3" w14:textId="5BFD9E69" w:rsidR="00721C98" w:rsidRPr="000B22B5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07734837" w14:textId="105F375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276" w:type="dxa"/>
          </w:tcPr>
          <w:p w14:paraId="6CA62957" w14:textId="7EADBDE1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7F5E620F" w14:textId="77777777" w:rsidTr="00721C98">
        <w:trPr>
          <w:trHeight w:val="227"/>
        </w:trPr>
        <w:tc>
          <w:tcPr>
            <w:tcW w:w="501" w:type="dxa"/>
          </w:tcPr>
          <w:p w14:paraId="475C6E17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439E" w14:textId="18D3C924" w:rsidR="00721C98" w:rsidRPr="00474057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  <w:highlight w:val="darkYellow"/>
              </w:rPr>
            </w:pPr>
            <w:r>
              <w:rPr>
                <w:rFonts w:ascii="Corbel" w:hAnsi="Corbel"/>
                <w:sz w:val="20"/>
                <w:szCs w:val="20"/>
              </w:rPr>
              <w:t>***</w:t>
            </w:r>
            <w:r w:rsidR="00721C98" w:rsidRPr="00D91051">
              <w:rPr>
                <w:rFonts w:ascii="Corbel" w:hAnsi="Corbel"/>
                <w:sz w:val="20"/>
                <w:szCs w:val="20"/>
              </w:rPr>
              <w:t xml:space="preserve">Medycyna </w:t>
            </w:r>
            <w:r w:rsidR="00721C98">
              <w:rPr>
                <w:rFonts w:ascii="Corbel" w:hAnsi="Corbel"/>
                <w:sz w:val="20"/>
                <w:szCs w:val="20"/>
              </w:rPr>
              <w:t>p</w:t>
            </w:r>
            <w:r w:rsidR="00721C98" w:rsidRPr="00D91051">
              <w:rPr>
                <w:rFonts w:ascii="Corbel" w:hAnsi="Corbel"/>
                <w:sz w:val="20"/>
                <w:szCs w:val="20"/>
              </w:rPr>
              <w:t>aliatywna</w:t>
            </w:r>
            <w:r w:rsidR="00721C98">
              <w:rPr>
                <w:rFonts w:ascii="Corbel" w:hAnsi="Corbel"/>
                <w:sz w:val="20"/>
                <w:szCs w:val="20"/>
              </w:rPr>
              <w:t>/Geriatria (do wyboru)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3246E761" w14:textId="5A2B43C6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C.W15, C.W16, C.W34, C.W39</w:t>
            </w:r>
          </w:p>
        </w:tc>
        <w:tc>
          <w:tcPr>
            <w:tcW w:w="992" w:type="dxa"/>
            <w:gridSpan w:val="3"/>
          </w:tcPr>
          <w:p w14:paraId="65274C0D" w14:textId="6C0444A1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7E5780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2F9D8A6E" w14:textId="4BDCA023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49D47387" w14:textId="60C42BD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660EC83" w14:textId="4ECDBA7F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5C479E66" w14:textId="77777777" w:rsidTr="000C68E1">
        <w:trPr>
          <w:trHeight w:val="227"/>
        </w:trPr>
        <w:tc>
          <w:tcPr>
            <w:tcW w:w="501" w:type="dxa"/>
          </w:tcPr>
          <w:p w14:paraId="7BB4874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EAFB" w14:textId="499184C7" w:rsidR="00721C98" w:rsidRPr="00396132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***</w:t>
            </w:r>
            <w:r w:rsidR="00721C98" w:rsidRPr="00911A67">
              <w:rPr>
                <w:rFonts w:ascii="Corbel" w:hAnsi="Corbel" w:cs="Calibri"/>
                <w:sz w:val="20"/>
                <w:szCs w:val="20"/>
              </w:rPr>
              <w:t>Psychologia stresu w ratownictwie medycznym/Promocja zdrowia (do wyboru)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7C1A22A2" w14:textId="6072A358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B.W16, B.W36, B.W37, B.W51, B.W52</w:t>
            </w:r>
          </w:p>
          <w:p w14:paraId="78B41F2F" w14:textId="6552E17A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90490B2" w14:textId="2498A776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B.U13, B.U14, B.U20</w:t>
            </w:r>
          </w:p>
        </w:tc>
        <w:tc>
          <w:tcPr>
            <w:tcW w:w="992" w:type="dxa"/>
            <w:gridSpan w:val="3"/>
          </w:tcPr>
          <w:p w14:paraId="3F3003FC" w14:textId="347E43D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3015B62F" w14:textId="019F503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4BFB0888" w14:textId="62D7BE33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88332FA" w14:textId="09A8983A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347DB0D8" w14:textId="77777777" w:rsidTr="000C68E1">
        <w:trPr>
          <w:trHeight w:val="227"/>
        </w:trPr>
        <w:tc>
          <w:tcPr>
            <w:tcW w:w="501" w:type="dxa"/>
          </w:tcPr>
          <w:p w14:paraId="4ED4F739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2936" w14:textId="5A154D96" w:rsidR="00721C98" w:rsidRPr="00396132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***</w:t>
            </w:r>
            <w:r w:rsidR="00721C98" w:rsidRPr="002B02F5">
              <w:rPr>
                <w:rFonts w:ascii="Corbel" w:hAnsi="Corbel" w:cs="Calibri"/>
                <w:sz w:val="20"/>
                <w:szCs w:val="20"/>
              </w:rPr>
              <w:t>Transport medyczny i ewakuacja/Techniki ewakuacji poszkodowanego (do wyboru)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08C2DEDA" w14:textId="14DC54A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C.U26, C.U28, C.U35, C.U65, </w:t>
            </w:r>
            <w:r w:rsidRPr="00D43BFF">
              <w:rPr>
                <w:rFonts w:ascii="Corbel" w:hAnsi="Corbel"/>
                <w:sz w:val="20"/>
                <w:szCs w:val="20"/>
              </w:rPr>
              <w:t>C.U67</w:t>
            </w:r>
          </w:p>
        </w:tc>
        <w:tc>
          <w:tcPr>
            <w:tcW w:w="992" w:type="dxa"/>
            <w:gridSpan w:val="3"/>
          </w:tcPr>
          <w:p w14:paraId="36EC09B1" w14:textId="34C5600D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14:paraId="183CA37E" w14:textId="73A70D6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6958EA98" w14:textId="4E6F1FF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177DF5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177DF5"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132CB08C" w14:textId="182AD7E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3E4D500B" w14:textId="77777777" w:rsidTr="000C68E1">
        <w:trPr>
          <w:trHeight w:val="227"/>
        </w:trPr>
        <w:tc>
          <w:tcPr>
            <w:tcW w:w="501" w:type="dxa"/>
          </w:tcPr>
          <w:p w14:paraId="107B887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E057" w14:textId="432DAAFA" w:rsidR="00721C98" w:rsidRPr="00396132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***</w:t>
            </w:r>
            <w:r w:rsidR="00721C98" w:rsidRPr="00396132">
              <w:rPr>
                <w:rFonts w:ascii="Corbel" w:hAnsi="Corbel" w:cs="Calibri"/>
                <w:sz w:val="20"/>
                <w:szCs w:val="20"/>
              </w:rPr>
              <w:t xml:space="preserve">System bezpieczeństwa </w:t>
            </w:r>
            <w:r w:rsidR="00721C98">
              <w:rPr>
                <w:rFonts w:ascii="Corbel" w:hAnsi="Corbel" w:cs="Calibri"/>
                <w:sz w:val="20"/>
                <w:szCs w:val="20"/>
              </w:rPr>
              <w:t>p</w:t>
            </w:r>
            <w:r w:rsidR="00721C98" w:rsidRPr="00396132">
              <w:rPr>
                <w:rFonts w:ascii="Corbel" w:hAnsi="Corbel" w:cs="Calibri"/>
                <w:sz w:val="20"/>
                <w:szCs w:val="20"/>
              </w:rPr>
              <w:t>aństwa/Zarządzanie kryzysowe i współpraca podmiotów bezpieczeństwa (do wyboru)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auto"/>
          </w:tcPr>
          <w:p w14:paraId="07E45ED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C.W96</w:t>
            </w:r>
          </w:p>
          <w:p w14:paraId="0615280C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1045786" w14:textId="0E6E171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B.U2, C.U75</w:t>
            </w:r>
          </w:p>
        </w:tc>
        <w:tc>
          <w:tcPr>
            <w:tcW w:w="992" w:type="dxa"/>
            <w:gridSpan w:val="3"/>
          </w:tcPr>
          <w:p w14:paraId="4E9E9B80" w14:textId="31F81CA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14:paraId="35C06607" w14:textId="419AC8A5" w:rsidR="00721C98" w:rsidRPr="00EE015D" w:rsidRDefault="006C6C54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  <w:r w:rsidR="002A3843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</w:tcPr>
          <w:p w14:paraId="3116DCEE" w14:textId="6682BE2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55266DC0" w14:textId="51AA7D0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2C610124" w14:textId="77777777" w:rsidTr="000C68E1">
        <w:trPr>
          <w:trHeight w:val="227"/>
        </w:trPr>
        <w:tc>
          <w:tcPr>
            <w:tcW w:w="501" w:type="dxa"/>
          </w:tcPr>
          <w:p w14:paraId="5E7B497B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D2B1" w14:textId="3B3AA576" w:rsidR="00721C98" w:rsidRPr="00396132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***</w:t>
            </w:r>
            <w:r w:rsidR="00721C98" w:rsidRPr="00396132">
              <w:rPr>
                <w:rFonts w:ascii="Corbel" w:hAnsi="Corbel" w:cs="Calibri"/>
                <w:sz w:val="20"/>
                <w:szCs w:val="20"/>
              </w:rPr>
              <w:t>Wielokulturowość w ratownictwie medycznym/Prawa człowieka (do wyboru)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2B1DF76A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B.W3, B.W7, </w:t>
            </w:r>
          </w:p>
          <w:p w14:paraId="77972E11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FFF07F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B.U5, B.U6, B.U7</w:t>
            </w:r>
          </w:p>
          <w:p w14:paraId="5FA1350F" w14:textId="03CF8B4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5A5B66E" w14:textId="467D635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K.02, K.04</w:t>
            </w:r>
          </w:p>
        </w:tc>
        <w:tc>
          <w:tcPr>
            <w:tcW w:w="992" w:type="dxa"/>
            <w:gridSpan w:val="3"/>
          </w:tcPr>
          <w:p w14:paraId="0154638B" w14:textId="283698E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14:paraId="1D7B8D36" w14:textId="74E4EEB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27E50F8F" w14:textId="51F1FB8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 w:rsidRPr="00B90021"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 w:rsidRPr="00B90021"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1992B61C" w14:textId="33835D9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14:paraId="4721B298" w14:textId="77777777" w:rsidTr="00721C98">
        <w:trPr>
          <w:trHeight w:val="227"/>
        </w:trPr>
        <w:tc>
          <w:tcPr>
            <w:tcW w:w="501" w:type="dxa"/>
          </w:tcPr>
          <w:p w14:paraId="52F640C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0124" w14:textId="1919E984" w:rsidR="00721C98" w:rsidRPr="00396132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114972">
              <w:rPr>
                <w:rFonts w:ascii="Corbel" w:hAnsi="Corbel" w:cs="Calibri"/>
                <w:sz w:val="20"/>
                <w:szCs w:val="20"/>
              </w:rPr>
              <w:t>Ratownictwo medyczne w warunkach symulowanych - przygotowanie do egzaminu dyplomowego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0B76C101" w14:textId="77777777" w:rsidR="00721C98" w:rsidRDefault="00490B06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C.W22, C.W98</w:t>
            </w:r>
          </w:p>
          <w:p w14:paraId="0277EB67" w14:textId="77777777" w:rsidR="00D213A6" w:rsidRDefault="00D213A6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6ECDDE5" w14:textId="54FF743B" w:rsidR="00D213A6" w:rsidRDefault="00D213A6" w:rsidP="00D213A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C.U1, C.U27, C.U39, C.U40, C.U43, C.U48, C.U52, C.U53,  C.U66, C.U69, C.U76</w:t>
            </w:r>
          </w:p>
          <w:p w14:paraId="2935A7E8" w14:textId="6ACDD262" w:rsidR="00D213A6" w:rsidRDefault="00D213A6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A77435B" w14:textId="32CB4D2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64" w:type="dxa"/>
            <w:shd w:val="clear" w:color="auto" w:fill="auto"/>
          </w:tcPr>
          <w:p w14:paraId="1C5FA5E5" w14:textId="74508961" w:rsidR="00721C98" w:rsidRDefault="002A3843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C6BFFA3" w14:textId="390C156E" w:rsidR="00721C98" w:rsidRPr="00114972" w:rsidRDefault="00721C98" w:rsidP="00721C98">
            <w:pPr>
              <w:jc w:val="both"/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63AC197" w14:textId="5DDEBCCA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783F0FB1" w14:textId="77777777" w:rsidTr="004C5D1A">
        <w:trPr>
          <w:trHeight w:val="227"/>
        </w:trPr>
        <w:tc>
          <w:tcPr>
            <w:tcW w:w="501" w:type="dxa"/>
          </w:tcPr>
          <w:p w14:paraId="1E3D7C74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212B" w14:textId="6D6E03A7" w:rsidR="00721C98" w:rsidRPr="00396132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114972">
              <w:rPr>
                <w:rFonts w:ascii="Corbel" w:hAnsi="Corbel" w:cs="Calibri"/>
                <w:sz w:val="20"/>
                <w:szCs w:val="20"/>
              </w:rPr>
              <w:t>Egzamin dyplomowy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12F13CD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BB81C96" w14:textId="3710114E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12D7278" w14:textId="5C72B17E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78D4679" w14:textId="792E47FD" w:rsidR="00721C98" w:rsidRPr="00B90021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D58AEB" w14:textId="517134B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6FC5714E" w14:textId="77777777" w:rsidTr="004C5D1A">
        <w:trPr>
          <w:trHeight w:val="227"/>
        </w:trPr>
        <w:tc>
          <w:tcPr>
            <w:tcW w:w="501" w:type="dxa"/>
          </w:tcPr>
          <w:p w14:paraId="01398C4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964C" w14:textId="0AA4CC28" w:rsidR="00721C98" w:rsidRPr="00396132" w:rsidRDefault="009E5F86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bookmarkStart w:id="2" w:name="_Hlk191398790"/>
            <w:r>
              <w:rPr>
                <w:rFonts w:ascii="Corbel" w:hAnsi="Corbel" w:cs="Calibri"/>
                <w:sz w:val="20"/>
                <w:szCs w:val="20"/>
              </w:rPr>
              <w:t>***</w:t>
            </w:r>
            <w:r w:rsidR="00721C98" w:rsidRPr="00396132">
              <w:rPr>
                <w:rFonts w:ascii="Corbel" w:hAnsi="Corbel" w:cs="Calibri"/>
                <w:sz w:val="20"/>
                <w:szCs w:val="20"/>
              </w:rPr>
              <w:t xml:space="preserve">Przedmiot ogólnouczelniany </w:t>
            </w:r>
            <w:bookmarkEnd w:id="2"/>
            <w:r w:rsidR="00721C98" w:rsidRPr="00396132">
              <w:rPr>
                <w:rFonts w:ascii="Corbel" w:hAnsi="Corbel" w:cs="Calibri"/>
                <w:sz w:val="20"/>
                <w:szCs w:val="20"/>
              </w:rPr>
              <w:t>(do wyboru)</w:t>
            </w:r>
          </w:p>
        </w:tc>
        <w:tc>
          <w:tcPr>
            <w:tcW w:w="2297" w:type="dxa"/>
            <w:tcBorders>
              <w:left w:val="single" w:sz="4" w:space="0" w:color="auto"/>
            </w:tcBorders>
          </w:tcPr>
          <w:p w14:paraId="38809EAE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954399D" w14:textId="3A90DE8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14:paraId="6F330743" w14:textId="521966A3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B56C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</w:tcPr>
          <w:p w14:paraId="13AA7D45" w14:textId="4C30AC95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76" w:type="dxa"/>
          </w:tcPr>
          <w:p w14:paraId="0E947126" w14:textId="08B4566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1C98" w14:paraId="27800CF8" w14:textId="77777777" w:rsidTr="006C6C54">
        <w:trPr>
          <w:trHeight w:val="227"/>
        </w:trPr>
        <w:tc>
          <w:tcPr>
            <w:tcW w:w="501" w:type="dxa"/>
          </w:tcPr>
          <w:p w14:paraId="1AEBAEE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EA07D8C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DFD4A36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B37D1F9" w14:textId="4DBD2AFD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F63296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345</w:t>
            </w:r>
          </w:p>
          <w:p w14:paraId="0914D81B" w14:textId="700FB995" w:rsidR="00721C98" w:rsidRPr="00F63296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FB33927" w14:textId="66B3CE5C" w:rsidR="00721C98" w:rsidRPr="006C6C54" w:rsidRDefault="006C6C54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C6C54">
              <w:rPr>
                <w:rFonts w:ascii="Corbel" w:hAnsi="Corbel" w:cs="TimesNewRomanPSMT"/>
                <w:sz w:val="20"/>
                <w:szCs w:val="20"/>
              </w:rPr>
              <w:t>Σ 300</w:t>
            </w:r>
          </w:p>
        </w:tc>
        <w:tc>
          <w:tcPr>
            <w:tcW w:w="1417" w:type="dxa"/>
            <w:gridSpan w:val="2"/>
          </w:tcPr>
          <w:p w14:paraId="19A499F6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B33188" w14:textId="5EC1BE04" w:rsidR="00721C98" w:rsidRPr="00345ABD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F63296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</w:t>
            </w:r>
            <w:r w:rsidRPr="00F63296">
              <w:rPr>
                <w:rFonts w:ascii="Corbel" w:hAnsi="Corbel" w:cs="TimesNewRomanPSMT"/>
                <w:b/>
                <w:bCs/>
                <w:sz w:val="20"/>
                <w:szCs w:val="20"/>
              </w:rPr>
              <w:t>15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1C98" w14:paraId="2C056111" w14:textId="77777777" w:rsidTr="000C68E1">
        <w:trPr>
          <w:trHeight w:val="227"/>
        </w:trPr>
        <w:tc>
          <w:tcPr>
            <w:tcW w:w="5382" w:type="dxa"/>
            <w:gridSpan w:val="4"/>
          </w:tcPr>
          <w:p w14:paraId="767E4268" w14:textId="77777777" w:rsidR="00721C98" w:rsidRPr="00523553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992" w:type="dxa"/>
            <w:gridSpan w:val="3"/>
          </w:tcPr>
          <w:p w14:paraId="64C6987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1D3599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964" w:type="dxa"/>
          </w:tcPr>
          <w:p w14:paraId="1421636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FEE526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54DD5021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957D9BB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48A94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094156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721C98" w14:paraId="1C0AD6E4" w14:textId="77777777" w:rsidTr="00846BB7">
        <w:trPr>
          <w:trHeight w:val="227"/>
        </w:trPr>
        <w:tc>
          <w:tcPr>
            <w:tcW w:w="10031" w:type="dxa"/>
            <w:gridSpan w:val="11"/>
          </w:tcPr>
          <w:p w14:paraId="65698471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01990">
              <w:rPr>
                <w:rFonts w:ascii="Corbel" w:hAnsi="Corbel" w:cs="TimesNewRomanPSMT"/>
                <w:b/>
                <w:sz w:val="20"/>
                <w:szCs w:val="20"/>
              </w:rPr>
              <w:t>Praktyka zawodowa</w:t>
            </w:r>
          </w:p>
        </w:tc>
      </w:tr>
      <w:tr w:rsidR="00721C98" w:rsidRPr="00EE015D" w14:paraId="6D5B6BA9" w14:textId="77777777" w:rsidTr="000C68E1">
        <w:trPr>
          <w:trHeight w:val="227"/>
        </w:trPr>
        <w:tc>
          <w:tcPr>
            <w:tcW w:w="501" w:type="dxa"/>
          </w:tcPr>
          <w:p w14:paraId="66E2BB9F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344B7F4" w14:textId="7B9AA8F8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wakacyjna - zespół ratownictwa medycznego</w:t>
            </w:r>
          </w:p>
        </w:tc>
        <w:tc>
          <w:tcPr>
            <w:tcW w:w="2297" w:type="dxa"/>
          </w:tcPr>
          <w:p w14:paraId="66073E1E" w14:textId="18256F34" w:rsidR="00721C98" w:rsidRPr="003E3F4C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E3F4C">
              <w:rPr>
                <w:rFonts w:ascii="Corbel" w:hAnsi="Corbel"/>
                <w:sz w:val="20"/>
                <w:szCs w:val="20"/>
              </w:rPr>
              <w:t xml:space="preserve">C.U7, C.U8, C.U9, C.U11, C.U13, C.U14, C.U16, C.U17, C.U18, C.U19, C.U20, C.U21, C.U25, C.U26, C.U27, C.U28, C.U35, C.U39, C.U45, C.U47, C.U48, C.U58, C.U61, C.U62, C.U65, C.U66, C.U67, , C.U69, C.U76,C.U79 </w:t>
            </w:r>
          </w:p>
          <w:p w14:paraId="3A7A44A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highlight w:val="green"/>
              </w:rPr>
            </w:pPr>
          </w:p>
          <w:p w14:paraId="1E51C26A" w14:textId="7FA82B74" w:rsidR="00721C98" w:rsidRPr="00A960F7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highlight w:val="green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419C2DE1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156</w:t>
            </w:r>
          </w:p>
        </w:tc>
        <w:tc>
          <w:tcPr>
            <w:tcW w:w="964" w:type="dxa"/>
          </w:tcPr>
          <w:p w14:paraId="1F98F49F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156</w:t>
            </w:r>
          </w:p>
        </w:tc>
        <w:tc>
          <w:tcPr>
            <w:tcW w:w="1417" w:type="dxa"/>
            <w:gridSpan w:val="2"/>
          </w:tcPr>
          <w:p w14:paraId="49ED301C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2B5B6C6D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721C98" w:rsidRPr="00EE015D" w14:paraId="054B476A" w14:textId="77777777" w:rsidTr="000C68E1">
        <w:trPr>
          <w:trHeight w:val="227"/>
        </w:trPr>
        <w:tc>
          <w:tcPr>
            <w:tcW w:w="501" w:type="dxa"/>
          </w:tcPr>
          <w:p w14:paraId="673E18F8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450D58F" w14:textId="01457C76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wakacyjna – szpitalny oddział ratunkowy (SOR)</w:t>
            </w:r>
          </w:p>
        </w:tc>
        <w:tc>
          <w:tcPr>
            <w:tcW w:w="2297" w:type="dxa"/>
          </w:tcPr>
          <w:p w14:paraId="7033363B" w14:textId="4E6B1AF6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C.U8, C.u9, C.U10, C.U11, C.U16, C.U17, C.U20, C.U22, C.U23, C.U40, C.U46, C.U50, C.U52, C.U56, C.u63, C.U68, C.U77, C.U79</w:t>
            </w:r>
          </w:p>
          <w:p w14:paraId="611D3F71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C1DA544" w14:textId="3A17C85D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585A0522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156</w:t>
            </w:r>
          </w:p>
        </w:tc>
        <w:tc>
          <w:tcPr>
            <w:tcW w:w="964" w:type="dxa"/>
          </w:tcPr>
          <w:p w14:paraId="1083C49E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156</w:t>
            </w:r>
          </w:p>
        </w:tc>
        <w:tc>
          <w:tcPr>
            <w:tcW w:w="1417" w:type="dxa"/>
            <w:gridSpan w:val="2"/>
          </w:tcPr>
          <w:p w14:paraId="2A1A9E04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5A2CD745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721C98" w:rsidRPr="00EE015D" w14:paraId="139FB5AB" w14:textId="77777777" w:rsidTr="000C68E1">
        <w:trPr>
          <w:trHeight w:val="227"/>
        </w:trPr>
        <w:tc>
          <w:tcPr>
            <w:tcW w:w="501" w:type="dxa"/>
          </w:tcPr>
          <w:p w14:paraId="33FF5CB7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6949C97" w14:textId="471D7F6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wakacyjna – oddział anestezjologii i intensywnej terapii</w:t>
            </w:r>
          </w:p>
        </w:tc>
        <w:tc>
          <w:tcPr>
            <w:tcW w:w="2297" w:type="dxa"/>
          </w:tcPr>
          <w:p w14:paraId="0F7011C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C.U12, C.U14, C.U18,</w:t>
            </w:r>
          </w:p>
          <w:p w14:paraId="5965B89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C.U20, C.U22, C.U23,</w:t>
            </w:r>
          </w:p>
          <w:p w14:paraId="2E67110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C.U24, C.U29, C.U30,</w:t>
            </w:r>
          </w:p>
          <w:p w14:paraId="430639A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C.U31, C.U43, C.U45,</w:t>
            </w:r>
          </w:p>
          <w:p w14:paraId="60DD8C69" w14:textId="2107FBC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C.U62</w:t>
            </w:r>
          </w:p>
          <w:p w14:paraId="4FF3055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E482AF7" w14:textId="3920C41B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61A524F6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96</w:t>
            </w:r>
          </w:p>
        </w:tc>
        <w:tc>
          <w:tcPr>
            <w:tcW w:w="964" w:type="dxa"/>
          </w:tcPr>
          <w:p w14:paraId="1787EC7A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96</w:t>
            </w:r>
          </w:p>
        </w:tc>
        <w:tc>
          <w:tcPr>
            <w:tcW w:w="1417" w:type="dxa"/>
            <w:gridSpan w:val="2"/>
          </w:tcPr>
          <w:p w14:paraId="5487C881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823E1F0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21C98" w:rsidRPr="00EE015D" w14:paraId="75B4A986" w14:textId="77777777" w:rsidTr="000C68E1">
        <w:trPr>
          <w:trHeight w:val="227"/>
        </w:trPr>
        <w:tc>
          <w:tcPr>
            <w:tcW w:w="501" w:type="dxa"/>
          </w:tcPr>
          <w:p w14:paraId="71090FCC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3B00B89" w14:textId="0395235F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wakacyjna – blok operacyjny</w:t>
            </w:r>
          </w:p>
        </w:tc>
        <w:tc>
          <w:tcPr>
            <w:tcW w:w="2297" w:type="dxa"/>
            <w:shd w:val="clear" w:color="auto" w:fill="auto"/>
          </w:tcPr>
          <w:p w14:paraId="3DC7F042" w14:textId="77777777" w:rsidR="00721C98" w:rsidRDefault="00721C98" w:rsidP="00721C98">
            <w:pPr>
              <w:rPr>
                <w:rFonts w:ascii="Corbel" w:hAnsi="Corbel"/>
                <w:sz w:val="20"/>
                <w:szCs w:val="20"/>
              </w:rPr>
            </w:pPr>
            <w:r w:rsidRPr="00CB6419">
              <w:rPr>
                <w:rFonts w:ascii="Corbel" w:hAnsi="Corbel"/>
                <w:sz w:val="20"/>
                <w:szCs w:val="20"/>
              </w:rPr>
              <w:t>C.U43, C.U49, C.U50</w:t>
            </w:r>
          </w:p>
          <w:p w14:paraId="025A4913" w14:textId="77777777" w:rsidR="00721C98" w:rsidRDefault="00721C98" w:rsidP="00721C98">
            <w:pPr>
              <w:rPr>
                <w:rFonts w:ascii="Corbel" w:hAnsi="Corbel"/>
                <w:sz w:val="20"/>
                <w:szCs w:val="20"/>
              </w:rPr>
            </w:pPr>
          </w:p>
          <w:p w14:paraId="13B73527" w14:textId="5CB20876" w:rsidR="00721C98" w:rsidRPr="00CB6419" w:rsidRDefault="00721C98" w:rsidP="00721C98">
            <w:pPr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767EDD5A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96</w:t>
            </w:r>
          </w:p>
        </w:tc>
        <w:tc>
          <w:tcPr>
            <w:tcW w:w="964" w:type="dxa"/>
          </w:tcPr>
          <w:p w14:paraId="7BFEAAC5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96</w:t>
            </w:r>
          </w:p>
        </w:tc>
        <w:tc>
          <w:tcPr>
            <w:tcW w:w="1417" w:type="dxa"/>
            <w:gridSpan w:val="2"/>
          </w:tcPr>
          <w:p w14:paraId="73EA491D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E03DFFB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21C98" w:rsidRPr="00EE015D" w14:paraId="7DCC1B18" w14:textId="77777777" w:rsidTr="000C68E1">
        <w:trPr>
          <w:trHeight w:val="227"/>
        </w:trPr>
        <w:tc>
          <w:tcPr>
            <w:tcW w:w="501" w:type="dxa"/>
          </w:tcPr>
          <w:p w14:paraId="2ED877EF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17DE836" w14:textId="79B2FD1B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wakacyjna – odział psychiatrii</w:t>
            </w:r>
          </w:p>
        </w:tc>
        <w:tc>
          <w:tcPr>
            <w:tcW w:w="2297" w:type="dxa"/>
            <w:shd w:val="clear" w:color="auto" w:fill="auto"/>
          </w:tcPr>
          <w:p w14:paraId="213DBA7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43362">
              <w:rPr>
                <w:rFonts w:ascii="Corbel" w:hAnsi="Corbel"/>
                <w:sz w:val="20"/>
                <w:szCs w:val="20"/>
              </w:rPr>
              <w:t>C.U15</w:t>
            </w:r>
          </w:p>
          <w:p w14:paraId="789E572D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6423809" w14:textId="6D835C78" w:rsidR="00721C98" w:rsidRPr="0051755B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highlight w:val="yellow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056C71A3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2C502ED1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1B20CF09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54B34E35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:rsidRPr="00EE015D" w14:paraId="7E55B33F" w14:textId="77777777" w:rsidTr="000C68E1">
        <w:trPr>
          <w:trHeight w:val="227"/>
        </w:trPr>
        <w:tc>
          <w:tcPr>
            <w:tcW w:w="501" w:type="dxa"/>
          </w:tcPr>
          <w:p w14:paraId="1A3871B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270299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oddział chirurgii ogólnej</w:t>
            </w:r>
          </w:p>
        </w:tc>
        <w:tc>
          <w:tcPr>
            <w:tcW w:w="2297" w:type="dxa"/>
          </w:tcPr>
          <w:p w14:paraId="2905D72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C.U24, C.U37, C.U.59</w:t>
            </w:r>
          </w:p>
          <w:p w14:paraId="0917FF8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23F95097" w14:textId="78B198D4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2E95818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3898071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B55DE4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683CC4C5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:rsidRPr="00EE015D" w14:paraId="7679EEEA" w14:textId="77777777" w:rsidTr="000C68E1">
        <w:trPr>
          <w:trHeight w:val="227"/>
        </w:trPr>
        <w:tc>
          <w:tcPr>
            <w:tcW w:w="501" w:type="dxa"/>
          </w:tcPr>
          <w:p w14:paraId="38CA777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A56DD23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oddział ortopedyczno-urazowy</w:t>
            </w:r>
          </w:p>
        </w:tc>
        <w:tc>
          <w:tcPr>
            <w:tcW w:w="2297" w:type="dxa"/>
          </w:tcPr>
          <w:p w14:paraId="67CC244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C.U37, C.U57, C.U.58, C.U66</w:t>
            </w:r>
          </w:p>
          <w:p w14:paraId="6CC7CF7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16E62AF" w14:textId="486F3AD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02CC745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78972FB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5B0ED1EA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6297D958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:rsidRPr="00EE015D" w14:paraId="400B9B80" w14:textId="77777777" w:rsidTr="000C68E1">
        <w:trPr>
          <w:trHeight w:val="227"/>
        </w:trPr>
        <w:tc>
          <w:tcPr>
            <w:tcW w:w="501" w:type="dxa"/>
          </w:tcPr>
          <w:p w14:paraId="3ECF8111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9973EF8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oddział chorób wewnętrznych</w:t>
            </w:r>
          </w:p>
        </w:tc>
        <w:tc>
          <w:tcPr>
            <w:tcW w:w="2297" w:type="dxa"/>
          </w:tcPr>
          <w:p w14:paraId="099AC96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C.U15, C.U16, C.U21, C.U68</w:t>
            </w:r>
          </w:p>
          <w:p w14:paraId="6355D37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A57891B" w14:textId="6E9D677F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lastRenderedPageBreak/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0B33C8EC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30</w:t>
            </w:r>
          </w:p>
        </w:tc>
        <w:tc>
          <w:tcPr>
            <w:tcW w:w="964" w:type="dxa"/>
          </w:tcPr>
          <w:p w14:paraId="5CAFBFCD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5D5E12E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D083CA6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:rsidRPr="00EE015D" w14:paraId="2BC22E27" w14:textId="77777777" w:rsidTr="000C68E1">
        <w:trPr>
          <w:trHeight w:val="227"/>
        </w:trPr>
        <w:tc>
          <w:tcPr>
            <w:tcW w:w="501" w:type="dxa"/>
          </w:tcPr>
          <w:p w14:paraId="1859464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3E913C4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szpitalny oddział ratunkowy (SOR)</w:t>
            </w:r>
          </w:p>
        </w:tc>
        <w:tc>
          <w:tcPr>
            <w:tcW w:w="2297" w:type="dxa"/>
          </w:tcPr>
          <w:p w14:paraId="3ADE36A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C.U8, C.u9, C.U10, C.U11, C.U16, C.U17, C.U20, C.U22, C.U23, C.U40, C.U46, C.U50, C.U52, C.U56, C.u63, C.U68, C.U77, C.U79</w:t>
            </w:r>
          </w:p>
          <w:p w14:paraId="2098FF6D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0FA80C1D" w14:textId="288BC9F9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3CE57A1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964" w:type="dxa"/>
          </w:tcPr>
          <w:p w14:paraId="4A88CD9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7D441DE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393B1C87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21C98" w:rsidRPr="00EE015D" w14:paraId="7BCDD919" w14:textId="77777777" w:rsidTr="000C68E1">
        <w:trPr>
          <w:trHeight w:val="227"/>
        </w:trPr>
        <w:tc>
          <w:tcPr>
            <w:tcW w:w="501" w:type="dxa"/>
          </w:tcPr>
          <w:p w14:paraId="5371501B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D1AEFA7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oddział neurologii z pododdziałem udarowym</w:t>
            </w:r>
          </w:p>
        </w:tc>
        <w:tc>
          <w:tcPr>
            <w:tcW w:w="2297" w:type="dxa"/>
          </w:tcPr>
          <w:p w14:paraId="18547E4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C.U15, C.U17, C.U54</w:t>
            </w:r>
          </w:p>
          <w:p w14:paraId="596DAC4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D68BD52" w14:textId="5F772DC8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4633E2F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4F96A79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1A957B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38965F2B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:rsidRPr="00EE015D" w14:paraId="127C52AB" w14:textId="77777777" w:rsidTr="000C68E1">
        <w:trPr>
          <w:trHeight w:val="227"/>
        </w:trPr>
        <w:tc>
          <w:tcPr>
            <w:tcW w:w="501" w:type="dxa"/>
          </w:tcPr>
          <w:p w14:paraId="230E842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EF181F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oddział kardiologii</w:t>
            </w:r>
          </w:p>
        </w:tc>
        <w:tc>
          <w:tcPr>
            <w:tcW w:w="2297" w:type="dxa"/>
          </w:tcPr>
          <w:p w14:paraId="59D90AF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C.U13, C.U14, C.U53, C.U68</w:t>
            </w:r>
          </w:p>
          <w:p w14:paraId="2972B2A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214F0B3" w14:textId="303C58C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4862CD9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11759CB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8097B7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4ED31292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:rsidRPr="00EE015D" w14:paraId="1F9A6902" w14:textId="77777777" w:rsidTr="000C68E1">
        <w:trPr>
          <w:trHeight w:val="227"/>
        </w:trPr>
        <w:tc>
          <w:tcPr>
            <w:tcW w:w="501" w:type="dxa"/>
          </w:tcPr>
          <w:p w14:paraId="467C259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3BBDA6B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oddział pediatrii</w:t>
            </w:r>
          </w:p>
        </w:tc>
        <w:tc>
          <w:tcPr>
            <w:tcW w:w="2297" w:type="dxa"/>
          </w:tcPr>
          <w:p w14:paraId="69C65A3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C.U1, </w:t>
            </w:r>
            <w:r w:rsidRPr="003C10EA">
              <w:rPr>
                <w:rFonts w:ascii="Corbel" w:hAnsi="Corbel"/>
                <w:sz w:val="20"/>
                <w:szCs w:val="20"/>
              </w:rPr>
              <w:t>C.U3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3C10EA">
              <w:rPr>
                <w:rFonts w:ascii="Corbel" w:hAnsi="Corbel"/>
                <w:sz w:val="20"/>
                <w:szCs w:val="20"/>
              </w:rPr>
              <w:t>C.U5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D5D79">
              <w:rPr>
                <w:rFonts w:ascii="Corbel" w:hAnsi="Corbel"/>
                <w:sz w:val="20"/>
                <w:szCs w:val="20"/>
              </w:rPr>
              <w:t>C.U6</w:t>
            </w:r>
          </w:p>
          <w:p w14:paraId="283452D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8B7014D" w14:textId="7A59F95C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1FB9DD4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386B0C2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7DBE8E81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126DF69C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:rsidRPr="00EE015D" w14:paraId="6C3EA845" w14:textId="77777777" w:rsidTr="000C68E1">
        <w:trPr>
          <w:trHeight w:val="227"/>
        </w:trPr>
        <w:tc>
          <w:tcPr>
            <w:tcW w:w="501" w:type="dxa"/>
          </w:tcPr>
          <w:p w14:paraId="01BB3D4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729C40D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zespół ratownictwa medycznego</w:t>
            </w:r>
          </w:p>
        </w:tc>
        <w:tc>
          <w:tcPr>
            <w:tcW w:w="2297" w:type="dxa"/>
          </w:tcPr>
          <w:p w14:paraId="0922FE15" w14:textId="77777777" w:rsidR="00721C98" w:rsidRPr="003E3F4C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E3F4C">
              <w:rPr>
                <w:rFonts w:ascii="Corbel" w:hAnsi="Corbel"/>
                <w:sz w:val="20"/>
                <w:szCs w:val="20"/>
              </w:rPr>
              <w:t xml:space="preserve">C.U7, C.U8, C.U9, C.U11, C.U13, C.U14, C.U16, C.U17, C.U18, C.U19, C.U20, C.U21, C.U25, C.U26, C.U27, C.U28, C.U35, C.U39, C.U45, C.U47, C.U48, C.U58, C.U61, C.U62, C.U65, C.U66, C.U67, , C.U69, C.U76,C.U79 </w:t>
            </w:r>
          </w:p>
          <w:p w14:paraId="4ADD053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852ED9B" w14:textId="1C1D9760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50723DB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96</w:t>
            </w:r>
          </w:p>
        </w:tc>
        <w:tc>
          <w:tcPr>
            <w:tcW w:w="964" w:type="dxa"/>
          </w:tcPr>
          <w:p w14:paraId="49B5C3E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96</w:t>
            </w:r>
          </w:p>
        </w:tc>
        <w:tc>
          <w:tcPr>
            <w:tcW w:w="1417" w:type="dxa"/>
            <w:gridSpan w:val="2"/>
          </w:tcPr>
          <w:p w14:paraId="5D28965B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791D186B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21C98" w:rsidRPr="00EE015D" w14:paraId="693E892F" w14:textId="77777777" w:rsidTr="000C68E1">
        <w:trPr>
          <w:trHeight w:val="227"/>
        </w:trPr>
        <w:tc>
          <w:tcPr>
            <w:tcW w:w="501" w:type="dxa"/>
          </w:tcPr>
          <w:p w14:paraId="3ACA526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7EC7420E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dyspozytornia medyczna</w:t>
            </w:r>
          </w:p>
        </w:tc>
        <w:tc>
          <w:tcPr>
            <w:tcW w:w="2297" w:type="dxa"/>
            <w:shd w:val="clear" w:color="auto" w:fill="auto"/>
          </w:tcPr>
          <w:p w14:paraId="3946792F" w14:textId="712AFC20" w:rsidR="00721C98" w:rsidRPr="00A960F7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960F7">
              <w:rPr>
                <w:rFonts w:ascii="Corbel" w:hAnsi="Corbel"/>
                <w:sz w:val="20"/>
                <w:szCs w:val="20"/>
              </w:rPr>
              <w:t>C.U70, C.U74</w:t>
            </w:r>
          </w:p>
          <w:p w14:paraId="0FE5C49C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3D3E05BA" w14:textId="7CB44B4B" w:rsidR="00721C98" w:rsidRPr="00A960F7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0F6E871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1E423582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D0B8B2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6EE52EBA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:rsidRPr="00EE015D" w14:paraId="4D55BC34" w14:textId="77777777" w:rsidTr="000C68E1">
        <w:trPr>
          <w:trHeight w:val="227"/>
        </w:trPr>
        <w:tc>
          <w:tcPr>
            <w:tcW w:w="501" w:type="dxa"/>
          </w:tcPr>
          <w:p w14:paraId="1F21B468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B12B592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oddział ginekologii i położnictwa</w:t>
            </w:r>
          </w:p>
        </w:tc>
        <w:tc>
          <w:tcPr>
            <w:tcW w:w="2297" w:type="dxa"/>
          </w:tcPr>
          <w:p w14:paraId="028CA01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C.U6, C.U61</w:t>
            </w:r>
          </w:p>
          <w:p w14:paraId="36ADD53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7CCA04B" w14:textId="45D9B942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09C">
              <w:rPr>
                <w:rFonts w:ascii="Corbel" w:hAnsi="Corbel"/>
                <w:sz w:val="20"/>
                <w:szCs w:val="20"/>
              </w:rPr>
              <w:t>K_01, K_02, K_03, K_04, K_05,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D209C">
              <w:rPr>
                <w:rFonts w:ascii="Corbel" w:hAnsi="Corbel"/>
                <w:sz w:val="20"/>
                <w:szCs w:val="20"/>
              </w:rPr>
              <w:t>K_06</w:t>
            </w:r>
            <w:r>
              <w:rPr>
                <w:rFonts w:ascii="Corbel" w:hAnsi="Corbel"/>
                <w:sz w:val="20"/>
                <w:szCs w:val="20"/>
              </w:rPr>
              <w:t>, K_07</w:t>
            </w:r>
          </w:p>
        </w:tc>
        <w:tc>
          <w:tcPr>
            <w:tcW w:w="992" w:type="dxa"/>
            <w:gridSpan w:val="3"/>
          </w:tcPr>
          <w:p w14:paraId="102E39A3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64" w:type="dxa"/>
          </w:tcPr>
          <w:p w14:paraId="5865D44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558D1B6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Zal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/o</w:t>
            </w:r>
          </w:p>
        </w:tc>
        <w:tc>
          <w:tcPr>
            <w:tcW w:w="1276" w:type="dxa"/>
          </w:tcPr>
          <w:p w14:paraId="216225ED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21C98" w:rsidRPr="00EE015D" w14:paraId="7D52E337" w14:textId="77777777" w:rsidTr="000C68E1">
        <w:trPr>
          <w:trHeight w:val="227"/>
        </w:trPr>
        <w:tc>
          <w:tcPr>
            <w:tcW w:w="501" w:type="dxa"/>
          </w:tcPr>
          <w:p w14:paraId="6D21FF30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C47CEA5" w14:textId="77777777" w:rsidR="00721C98" w:rsidRDefault="00721C98" w:rsidP="00721C9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9CF73AB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6955E42" w14:textId="77777777" w:rsidR="00721C98" w:rsidRPr="003813BF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813BF">
              <w:rPr>
                <w:rFonts w:ascii="Corbel" w:hAnsi="Corbel" w:cs="TimesNewRomanPSMT"/>
                <w:b/>
                <w:bCs/>
                <w:sz w:val="20"/>
                <w:szCs w:val="20"/>
              </w:rPr>
              <w:t>Σ 960</w:t>
            </w:r>
          </w:p>
        </w:tc>
        <w:tc>
          <w:tcPr>
            <w:tcW w:w="964" w:type="dxa"/>
          </w:tcPr>
          <w:p w14:paraId="4B4DDC9F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 960</w:t>
            </w:r>
          </w:p>
        </w:tc>
        <w:tc>
          <w:tcPr>
            <w:tcW w:w="1417" w:type="dxa"/>
            <w:gridSpan w:val="2"/>
          </w:tcPr>
          <w:p w14:paraId="0515A704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B50378" w14:textId="77777777" w:rsidR="00721C98" w:rsidRPr="003813BF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813BF">
              <w:rPr>
                <w:rFonts w:ascii="Corbel" w:hAnsi="Corbel" w:cs="TimesNewRomanPSMT"/>
                <w:b/>
                <w:bCs/>
                <w:sz w:val="20"/>
                <w:szCs w:val="20"/>
              </w:rPr>
              <w:t>Σ 36</w:t>
            </w:r>
          </w:p>
        </w:tc>
      </w:tr>
      <w:tr w:rsidR="00721C98" w14:paraId="75B2D83E" w14:textId="77777777" w:rsidTr="000C68E1">
        <w:trPr>
          <w:trHeight w:val="227"/>
        </w:trPr>
        <w:tc>
          <w:tcPr>
            <w:tcW w:w="3085" w:type="dxa"/>
            <w:gridSpan w:val="3"/>
          </w:tcPr>
          <w:p w14:paraId="6FE39FE7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A7A428E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F57E8C7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A89CDB2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3A4F05E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A623A8" w14:textId="77777777" w:rsidR="00721C98" w:rsidRPr="00EE015D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721C98" w:rsidRPr="00427A9E" w14:paraId="48F713AB" w14:textId="77777777" w:rsidTr="000C68E1">
        <w:trPr>
          <w:trHeight w:val="227"/>
        </w:trPr>
        <w:tc>
          <w:tcPr>
            <w:tcW w:w="5382" w:type="dxa"/>
            <w:gridSpan w:val="4"/>
          </w:tcPr>
          <w:p w14:paraId="691EB83C" w14:textId="77777777" w:rsidR="00721C98" w:rsidRPr="00427A9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992" w:type="dxa"/>
            <w:gridSpan w:val="3"/>
          </w:tcPr>
          <w:p w14:paraId="5A8EBD6C" w14:textId="7C9DECA5" w:rsidR="00721C98" w:rsidRPr="002A3843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A3843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</w:t>
            </w:r>
            <w:r w:rsidR="002A3843" w:rsidRPr="002A3843">
              <w:rPr>
                <w:rFonts w:ascii="Corbel" w:hAnsi="Corbel" w:cs="TimesNewRomanPSMT"/>
                <w:b/>
                <w:bCs/>
                <w:sz w:val="20"/>
                <w:szCs w:val="20"/>
              </w:rPr>
              <w:t>3730</w:t>
            </w:r>
          </w:p>
        </w:tc>
        <w:tc>
          <w:tcPr>
            <w:tcW w:w="964" w:type="dxa"/>
          </w:tcPr>
          <w:p w14:paraId="3105BA18" w14:textId="678BB62B" w:rsidR="00721C98" w:rsidRPr="00C81DDE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81DDE">
              <w:rPr>
                <w:rFonts w:ascii="Corbel" w:hAnsi="Corbel" w:cs="TimesNewRomanPSMT"/>
                <w:sz w:val="20"/>
                <w:szCs w:val="20"/>
              </w:rPr>
              <w:t>Σ36</w:t>
            </w:r>
            <w:r w:rsidR="00881B4F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C81DDE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43C0E6BD" w14:textId="77777777" w:rsidR="00721C98" w:rsidRPr="00C81DDE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60A717" w14:textId="44275BA1" w:rsidR="00721C98" w:rsidRPr="002A3843" w:rsidRDefault="00721C98" w:rsidP="00721C98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A3843">
              <w:rPr>
                <w:rFonts w:ascii="Corbel" w:hAnsi="Corbel" w:cs="TimesNewRomanPSMT"/>
                <w:b/>
                <w:bCs/>
                <w:sz w:val="20"/>
                <w:szCs w:val="20"/>
              </w:rPr>
              <w:t>Σ 18</w:t>
            </w:r>
            <w:r w:rsidR="002A3843" w:rsidRPr="002A3843">
              <w:rPr>
                <w:rFonts w:ascii="Corbel" w:hAnsi="Corbel" w:cs="TimesNewRomanPSMT"/>
                <w:b/>
                <w:bCs/>
                <w:sz w:val="20"/>
                <w:szCs w:val="20"/>
              </w:rPr>
              <w:t>0</w:t>
            </w:r>
          </w:p>
        </w:tc>
      </w:tr>
      <w:tr w:rsidR="00721C98" w14:paraId="5C0DFCC5" w14:textId="77777777" w:rsidTr="00846BB7">
        <w:tc>
          <w:tcPr>
            <w:tcW w:w="10031" w:type="dxa"/>
            <w:gridSpan w:val="11"/>
          </w:tcPr>
          <w:p w14:paraId="49BA59B1" w14:textId="77777777" w:rsidR="00721C98" w:rsidRPr="009021BC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9021BC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7DA29271" w14:textId="77777777" w:rsidR="009E5F86" w:rsidRDefault="009E5F86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D9A08AF" w14:textId="27442DED" w:rsidR="00BF5FCF" w:rsidRDefault="00BF5FCF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**</w:t>
            </w:r>
            <w:r w:rsidRPr="00BF5FCF">
              <w:rPr>
                <w:rFonts w:ascii="Corbel" w:hAnsi="Corbel" w:cs="TimesNewRomanPSMT"/>
                <w:sz w:val="24"/>
                <w:szCs w:val="24"/>
              </w:rPr>
              <w:t xml:space="preserve"> 1 punkt ECTS zalicza się jako przygoto</w:t>
            </w:r>
            <w:r>
              <w:rPr>
                <w:rFonts w:ascii="Corbel" w:hAnsi="Corbel" w:cs="TimesNewRomanPSMT"/>
                <w:sz w:val="24"/>
                <w:szCs w:val="24"/>
              </w:rPr>
              <w:t>wanie do egzaminu dyplomowego</w:t>
            </w:r>
            <w:r>
              <w:rPr>
                <w:rFonts w:ascii="Corbel" w:hAnsi="Corbel" w:cs="TimesNewRomanPSMT"/>
                <w:sz w:val="24"/>
                <w:szCs w:val="24"/>
              </w:rPr>
              <w:tab/>
            </w:r>
            <w:r w:rsidRPr="00BF5FCF">
              <w:rPr>
                <w:rFonts w:ascii="Corbel" w:hAnsi="Corbel" w:cs="TimesNewRomanPSMT"/>
                <w:sz w:val="24"/>
                <w:szCs w:val="24"/>
              </w:rPr>
              <w:tab/>
            </w:r>
            <w:r w:rsidRPr="00BF5FCF">
              <w:rPr>
                <w:rFonts w:ascii="Corbel" w:hAnsi="Corbel" w:cs="TimesNewRomanPSMT"/>
                <w:sz w:val="24"/>
                <w:szCs w:val="24"/>
              </w:rPr>
              <w:tab/>
            </w:r>
          </w:p>
          <w:p w14:paraId="0A22EDCB" w14:textId="629D5733" w:rsidR="00BF5FCF" w:rsidRDefault="00BF5FCF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Przedmioty przygotowujące do egzaminu dyplomowego</w:t>
            </w:r>
            <w:r w:rsidR="001764ED">
              <w:rPr>
                <w:rFonts w:ascii="Corbel" w:hAnsi="Corbel" w:cs="TimesNewRomanPSMT"/>
                <w:sz w:val="24"/>
                <w:szCs w:val="24"/>
              </w:rPr>
              <w:t xml:space="preserve"> (5 ECTS)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: </w:t>
            </w:r>
          </w:p>
          <w:p w14:paraId="65EEA86E" w14:textId="77777777" w:rsidR="00BF5FCF" w:rsidRPr="00BF5FCF" w:rsidRDefault="00BF5FCF" w:rsidP="00BF5FCF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BF5FCF">
              <w:rPr>
                <w:rFonts w:ascii="Corbel" w:hAnsi="Corbel" w:cs="TimesNewRomanPSMT"/>
                <w:sz w:val="24"/>
                <w:szCs w:val="24"/>
              </w:rPr>
              <w:t>Ratownictwo medyczne w warunkach symulowanych - przygotowanie do egzaminu dyplomowego  2 ECTS</w:t>
            </w:r>
          </w:p>
          <w:p w14:paraId="1186A582" w14:textId="22BD1D11" w:rsidR="00BF5FCF" w:rsidRPr="00BF5FCF" w:rsidRDefault="00BF5FCF" w:rsidP="00BF5FCF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BF5FCF">
              <w:rPr>
                <w:rFonts w:ascii="Corbel" w:hAnsi="Corbel" w:cs="TimesNewRomanPSMT"/>
                <w:sz w:val="24"/>
                <w:szCs w:val="24"/>
              </w:rPr>
              <w:t>Egzamin dyplomowy za 2 ECT</w:t>
            </w:r>
          </w:p>
          <w:p w14:paraId="4C10E02E" w14:textId="0D334FBB" w:rsidR="00BF5FCF" w:rsidRPr="00BF5FCF" w:rsidRDefault="00BF5FCF" w:rsidP="00BF5FCF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BF5FCF">
              <w:rPr>
                <w:rFonts w:ascii="Corbel" w:hAnsi="Corbel" w:cs="TimesNewRomanPSMT"/>
                <w:sz w:val="24"/>
                <w:szCs w:val="24"/>
              </w:rPr>
              <w:t>Medyczne czynności ratunkowe u dzieci 1 ECTS</w:t>
            </w:r>
          </w:p>
          <w:p w14:paraId="6B7BA0EE" w14:textId="24451AD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Opis przebiegu studiów z uwzględnieniem kolejności przedmiotów, zasad wyboru przedmiotów obieralnych oraz zasad realizacji ścieżek </w:t>
            </w:r>
            <w:r w:rsidRPr="00A9198E">
              <w:rPr>
                <w:rFonts w:ascii="Corbel" w:hAnsi="Corbel" w:cs="TimesNewRomanPSMT"/>
                <w:sz w:val="24"/>
                <w:szCs w:val="24"/>
              </w:rPr>
              <w:t>kształcenia</w:t>
            </w:r>
            <w:r>
              <w:rPr>
                <w:rFonts w:ascii="Corbel" w:hAnsi="Corbel" w:cs="TimesNewRomanPSMT"/>
                <w:sz w:val="24"/>
                <w:szCs w:val="24"/>
              </w:rPr>
              <w:t>:</w:t>
            </w:r>
          </w:p>
          <w:p w14:paraId="11F2B631" w14:textId="77777777" w:rsidR="009E5F86" w:rsidRDefault="009E5F86" w:rsidP="009E5F8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6654309F" w14:textId="3B71A5CE" w:rsidR="009E5F86" w:rsidRDefault="009E5F86" w:rsidP="009E5F86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*** Przedmiot do wyboru</w:t>
            </w:r>
          </w:p>
          <w:p w14:paraId="35F42805" w14:textId="270FF1F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23585C7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b/>
                <w:bCs/>
                <w:sz w:val="24"/>
                <w:szCs w:val="24"/>
              </w:rPr>
              <w:t>Przedmioty realizowane w I rok:</w:t>
            </w:r>
          </w:p>
          <w:p w14:paraId="27492695" w14:textId="77777777" w:rsidR="001D30D8" w:rsidRDefault="001D30D8" w:rsidP="001D30D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Biostatystyka</w:t>
            </w:r>
          </w:p>
          <w:p w14:paraId="3C59F54D" w14:textId="77777777" w:rsidR="001D30D8" w:rsidRDefault="001D30D8" w:rsidP="001D30D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054CB">
              <w:rPr>
                <w:rFonts w:ascii="Corbel" w:hAnsi="Corbel" w:cs="TimesNewRomanPSMT"/>
                <w:sz w:val="24"/>
                <w:szCs w:val="24"/>
              </w:rPr>
              <w:t>Socjologia medycyny</w:t>
            </w:r>
          </w:p>
          <w:p w14:paraId="7A59EE85" w14:textId="73B20A19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Anatomia</w:t>
            </w:r>
          </w:p>
          <w:p w14:paraId="67204C3D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Fizjologia z elementami fizjologii klinicznej</w:t>
            </w:r>
          </w:p>
          <w:p w14:paraId="5D19BDF7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Biologia i mikrobiologia</w:t>
            </w:r>
          </w:p>
          <w:p w14:paraId="3F998599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Biofizyka</w:t>
            </w:r>
          </w:p>
          <w:p w14:paraId="7FA70263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Biochemia z elementami chemii</w:t>
            </w:r>
          </w:p>
          <w:p w14:paraId="45139EEE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Farmakologia z toksykologią</w:t>
            </w:r>
          </w:p>
          <w:p w14:paraId="1CC4D9D1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Informatyka i technologie informacyjne</w:t>
            </w:r>
          </w:p>
          <w:p w14:paraId="595B5C62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Patologia</w:t>
            </w:r>
          </w:p>
          <w:p w14:paraId="20F40A7F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Psychologia</w:t>
            </w:r>
          </w:p>
          <w:p w14:paraId="4D437D62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Etyka zawodu ratownika medycznego</w:t>
            </w:r>
          </w:p>
          <w:p w14:paraId="312DEAE0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Prawo medyczne</w:t>
            </w:r>
          </w:p>
          <w:p w14:paraId="499857C9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Zdrowie publiczne</w:t>
            </w:r>
          </w:p>
          <w:p w14:paraId="03829B55" w14:textId="01CD237C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Język obcy (angielski/niemiecki - do wyboru)</w:t>
            </w:r>
          </w:p>
          <w:p w14:paraId="448DBBC2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Choroby wewnętrzne z elementami onkologii</w:t>
            </w:r>
          </w:p>
          <w:p w14:paraId="0C68DDF1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Podstawowe zabiegi i techniki zabiegów medycznych</w:t>
            </w:r>
          </w:p>
          <w:p w14:paraId="482306A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Procedury ratunkowe przedszpitalne</w:t>
            </w:r>
          </w:p>
          <w:p w14:paraId="7EFC52D5" w14:textId="5C76967B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5530A">
              <w:rPr>
                <w:rFonts w:ascii="Corbel" w:hAnsi="Corbel" w:cs="TimesNewRomanPSMT"/>
                <w:sz w:val="24"/>
                <w:szCs w:val="24"/>
              </w:rPr>
              <w:t>Kwalifikowana pierwsza pomoc</w:t>
            </w:r>
          </w:p>
          <w:p w14:paraId="02C2C348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Organizacja ratownictwa medycznego</w:t>
            </w:r>
          </w:p>
          <w:p w14:paraId="60704B54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Wychowanie fizyczne</w:t>
            </w:r>
          </w:p>
          <w:p w14:paraId="38E47150" w14:textId="13DEEBD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5530A">
              <w:rPr>
                <w:rFonts w:ascii="Corbel" w:hAnsi="Corbel" w:cs="TimesNewRomanPSMT"/>
                <w:sz w:val="24"/>
                <w:szCs w:val="24"/>
              </w:rPr>
              <w:t>Podstawy pływania/Pływanie z elementami ratownictwa wodnego (do wyboru)</w:t>
            </w:r>
          </w:p>
          <w:p w14:paraId="4632D609" w14:textId="033B6DAA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5530A">
              <w:rPr>
                <w:rFonts w:ascii="Corbel" w:hAnsi="Corbel" w:cs="TimesNewRomanPSMT"/>
                <w:sz w:val="24"/>
                <w:szCs w:val="24"/>
              </w:rPr>
              <w:t>Samoobrona w ratownictwie medycznym/Techniki samoobrony (do wyboru)</w:t>
            </w:r>
          </w:p>
          <w:p w14:paraId="6387A0B8" w14:textId="2EDBED7E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Badanie fizykalne</w:t>
            </w:r>
          </w:p>
          <w:p w14:paraId="6DDB0D92" w14:textId="610E2316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5530A">
              <w:rPr>
                <w:rFonts w:ascii="Corbel" w:hAnsi="Corbel" w:cs="TimesNewRomanPSMT"/>
                <w:sz w:val="24"/>
                <w:szCs w:val="24"/>
              </w:rPr>
              <w:t>Psychologia stresu w ratownictwie medycznym/Promocja zdrowia (do wyboru)</w:t>
            </w:r>
          </w:p>
          <w:p w14:paraId="23DF03D6" w14:textId="1A585C70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Wielokulturowość w ratownictwie medycznym/Prawa człowieka (do wyboru)</w:t>
            </w:r>
          </w:p>
          <w:p w14:paraId="3DA2F864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PZ wakacyjna- szpitalny oddział ratunkowy (SOR)</w:t>
            </w:r>
          </w:p>
          <w:p w14:paraId="0BDCC206" w14:textId="096A5A1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5530A">
              <w:rPr>
                <w:rFonts w:ascii="Corbel" w:hAnsi="Corbel" w:cs="TimesNewRomanPSMT"/>
                <w:sz w:val="24"/>
                <w:szCs w:val="24"/>
              </w:rPr>
              <w:t>PZ wakacyjna - blok operacyjny</w:t>
            </w:r>
          </w:p>
          <w:p w14:paraId="62BD4C18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171DC6CF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b/>
                <w:bCs/>
                <w:sz w:val="24"/>
                <w:szCs w:val="24"/>
              </w:rPr>
              <w:t>Przedmioty realizowane w II rok:</w:t>
            </w:r>
          </w:p>
          <w:p w14:paraId="6C609FDB" w14:textId="26856488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Ekonomia</w:t>
            </w:r>
          </w:p>
          <w:p w14:paraId="300C75EA" w14:textId="77777777" w:rsidR="001D30D8" w:rsidRDefault="001D30D8" w:rsidP="001D30D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F076C">
              <w:rPr>
                <w:rFonts w:ascii="Corbel" w:hAnsi="Corbel" w:cs="TimesNewRomanPSMT"/>
                <w:sz w:val="24"/>
                <w:szCs w:val="24"/>
              </w:rPr>
              <w:t>Współpraca i komunikacja w zespole</w:t>
            </w:r>
          </w:p>
          <w:p w14:paraId="51E1784A" w14:textId="6415E995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Język obcy (angielski/niemiecki - do wyboru)</w:t>
            </w:r>
          </w:p>
          <w:p w14:paraId="51D07FBB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Zajęcia sprawnościowe z elementami ratownictwa specjalistycznego (obóz terenowy)</w:t>
            </w:r>
          </w:p>
          <w:p w14:paraId="46C1026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Choroby wewnętrzne z elementami onkologii</w:t>
            </w:r>
          </w:p>
          <w:p w14:paraId="35C2EBE0" w14:textId="4BB8432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054CB">
              <w:rPr>
                <w:rFonts w:ascii="Corbel" w:hAnsi="Corbel" w:cs="TimesNewRomanPSMT"/>
                <w:sz w:val="24"/>
                <w:szCs w:val="24"/>
              </w:rPr>
              <w:t>Psychiatria</w:t>
            </w:r>
          </w:p>
          <w:p w14:paraId="7585D83F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Kardiologia</w:t>
            </w:r>
          </w:p>
          <w:p w14:paraId="2AC5D6E2" w14:textId="6E7CFA63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T</w:t>
            </w:r>
            <w:r w:rsidRPr="00A9198E">
              <w:rPr>
                <w:rFonts w:ascii="Corbel" w:hAnsi="Corbel" w:cs="TimesNewRomanPSMT"/>
                <w:sz w:val="24"/>
                <w:szCs w:val="24"/>
              </w:rPr>
              <w:t>oksykologia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i f</w:t>
            </w:r>
            <w:r w:rsidRPr="00A9198E">
              <w:rPr>
                <w:rFonts w:ascii="Corbel" w:hAnsi="Corbel" w:cs="TimesNewRomanPSMT"/>
                <w:sz w:val="24"/>
                <w:szCs w:val="24"/>
              </w:rPr>
              <w:t>armakologia kliniczna</w:t>
            </w:r>
          </w:p>
          <w:p w14:paraId="02D16875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Medycyna ratunkowa</w:t>
            </w:r>
          </w:p>
          <w:p w14:paraId="36A10781" w14:textId="5062F89E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Medyczne czynności ratunkowe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u dorosłych</w:t>
            </w:r>
          </w:p>
          <w:p w14:paraId="5AA99FC7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Procedury ratunkowe wewnątrzszpitalne</w:t>
            </w:r>
          </w:p>
          <w:p w14:paraId="386383D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Chirurgia</w:t>
            </w:r>
          </w:p>
          <w:p w14:paraId="49B730AA" w14:textId="194D233F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054CB">
              <w:rPr>
                <w:rFonts w:ascii="Corbel" w:hAnsi="Corbel" w:cs="TimesNewRomanPSMT"/>
                <w:sz w:val="24"/>
                <w:szCs w:val="24"/>
              </w:rPr>
              <w:t>Intensywna terapia</w:t>
            </w:r>
          </w:p>
          <w:p w14:paraId="5CC49954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lastRenderedPageBreak/>
              <w:t>Diagnostyka obrazowa i laboratoryjna</w:t>
            </w:r>
          </w:p>
          <w:p w14:paraId="75E0E94C" w14:textId="4DCB4D1F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Przedmiot ogólnouczelniany (do wyboru)</w:t>
            </w:r>
          </w:p>
          <w:p w14:paraId="5062F1A8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PZ - oddział chorób wewnętrznych</w:t>
            </w:r>
          </w:p>
          <w:p w14:paraId="7EDDAD58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PZ - szpitalny oddział ratunkowy</w:t>
            </w:r>
          </w:p>
          <w:p w14:paraId="194FF7B7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PZ - oddział kardiologii</w:t>
            </w:r>
          </w:p>
          <w:p w14:paraId="2BDEECF1" w14:textId="3A7AD046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PZ - oddział chirurgii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ogólnej</w:t>
            </w:r>
          </w:p>
          <w:p w14:paraId="22349BA4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PZ wakacyjna - zespół ratownictwa medycznego (ZRM)</w:t>
            </w:r>
          </w:p>
          <w:p w14:paraId="57439DFF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PZ wakacyjna – oddział anestezjologii i intensywnej terapii (OIOM)</w:t>
            </w:r>
          </w:p>
          <w:p w14:paraId="2A07A366" w14:textId="429C4C3A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054CB">
              <w:rPr>
                <w:rFonts w:ascii="Corbel" w:hAnsi="Corbel" w:cs="TimesNewRomanPSMT"/>
                <w:sz w:val="24"/>
                <w:szCs w:val="24"/>
              </w:rPr>
              <w:t>PZ wakacyjna - oddział psychiatrii</w:t>
            </w:r>
          </w:p>
          <w:p w14:paraId="1C670CF0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58111B0C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b/>
                <w:bCs/>
                <w:sz w:val="24"/>
                <w:szCs w:val="24"/>
              </w:rPr>
              <w:t>Przedmioty realizowane w III rok:</w:t>
            </w:r>
          </w:p>
          <w:p w14:paraId="0ADD4F5F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Dydaktyka medyczna</w:t>
            </w:r>
          </w:p>
          <w:p w14:paraId="676EBD0E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054CB">
              <w:rPr>
                <w:rFonts w:ascii="Corbel" w:hAnsi="Corbel" w:cs="TimesNewRomanPSMT"/>
                <w:sz w:val="24"/>
                <w:szCs w:val="24"/>
              </w:rPr>
              <w:t xml:space="preserve">Zarządzanie w ochronie zdrowia </w:t>
            </w:r>
          </w:p>
          <w:p w14:paraId="4EFBDC0C" w14:textId="132AAE55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Badania naukowe w ratownictwie medycznym</w:t>
            </w:r>
          </w:p>
          <w:p w14:paraId="26C2AE32" w14:textId="7C9AB45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054CB">
              <w:rPr>
                <w:rFonts w:ascii="Corbel" w:hAnsi="Corbel" w:cs="TimesNewRomanPSMT"/>
                <w:sz w:val="24"/>
                <w:szCs w:val="24"/>
              </w:rPr>
              <w:t>Podstawy języka migowego/Język migowy w praktyce medycznej (zajęcia fakultatywne - do wyboru)</w:t>
            </w:r>
          </w:p>
          <w:p w14:paraId="136A7372" w14:textId="105D178B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054CB">
              <w:rPr>
                <w:rFonts w:ascii="Corbel" w:hAnsi="Corbel" w:cs="TimesNewRomanPSMT"/>
                <w:sz w:val="24"/>
                <w:szCs w:val="24"/>
              </w:rPr>
              <w:t>Pediatria</w:t>
            </w:r>
          </w:p>
          <w:p w14:paraId="2F359FFD" w14:textId="4BA1A602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Neurologia</w:t>
            </w:r>
          </w:p>
          <w:p w14:paraId="6CCAF5CB" w14:textId="60BA23B2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Choroby zakaźne i tropikalne</w:t>
            </w:r>
          </w:p>
          <w:p w14:paraId="53B234A2" w14:textId="26DBB74A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Medycyna katastrof</w:t>
            </w:r>
          </w:p>
          <w:p w14:paraId="3D304265" w14:textId="7C7191BD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Medycyna ratunkowa</w:t>
            </w:r>
          </w:p>
          <w:p w14:paraId="5F5393E7" w14:textId="11917A73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Medyczne czynności ratunkowe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u dorosłych</w:t>
            </w:r>
          </w:p>
          <w:p w14:paraId="245DFB3B" w14:textId="15C85E8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 xml:space="preserve">Medyczne czynności ratunkowe </w:t>
            </w:r>
            <w:r>
              <w:rPr>
                <w:rFonts w:ascii="Corbel" w:hAnsi="Corbel" w:cs="TimesNewRomanPSMT"/>
                <w:sz w:val="24"/>
                <w:szCs w:val="24"/>
              </w:rPr>
              <w:t>u dzieci</w:t>
            </w:r>
          </w:p>
          <w:p w14:paraId="447BD901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Ginekologia i położnictwo</w:t>
            </w:r>
          </w:p>
          <w:p w14:paraId="5E40DBA5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Ortopedia i traumatologia narządu ruchu</w:t>
            </w:r>
          </w:p>
          <w:p w14:paraId="5596E94C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Neurochirurgia</w:t>
            </w:r>
          </w:p>
          <w:p w14:paraId="1980F722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Okulistyka</w:t>
            </w:r>
          </w:p>
          <w:p w14:paraId="039583C2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Laryngologia</w:t>
            </w:r>
          </w:p>
          <w:p w14:paraId="19EC69FE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Urologia</w:t>
            </w:r>
          </w:p>
          <w:p w14:paraId="1DAAF7D0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Medycyna sądowa</w:t>
            </w:r>
          </w:p>
          <w:p w14:paraId="06507F65" w14:textId="273C51DF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Medycyna taktyczna</w:t>
            </w:r>
          </w:p>
          <w:p w14:paraId="1DFD8CB7" w14:textId="018EB590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Zagrożenia epidemiologiczne i szczepienia ochronne</w:t>
            </w:r>
          </w:p>
          <w:p w14:paraId="42F1A56D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Chirurgia szczękowo-twarzowa</w:t>
            </w:r>
          </w:p>
          <w:p w14:paraId="4B642FA6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Transplantologia i transfuzjologia</w:t>
            </w:r>
          </w:p>
          <w:p w14:paraId="1EE6EA61" w14:textId="77777777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A9198E">
              <w:rPr>
                <w:rFonts w:ascii="Corbel" w:hAnsi="Corbel" w:cs="TimesNewRomanPSMT"/>
                <w:sz w:val="24"/>
                <w:szCs w:val="24"/>
              </w:rPr>
              <w:t>Leczenie bólu</w:t>
            </w:r>
          </w:p>
          <w:p w14:paraId="29B40324" w14:textId="37951C35" w:rsidR="00721C98" w:rsidRPr="00A9198E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Dysponowanie i dokumentacja w ratownictwie medycznym</w:t>
            </w:r>
          </w:p>
          <w:p w14:paraId="677BB6C4" w14:textId="7818F342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*Medycyna paliatywna/Geriatria (do wyboru)</w:t>
            </w:r>
          </w:p>
          <w:p w14:paraId="380FABD7" w14:textId="6DE26E30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*Transport medyczny i ewakuacja/Techniki ewakuacji poszkodowanego (do wyboru)</w:t>
            </w:r>
          </w:p>
          <w:p w14:paraId="5A09CE9A" w14:textId="38A9DE9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*System bezpieczeństwa państwa/Zarządzanie kryzysowe i współpraca podmiotów bezpieczeństwa (do wyboru)</w:t>
            </w:r>
          </w:p>
          <w:p w14:paraId="33FE9008" w14:textId="72EFB10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Ratownictwo medyczne w warunkach symulowanych - przygotowanie do egzaminu dyplomowego</w:t>
            </w:r>
          </w:p>
          <w:p w14:paraId="52F6645D" w14:textId="28B86864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PZ - oddział ortopedyczno-urazowy</w:t>
            </w:r>
          </w:p>
          <w:p w14:paraId="4AD9310D" w14:textId="197F42AB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PZ - oddział neurologii z pododdziałem udarowym</w:t>
            </w:r>
          </w:p>
          <w:p w14:paraId="5E40612D" w14:textId="6FCF2B2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PZ - oddział pediatrii</w:t>
            </w:r>
          </w:p>
          <w:p w14:paraId="0131219C" w14:textId="44F7B923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PZ  - zespół ratownictwa medycznego</w:t>
            </w:r>
          </w:p>
          <w:p w14:paraId="34868568" w14:textId="30488405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PZ - dyspozytornia medyczna</w:t>
            </w:r>
          </w:p>
          <w:p w14:paraId="5E958137" w14:textId="54A57F68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947570">
              <w:rPr>
                <w:rFonts w:ascii="Corbel" w:hAnsi="Corbel" w:cs="TimesNewRomanPSMT"/>
                <w:sz w:val="24"/>
                <w:szCs w:val="24"/>
              </w:rPr>
              <w:t>PZ - oddział ginekologii i położnictwa</w:t>
            </w:r>
          </w:p>
          <w:p w14:paraId="72EE0605" w14:textId="77777777" w:rsidR="00721C98" w:rsidRDefault="00721C98" w:rsidP="00721C9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40AD8682" w14:textId="30F73A13" w:rsidR="00721C98" w:rsidRPr="001C48CB" w:rsidRDefault="00BF5FCF" w:rsidP="001C48CB">
            <w:pPr>
              <w:tabs>
                <w:tab w:val="left" w:leader="dot" w:pos="3969"/>
              </w:tabs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BF5FCF">
              <w:rPr>
                <w:rFonts w:ascii="Corbel" w:hAnsi="Corbel" w:cs="TimesNewRomanPSMT"/>
                <w:sz w:val="24"/>
                <w:szCs w:val="24"/>
              </w:rPr>
              <w:lastRenderedPageBreak/>
              <w:t>Student zobowiązany jest do odbycia szkolenia BHP oraz szkolenia bibliotecznego na zasadach określonych w Uczelni</w:t>
            </w:r>
            <w:r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</w:tr>
    </w:tbl>
    <w:p w14:paraId="1FA6FFB7" w14:textId="25EB2644" w:rsidR="000650CE" w:rsidRDefault="000650CE" w:rsidP="00C67FD5">
      <w:pPr>
        <w:tabs>
          <w:tab w:val="left" w:pos="5895"/>
        </w:tabs>
      </w:pPr>
    </w:p>
    <w:p w14:paraId="3F8DDF18" w14:textId="4927D493" w:rsidR="00C67FD5" w:rsidRDefault="00C67FD5" w:rsidP="00C67FD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0B47ACE" w14:textId="77777777" w:rsidR="00C67FD5" w:rsidRDefault="00C67FD5" w:rsidP="00C67FD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6D7F791" w14:textId="77777777" w:rsidR="00C67FD5" w:rsidRDefault="00C67FD5" w:rsidP="00C67FD5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06416180" w14:textId="77777777" w:rsidR="00C67FD5" w:rsidRDefault="00C67FD5" w:rsidP="00C67FD5">
      <w:pPr>
        <w:rPr>
          <w:sz w:val="20"/>
          <w:szCs w:val="20"/>
        </w:rPr>
      </w:pPr>
    </w:p>
    <w:p w14:paraId="13F6F797" w14:textId="15462D97" w:rsidR="00C67FD5" w:rsidRPr="003E6F53" w:rsidRDefault="00C67FD5" w:rsidP="00C67FD5">
      <w:pPr>
        <w:tabs>
          <w:tab w:val="left" w:pos="5895"/>
        </w:tabs>
      </w:pPr>
    </w:p>
    <w:sectPr w:rsidR="00C67FD5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221"/>
    <w:multiLevelType w:val="hybridMultilevel"/>
    <w:tmpl w:val="D7463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9BE"/>
    <w:multiLevelType w:val="hybridMultilevel"/>
    <w:tmpl w:val="143E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35FB"/>
    <w:rsid w:val="00004107"/>
    <w:rsid w:val="000054CB"/>
    <w:rsid w:val="0002465E"/>
    <w:rsid w:val="00026CCB"/>
    <w:rsid w:val="00034EB0"/>
    <w:rsid w:val="000376FE"/>
    <w:rsid w:val="00061EDF"/>
    <w:rsid w:val="00061FF9"/>
    <w:rsid w:val="00063C1D"/>
    <w:rsid w:val="000650CE"/>
    <w:rsid w:val="000652CB"/>
    <w:rsid w:val="000702E2"/>
    <w:rsid w:val="000745D3"/>
    <w:rsid w:val="00080E22"/>
    <w:rsid w:val="000964B8"/>
    <w:rsid w:val="000B22B5"/>
    <w:rsid w:val="000C68E1"/>
    <w:rsid w:val="000E56A7"/>
    <w:rsid w:val="000F369B"/>
    <w:rsid w:val="00110ED9"/>
    <w:rsid w:val="00113BDA"/>
    <w:rsid w:val="0011489B"/>
    <w:rsid w:val="00114972"/>
    <w:rsid w:val="001151E7"/>
    <w:rsid w:val="001176F1"/>
    <w:rsid w:val="001463F0"/>
    <w:rsid w:val="00147741"/>
    <w:rsid w:val="001521BB"/>
    <w:rsid w:val="00155265"/>
    <w:rsid w:val="00162649"/>
    <w:rsid w:val="00162C11"/>
    <w:rsid w:val="001764ED"/>
    <w:rsid w:val="0018714E"/>
    <w:rsid w:val="0019438C"/>
    <w:rsid w:val="00194B60"/>
    <w:rsid w:val="00194B76"/>
    <w:rsid w:val="001B6759"/>
    <w:rsid w:val="001C040A"/>
    <w:rsid w:val="001C41F0"/>
    <w:rsid w:val="001C48CB"/>
    <w:rsid w:val="001D30D8"/>
    <w:rsid w:val="001E484A"/>
    <w:rsid w:val="00200271"/>
    <w:rsid w:val="0020190F"/>
    <w:rsid w:val="00204B2C"/>
    <w:rsid w:val="0021648F"/>
    <w:rsid w:val="0022266C"/>
    <w:rsid w:val="002229D5"/>
    <w:rsid w:val="00234523"/>
    <w:rsid w:val="00240A73"/>
    <w:rsid w:val="00246D14"/>
    <w:rsid w:val="002515D5"/>
    <w:rsid w:val="00256544"/>
    <w:rsid w:val="00261164"/>
    <w:rsid w:val="002630B0"/>
    <w:rsid w:val="002648B4"/>
    <w:rsid w:val="002708EB"/>
    <w:rsid w:val="00270974"/>
    <w:rsid w:val="00272685"/>
    <w:rsid w:val="00275DC0"/>
    <w:rsid w:val="00283058"/>
    <w:rsid w:val="002865AD"/>
    <w:rsid w:val="00292551"/>
    <w:rsid w:val="00293736"/>
    <w:rsid w:val="00294035"/>
    <w:rsid w:val="002A1DEB"/>
    <w:rsid w:val="002A3843"/>
    <w:rsid w:val="002B02F5"/>
    <w:rsid w:val="002C725E"/>
    <w:rsid w:val="002E0A4B"/>
    <w:rsid w:val="002F076C"/>
    <w:rsid w:val="002F1660"/>
    <w:rsid w:val="00303B8D"/>
    <w:rsid w:val="00317521"/>
    <w:rsid w:val="00323A4E"/>
    <w:rsid w:val="00326E36"/>
    <w:rsid w:val="00327213"/>
    <w:rsid w:val="00327C14"/>
    <w:rsid w:val="00330393"/>
    <w:rsid w:val="00345ABD"/>
    <w:rsid w:val="00352670"/>
    <w:rsid w:val="00352D3D"/>
    <w:rsid w:val="0035707F"/>
    <w:rsid w:val="00372B4B"/>
    <w:rsid w:val="0037444B"/>
    <w:rsid w:val="003813BF"/>
    <w:rsid w:val="00392EFA"/>
    <w:rsid w:val="00396132"/>
    <w:rsid w:val="003A2318"/>
    <w:rsid w:val="003B26E4"/>
    <w:rsid w:val="003B7833"/>
    <w:rsid w:val="003B79F2"/>
    <w:rsid w:val="003B7E8D"/>
    <w:rsid w:val="003C5C0C"/>
    <w:rsid w:val="003D10DD"/>
    <w:rsid w:val="003D5A26"/>
    <w:rsid w:val="003E0042"/>
    <w:rsid w:val="003E3F4C"/>
    <w:rsid w:val="003E6F53"/>
    <w:rsid w:val="003F6044"/>
    <w:rsid w:val="00401990"/>
    <w:rsid w:val="00407DC5"/>
    <w:rsid w:val="00424F01"/>
    <w:rsid w:val="00427A9E"/>
    <w:rsid w:val="00437EFE"/>
    <w:rsid w:val="00445E0C"/>
    <w:rsid w:val="004532BA"/>
    <w:rsid w:val="00456178"/>
    <w:rsid w:val="00456FC1"/>
    <w:rsid w:val="00466305"/>
    <w:rsid w:val="00470C9D"/>
    <w:rsid w:val="00471A69"/>
    <w:rsid w:val="00473789"/>
    <w:rsid w:val="00474057"/>
    <w:rsid w:val="0048134D"/>
    <w:rsid w:val="00481413"/>
    <w:rsid w:val="00481F3C"/>
    <w:rsid w:val="00490B06"/>
    <w:rsid w:val="00497826"/>
    <w:rsid w:val="004A1B11"/>
    <w:rsid w:val="004B4585"/>
    <w:rsid w:val="004C06F7"/>
    <w:rsid w:val="004C1F87"/>
    <w:rsid w:val="004C36EE"/>
    <w:rsid w:val="004C5508"/>
    <w:rsid w:val="004C5D1A"/>
    <w:rsid w:val="004F6C46"/>
    <w:rsid w:val="004F7F61"/>
    <w:rsid w:val="005011E9"/>
    <w:rsid w:val="00503314"/>
    <w:rsid w:val="00507A22"/>
    <w:rsid w:val="00511C9B"/>
    <w:rsid w:val="005131AB"/>
    <w:rsid w:val="0051755B"/>
    <w:rsid w:val="00521476"/>
    <w:rsid w:val="00533AFB"/>
    <w:rsid w:val="005364E3"/>
    <w:rsid w:val="00537E1F"/>
    <w:rsid w:val="005412E6"/>
    <w:rsid w:val="005520CB"/>
    <w:rsid w:val="00562A6D"/>
    <w:rsid w:val="00566239"/>
    <w:rsid w:val="005669A4"/>
    <w:rsid w:val="005768BD"/>
    <w:rsid w:val="005A34B3"/>
    <w:rsid w:val="005B3B06"/>
    <w:rsid w:val="005B511D"/>
    <w:rsid w:val="005C077E"/>
    <w:rsid w:val="005C2E3D"/>
    <w:rsid w:val="005C61D5"/>
    <w:rsid w:val="005C78B2"/>
    <w:rsid w:val="005D7959"/>
    <w:rsid w:val="005E3EAC"/>
    <w:rsid w:val="005F1547"/>
    <w:rsid w:val="005F47B1"/>
    <w:rsid w:val="005F54E7"/>
    <w:rsid w:val="00603CB8"/>
    <w:rsid w:val="006147E7"/>
    <w:rsid w:val="00614936"/>
    <w:rsid w:val="00616E38"/>
    <w:rsid w:val="00621BEE"/>
    <w:rsid w:val="00624CDB"/>
    <w:rsid w:val="006262D3"/>
    <w:rsid w:val="00630CCF"/>
    <w:rsid w:val="006371DF"/>
    <w:rsid w:val="00637CC5"/>
    <w:rsid w:val="00646676"/>
    <w:rsid w:val="00650FF5"/>
    <w:rsid w:val="00655D87"/>
    <w:rsid w:val="0066432D"/>
    <w:rsid w:val="00667DC9"/>
    <w:rsid w:val="00671BAD"/>
    <w:rsid w:val="0067466F"/>
    <w:rsid w:val="00681834"/>
    <w:rsid w:val="00683A2E"/>
    <w:rsid w:val="00684D20"/>
    <w:rsid w:val="00687182"/>
    <w:rsid w:val="00687CA0"/>
    <w:rsid w:val="00687EE0"/>
    <w:rsid w:val="00693767"/>
    <w:rsid w:val="0069729C"/>
    <w:rsid w:val="006A0867"/>
    <w:rsid w:val="006A5F68"/>
    <w:rsid w:val="006A73BF"/>
    <w:rsid w:val="006C1912"/>
    <w:rsid w:val="006C2801"/>
    <w:rsid w:val="006C4208"/>
    <w:rsid w:val="006C6C54"/>
    <w:rsid w:val="006E0437"/>
    <w:rsid w:val="006E4C8E"/>
    <w:rsid w:val="006E5B34"/>
    <w:rsid w:val="006F0329"/>
    <w:rsid w:val="006F25DD"/>
    <w:rsid w:val="006F363B"/>
    <w:rsid w:val="006F4924"/>
    <w:rsid w:val="006F4A02"/>
    <w:rsid w:val="00706DFB"/>
    <w:rsid w:val="00712C5A"/>
    <w:rsid w:val="00721C98"/>
    <w:rsid w:val="007260E0"/>
    <w:rsid w:val="00733960"/>
    <w:rsid w:val="00742F01"/>
    <w:rsid w:val="00743362"/>
    <w:rsid w:val="007464DD"/>
    <w:rsid w:val="007514CE"/>
    <w:rsid w:val="0075530A"/>
    <w:rsid w:val="007630CE"/>
    <w:rsid w:val="00777EC9"/>
    <w:rsid w:val="00781F89"/>
    <w:rsid w:val="00793266"/>
    <w:rsid w:val="00794CD0"/>
    <w:rsid w:val="007A2807"/>
    <w:rsid w:val="007B16AE"/>
    <w:rsid w:val="007B353C"/>
    <w:rsid w:val="007B69E4"/>
    <w:rsid w:val="007C1875"/>
    <w:rsid w:val="007C7D11"/>
    <w:rsid w:val="007D3FB0"/>
    <w:rsid w:val="007E1B2D"/>
    <w:rsid w:val="007E5780"/>
    <w:rsid w:val="0080011A"/>
    <w:rsid w:val="00810F39"/>
    <w:rsid w:val="008135B6"/>
    <w:rsid w:val="0081521C"/>
    <w:rsid w:val="0081612F"/>
    <w:rsid w:val="00826F76"/>
    <w:rsid w:val="00843660"/>
    <w:rsid w:val="00843BEE"/>
    <w:rsid w:val="0084683B"/>
    <w:rsid w:val="00846BB7"/>
    <w:rsid w:val="0085107C"/>
    <w:rsid w:val="0085124C"/>
    <w:rsid w:val="00851D0B"/>
    <w:rsid w:val="00855883"/>
    <w:rsid w:val="00861DAC"/>
    <w:rsid w:val="0087272D"/>
    <w:rsid w:val="0087425B"/>
    <w:rsid w:val="00880B8D"/>
    <w:rsid w:val="00881B4F"/>
    <w:rsid w:val="008831B2"/>
    <w:rsid w:val="008978C7"/>
    <w:rsid w:val="008A5719"/>
    <w:rsid w:val="008B2EDC"/>
    <w:rsid w:val="008D346A"/>
    <w:rsid w:val="008E4F1A"/>
    <w:rsid w:val="008E7223"/>
    <w:rsid w:val="008F473A"/>
    <w:rsid w:val="008F4E32"/>
    <w:rsid w:val="009021BC"/>
    <w:rsid w:val="009049A1"/>
    <w:rsid w:val="00905E17"/>
    <w:rsid w:val="00911A67"/>
    <w:rsid w:val="009403F5"/>
    <w:rsid w:val="00947570"/>
    <w:rsid w:val="0095049F"/>
    <w:rsid w:val="00960271"/>
    <w:rsid w:val="00961353"/>
    <w:rsid w:val="0096277F"/>
    <w:rsid w:val="00964196"/>
    <w:rsid w:val="00965852"/>
    <w:rsid w:val="00970CE0"/>
    <w:rsid w:val="00973997"/>
    <w:rsid w:val="00983ADC"/>
    <w:rsid w:val="00984120"/>
    <w:rsid w:val="009C16FA"/>
    <w:rsid w:val="009C2D8C"/>
    <w:rsid w:val="009D209C"/>
    <w:rsid w:val="009E5F86"/>
    <w:rsid w:val="009F4F63"/>
    <w:rsid w:val="00A1741C"/>
    <w:rsid w:val="00A220E1"/>
    <w:rsid w:val="00A24713"/>
    <w:rsid w:val="00A334B4"/>
    <w:rsid w:val="00A376F7"/>
    <w:rsid w:val="00A4300D"/>
    <w:rsid w:val="00A516E6"/>
    <w:rsid w:val="00A52761"/>
    <w:rsid w:val="00A52CAB"/>
    <w:rsid w:val="00A54671"/>
    <w:rsid w:val="00A54763"/>
    <w:rsid w:val="00A570D8"/>
    <w:rsid w:val="00A64E2A"/>
    <w:rsid w:val="00A661DD"/>
    <w:rsid w:val="00A703C9"/>
    <w:rsid w:val="00A772A7"/>
    <w:rsid w:val="00A818E1"/>
    <w:rsid w:val="00A9198E"/>
    <w:rsid w:val="00A933B3"/>
    <w:rsid w:val="00A960F7"/>
    <w:rsid w:val="00AA7137"/>
    <w:rsid w:val="00AC650B"/>
    <w:rsid w:val="00AD091A"/>
    <w:rsid w:val="00AD16DD"/>
    <w:rsid w:val="00AD69FA"/>
    <w:rsid w:val="00AE533D"/>
    <w:rsid w:val="00AF100F"/>
    <w:rsid w:val="00AF58DF"/>
    <w:rsid w:val="00B1350D"/>
    <w:rsid w:val="00B13EBA"/>
    <w:rsid w:val="00B149FD"/>
    <w:rsid w:val="00B1520B"/>
    <w:rsid w:val="00B37C5B"/>
    <w:rsid w:val="00B40813"/>
    <w:rsid w:val="00B413B1"/>
    <w:rsid w:val="00B43368"/>
    <w:rsid w:val="00B527BD"/>
    <w:rsid w:val="00B60424"/>
    <w:rsid w:val="00B8032D"/>
    <w:rsid w:val="00B9409D"/>
    <w:rsid w:val="00BA4E56"/>
    <w:rsid w:val="00BC0284"/>
    <w:rsid w:val="00BF2260"/>
    <w:rsid w:val="00BF54C6"/>
    <w:rsid w:val="00BF5FCF"/>
    <w:rsid w:val="00C122B0"/>
    <w:rsid w:val="00C1728F"/>
    <w:rsid w:val="00C20028"/>
    <w:rsid w:val="00C3273F"/>
    <w:rsid w:val="00C41B72"/>
    <w:rsid w:val="00C41C9C"/>
    <w:rsid w:val="00C505B0"/>
    <w:rsid w:val="00C507A9"/>
    <w:rsid w:val="00C57B75"/>
    <w:rsid w:val="00C67FD5"/>
    <w:rsid w:val="00C742A4"/>
    <w:rsid w:val="00C74A7C"/>
    <w:rsid w:val="00C7682E"/>
    <w:rsid w:val="00C81DDE"/>
    <w:rsid w:val="00C93195"/>
    <w:rsid w:val="00CA1154"/>
    <w:rsid w:val="00CA39BB"/>
    <w:rsid w:val="00CA700C"/>
    <w:rsid w:val="00CB165F"/>
    <w:rsid w:val="00CB4B25"/>
    <w:rsid w:val="00CB6419"/>
    <w:rsid w:val="00CB7941"/>
    <w:rsid w:val="00CC165C"/>
    <w:rsid w:val="00CC3572"/>
    <w:rsid w:val="00CD17C7"/>
    <w:rsid w:val="00CD2DDB"/>
    <w:rsid w:val="00CE74D4"/>
    <w:rsid w:val="00CF24AA"/>
    <w:rsid w:val="00CF31FC"/>
    <w:rsid w:val="00D01C68"/>
    <w:rsid w:val="00D06E91"/>
    <w:rsid w:val="00D1139A"/>
    <w:rsid w:val="00D1693B"/>
    <w:rsid w:val="00D213A6"/>
    <w:rsid w:val="00D23FDA"/>
    <w:rsid w:val="00D31936"/>
    <w:rsid w:val="00D358CA"/>
    <w:rsid w:val="00D3715D"/>
    <w:rsid w:val="00D43BFF"/>
    <w:rsid w:val="00D6251C"/>
    <w:rsid w:val="00D65997"/>
    <w:rsid w:val="00D7412E"/>
    <w:rsid w:val="00D8642C"/>
    <w:rsid w:val="00D865CF"/>
    <w:rsid w:val="00D91051"/>
    <w:rsid w:val="00DB6A75"/>
    <w:rsid w:val="00DC12CC"/>
    <w:rsid w:val="00DC2769"/>
    <w:rsid w:val="00DC5BDA"/>
    <w:rsid w:val="00DE1BD2"/>
    <w:rsid w:val="00DE38E1"/>
    <w:rsid w:val="00DE39AB"/>
    <w:rsid w:val="00DF4969"/>
    <w:rsid w:val="00E04864"/>
    <w:rsid w:val="00E10607"/>
    <w:rsid w:val="00E221C0"/>
    <w:rsid w:val="00E2533D"/>
    <w:rsid w:val="00E26E65"/>
    <w:rsid w:val="00E30D92"/>
    <w:rsid w:val="00E35AA3"/>
    <w:rsid w:val="00E41FAB"/>
    <w:rsid w:val="00E439E2"/>
    <w:rsid w:val="00E459B5"/>
    <w:rsid w:val="00E52033"/>
    <w:rsid w:val="00E5609A"/>
    <w:rsid w:val="00E57B4C"/>
    <w:rsid w:val="00E76871"/>
    <w:rsid w:val="00E801A5"/>
    <w:rsid w:val="00E87A75"/>
    <w:rsid w:val="00E96F49"/>
    <w:rsid w:val="00EC233F"/>
    <w:rsid w:val="00ED0EA4"/>
    <w:rsid w:val="00ED312D"/>
    <w:rsid w:val="00ED7BCC"/>
    <w:rsid w:val="00EE0E36"/>
    <w:rsid w:val="00EE53C8"/>
    <w:rsid w:val="00EE6CD3"/>
    <w:rsid w:val="00EF2CA0"/>
    <w:rsid w:val="00F02B22"/>
    <w:rsid w:val="00F07D2E"/>
    <w:rsid w:val="00F126A4"/>
    <w:rsid w:val="00F27010"/>
    <w:rsid w:val="00F36C05"/>
    <w:rsid w:val="00F46DFC"/>
    <w:rsid w:val="00F519BD"/>
    <w:rsid w:val="00F52BE8"/>
    <w:rsid w:val="00F534C3"/>
    <w:rsid w:val="00F6138A"/>
    <w:rsid w:val="00F63296"/>
    <w:rsid w:val="00F64799"/>
    <w:rsid w:val="00F66E2C"/>
    <w:rsid w:val="00F8470A"/>
    <w:rsid w:val="00F85E0F"/>
    <w:rsid w:val="00F946AD"/>
    <w:rsid w:val="00F96BB7"/>
    <w:rsid w:val="00FA137E"/>
    <w:rsid w:val="00FA3E1A"/>
    <w:rsid w:val="00FB498E"/>
    <w:rsid w:val="00FB56C3"/>
    <w:rsid w:val="00FB6B02"/>
    <w:rsid w:val="00FC047F"/>
    <w:rsid w:val="00FC1A96"/>
    <w:rsid w:val="00FC5AD0"/>
    <w:rsid w:val="00FE0DA7"/>
    <w:rsid w:val="00FE1AEC"/>
    <w:rsid w:val="00FF104A"/>
    <w:rsid w:val="00FF350F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FB95"/>
  <w15:docId w15:val="{12F03DC7-13DA-4864-A563-A47DC98D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4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2776</Words>
  <Characters>16657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2023-01-31T12:16:00Z</cp:lastPrinted>
  <dcterms:created xsi:type="dcterms:W3CDTF">2025-04-30T09:33:00Z</dcterms:created>
  <dcterms:modified xsi:type="dcterms:W3CDTF">2025-04-30T10:05:00Z</dcterms:modified>
</cp:coreProperties>
</file>