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471F" w14:textId="77CFB4DB" w:rsidR="00DE2387" w:rsidRPr="008A3C5A" w:rsidRDefault="00DE2387" w:rsidP="00DE2387">
      <w:pPr>
        <w:spacing w:after="0"/>
        <w:jc w:val="right"/>
        <w:rPr>
          <w:rFonts w:ascii="Corbel" w:hAnsi="Corbel" w:cs="Corbel"/>
          <w:i/>
          <w:lang w:val="en-US"/>
        </w:rPr>
      </w:pPr>
      <w:proofErr w:type="spellStart"/>
      <w:r w:rsidRPr="008A3C5A">
        <w:rPr>
          <w:rFonts w:ascii="Corbel" w:hAnsi="Corbel" w:cs="Corbel"/>
          <w:i/>
          <w:lang w:val="en-US"/>
        </w:rPr>
        <w:t>Zał</w:t>
      </w:r>
      <w:proofErr w:type="spellEnd"/>
      <w:r w:rsidRPr="008A3C5A">
        <w:rPr>
          <w:rFonts w:ascii="Corbel" w:hAnsi="Corbel" w:cs="Corbel"/>
          <w:i/>
          <w:lang w:val="en-US"/>
        </w:rPr>
        <w:t>. nr 1.</w:t>
      </w:r>
      <w:r>
        <w:rPr>
          <w:rFonts w:ascii="Corbel" w:hAnsi="Corbel" w:cs="Corbel"/>
          <w:i/>
          <w:lang w:val="en-US"/>
        </w:rPr>
        <w:t>3</w:t>
      </w:r>
      <w:r w:rsidRPr="008A3C5A">
        <w:rPr>
          <w:rFonts w:ascii="Corbel" w:hAnsi="Corbel" w:cs="Corbel"/>
          <w:i/>
          <w:lang w:val="en-US"/>
        </w:rPr>
        <w:t xml:space="preserve">. do </w:t>
      </w:r>
      <w:proofErr w:type="spellStart"/>
      <w:r w:rsidRPr="008A3C5A">
        <w:rPr>
          <w:rFonts w:ascii="Corbel" w:hAnsi="Corbel" w:cs="Corbel"/>
          <w:i/>
          <w:lang w:val="en-US"/>
        </w:rPr>
        <w:t>Uchwały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nr </w:t>
      </w:r>
      <w:r>
        <w:rPr>
          <w:rFonts w:ascii="Corbel" w:hAnsi="Corbel" w:cs="Corbel"/>
          <w:i/>
          <w:lang w:val="en-US"/>
        </w:rPr>
        <w:t>….</w:t>
      </w:r>
      <w:r w:rsidRPr="008A3C5A">
        <w:rPr>
          <w:rFonts w:ascii="Corbel" w:hAnsi="Corbel" w:cs="Corbel"/>
          <w:i/>
          <w:lang w:val="en-US"/>
        </w:rPr>
        <w:t>/</w:t>
      </w:r>
      <w:r>
        <w:rPr>
          <w:rFonts w:ascii="Corbel" w:hAnsi="Corbel" w:cs="Corbel"/>
          <w:i/>
          <w:lang w:val="en-US"/>
        </w:rPr>
        <w:t>03</w:t>
      </w:r>
      <w:r w:rsidRPr="008A3C5A">
        <w:rPr>
          <w:rFonts w:ascii="Corbel" w:hAnsi="Corbel" w:cs="Corbel"/>
          <w:i/>
          <w:lang w:val="en-US"/>
        </w:rPr>
        <w:t>/202</w:t>
      </w:r>
      <w:r>
        <w:rPr>
          <w:rFonts w:ascii="Corbel" w:hAnsi="Corbel" w:cs="Corbel"/>
          <w:i/>
          <w:lang w:val="en-US"/>
        </w:rPr>
        <w:t>5</w:t>
      </w:r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 w:rsidRPr="008A3C5A">
        <w:rPr>
          <w:rFonts w:ascii="Corbel" w:hAnsi="Corbel" w:cs="Corbel"/>
          <w:i/>
          <w:lang w:val="en-US"/>
        </w:rPr>
        <w:t>Senatu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UR</w:t>
      </w:r>
    </w:p>
    <w:p w14:paraId="65731C29" w14:textId="3DF0F13A" w:rsidR="063EDB9D" w:rsidRPr="00DE2387" w:rsidRDefault="00DE2387" w:rsidP="00DE2387">
      <w:pPr>
        <w:spacing w:after="0"/>
        <w:jc w:val="right"/>
        <w:rPr>
          <w:rFonts w:ascii="Corbel" w:hAnsi="Corbel" w:cs="Corbel"/>
          <w:b/>
          <w:lang w:val="en-US"/>
        </w:rPr>
      </w:pPr>
      <w:r w:rsidRPr="008A3C5A">
        <w:rPr>
          <w:rFonts w:ascii="Corbel" w:hAnsi="Corbel" w:cs="Corbel"/>
          <w:i/>
          <w:lang w:val="en-US"/>
        </w:rPr>
        <w:t xml:space="preserve">z </w:t>
      </w:r>
      <w:proofErr w:type="spellStart"/>
      <w:r w:rsidRPr="008A3C5A">
        <w:rPr>
          <w:rFonts w:ascii="Corbel" w:hAnsi="Corbel" w:cs="Corbel"/>
          <w:i/>
          <w:lang w:val="en-US"/>
        </w:rPr>
        <w:t>dnia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</w:t>
      </w:r>
      <w:r>
        <w:rPr>
          <w:rFonts w:ascii="Corbel" w:hAnsi="Corbel" w:cs="Corbel"/>
          <w:i/>
          <w:lang w:val="en-US"/>
        </w:rPr>
        <w:t>31</w:t>
      </w:r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>
        <w:rPr>
          <w:rFonts w:ascii="Corbel" w:hAnsi="Corbel" w:cs="Corbel"/>
          <w:i/>
          <w:lang w:val="en-US"/>
        </w:rPr>
        <w:t>marca</w:t>
      </w:r>
      <w:proofErr w:type="spellEnd"/>
      <w:r>
        <w:rPr>
          <w:rFonts w:ascii="Corbel" w:hAnsi="Corbel" w:cs="Corbel"/>
          <w:i/>
          <w:lang w:val="en-US"/>
        </w:rPr>
        <w:t xml:space="preserve"> </w:t>
      </w:r>
      <w:r w:rsidRPr="008A3C5A">
        <w:rPr>
          <w:rFonts w:ascii="Corbel" w:hAnsi="Corbel" w:cs="Corbel"/>
          <w:i/>
          <w:lang w:val="en-US"/>
        </w:rPr>
        <w:t>202</w:t>
      </w:r>
      <w:r>
        <w:rPr>
          <w:rFonts w:ascii="Corbel" w:hAnsi="Corbel" w:cs="Corbel"/>
          <w:i/>
          <w:lang w:val="en-US"/>
        </w:rPr>
        <w:t>5</w:t>
      </w:r>
      <w:r w:rsidRPr="008A3C5A">
        <w:rPr>
          <w:rFonts w:ascii="Corbel" w:hAnsi="Corbel" w:cs="Corbel"/>
          <w:i/>
          <w:lang w:val="en-US"/>
        </w:rPr>
        <w:t xml:space="preserve"> r</w:t>
      </w:r>
      <w:r>
        <w:rPr>
          <w:rFonts w:ascii="Corbel" w:hAnsi="Corbel" w:cs="Corbel"/>
          <w:i/>
          <w:lang w:val="en-US"/>
        </w:rPr>
        <w:t>.</w:t>
      </w:r>
    </w:p>
    <w:p w14:paraId="56B34E14" w14:textId="77777777" w:rsidR="00DE2387" w:rsidRDefault="00DE2387" w:rsidP="063EDB9D">
      <w:pPr>
        <w:pStyle w:val="Akapitzlist"/>
        <w:ind w:left="1080"/>
        <w:jc w:val="center"/>
        <w:rPr>
          <w:rFonts w:ascii="Corbel" w:hAnsi="Corbel"/>
          <w:b/>
          <w:bCs/>
          <w:sz w:val="24"/>
          <w:szCs w:val="24"/>
        </w:rPr>
      </w:pPr>
    </w:p>
    <w:p w14:paraId="009514AD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</w:t>
      </w:r>
      <w:bookmarkStart w:id="0" w:name="_GoBack"/>
      <w:bookmarkEnd w:id="0"/>
      <w:r w:rsidRPr="00A04092">
        <w:rPr>
          <w:rFonts w:ascii="Corbel" w:hAnsi="Corbel"/>
          <w:b/>
          <w:sz w:val="24"/>
          <w:szCs w:val="24"/>
        </w:rPr>
        <w:t>DIÓW</w:t>
      </w:r>
    </w:p>
    <w:p w14:paraId="17BEF58E" w14:textId="77777777" w:rsidR="00372945" w:rsidRPr="00077CB3" w:rsidRDefault="00372945" w:rsidP="00372945">
      <w:pPr>
        <w:ind w:left="1701" w:hanging="567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>
        <w:rPr>
          <w:rFonts w:ascii="Corbel" w:hAnsi="Corbel"/>
          <w:i/>
          <w:sz w:val="24"/>
          <w:szCs w:val="24"/>
        </w:rPr>
        <w:t>2025/2026</w:t>
      </w:r>
    </w:p>
    <w:p w14:paraId="672A665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187" w:type="dxa"/>
        <w:tblLayout w:type="fixed"/>
        <w:tblLook w:val="04A0" w:firstRow="1" w:lastRow="0" w:firstColumn="1" w:lastColumn="0" w:noHBand="0" w:noVBand="1"/>
      </w:tblPr>
      <w:tblGrid>
        <w:gridCol w:w="562"/>
        <w:gridCol w:w="128"/>
        <w:gridCol w:w="2551"/>
        <w:gridCol w:w="15"/>
        <w:gridCol w:w="2268"/>
        <w:gridCol w:w="127"/>
        <w:gridCol w:w="865"/>
        <w:gridCol w:w="992"/>
        <w:gridCol w:w="411"/>
        <w:gridCol w:w="1007"/>
        <w:gridCol w:w="1261"/>
      </w:tblGrid>
      <w:tr w:rsidR="006F0329" w:rsidRPr="00A04092" w14:paraId="2A5CCA8E" w14:textId="77777777" w:rsidTr="00F15E2E">
        <w:tc>
          <w:tcPr>
            <w:tcW w:w="5651" w:type="dxa"/>
            <w:gridSpan w:val="6"/>
          </w:tcPr>
          <w:p w14:paraId="0B0B8F74" w14:textId="77777777" w:rsidR="006F0329" w:rsidRPr="00A04092" w:rsidRDefault="006F0329" w:rsidP="009432F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28D61E9E" w14:textId="77777777" w:rsidR="006F0329" w:rsidRPr="00A04092" w:rsidRDefault="00865E23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Stosunki międzynarodowe</w:t>
            </w:r>
          </w:p>
        </w:tc>
      </w:tr>
      <w:tr w:rsidR="006F0329" w:rsidRPr="00A04092" w14:paraId="64ADA756" w14:textId="77777777" w:rsidTr="00F15E2E">
        <w:tc>
          <w:tcPr>
            <w:tcW w:w="5651" w:type="dxa"/>
            <w:gridSpan w:val="6"/>
          </w:tcPr>
          <w:p w14:paraId="448A1CED" w14:textId="77777777" w:rsidR="006F0329" w:rsidRPr="00A04092" w:rsidRDefault="006F0329" w:rsidP="009432F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007A9D33" w14:textId="2940EAD7" w:rsidR="006F0329" w:rsidRPr="00A04092" w:rsidRDefault="00D84301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drugi</w:t>
            </w:r>
          </w:p>
        </w:tc>
      </w:tr>
      <w:tr w:rsidR="006F0329" w:rsidRPr="00A04092" w14:paraId="3FEE6AC7" w14:textId="77777777" w:rsidTr="00F15E2E">
        <w:tc>
          <w:tcPr>
            <w:tcW w:w="5651" w:type="dxa"/>
            <w:gridSpan w:val="6"/>
          </w:tcPr>
          <w:p w14:paraId="046DB9CB" w14:textId="77777777" w:rsidR="006F0329" w:rsidRPr="00A04092" w:rsidRDefault="006F0329" w:rsidP="009432FF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4FFABF29" w14:textId="77777777" w:rsidR="006F0329" w:rsidRPr="00A04092" w:rsidRDefault="00865E23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14:paraId="5FFC5DCC" w14:textId="77777777" w:rsidTr="00F15E2E">
        <w:trPr>
          <w:trHeight w:val="443"/>
        </w:trPr>
        <w:tc>
          <w:tcPr>
            <w:tcW w:w="690" w:type="dxa"/>
            <w:gridSpan w:val="2"/>
            <w:vMerge w:val="restart"/>
          </w:tcPr>
          <w:p w14:paraId="561D307B" w14:textId="3954D219" w:rsidR="006F0329" w:rsidRPr="00A04092" w:rsidRDefault="28C95851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1.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4"/>
            <w:vMerge w:val="restart"/>
          </w:tcPr>
          <w:p w14:paraId="6204E361" w14:textId="77777777" w:rsidR="006F0329" w:rsidRPr="00A04092" w:rsidRDefault="006F0329" w:rsidP="009432FF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6A8C0FCC" w14:textId="77777777" w:rsidR="006F0329" w:rsidRPr="00A04092" w:rsidRDefault="006F0329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B880F60" w14:textId="77777777" w:rsidR="006F0329" w:rsidRPr="00A04092" w:rsidRDefault="006F0329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270F7EA3" w14:textId="77777777" w:rsidTr="00F15E2E">
        <w:trPr>
          <w:trHeight w:val="442"/>
        </w:trPr>
        <w:tc>
          <w:tcPr>
            <w:tcW w:w="690" w:type="dxa"/>
            <w:gridSpan w:val="2"/>
            <w:vMerge/>
          </w:tcPr>
          <w:p w14:paraId="0A37501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DAB6C7B" w14:textId="77777777" w:rsidR="006F0329" w:rsidRPr="00A04092" w:rsidRDefault="006F0329" w:rsidP="009432FF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CA04907" w14:textId="118C6D9D" w:rsidR="006F0329" w:rsidRPr="00A04092" w:rsidRDefault="00D84301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</w:tcPr>
          <w:p w14:paraId="081EC784" w14:textId="7B0DBF17" w:rsidR="006F0329" w:rsidRPr="00A04092" w:rsidRDefault="00D84301" w:rsidP="00356366">
            <w:pPr>
              <w:tabs>
                <w:tab w:val="left" w:leader="dot" w:pos="3969"/>
              </w:tabs>
              <w:spacing w:after="200"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  <w:tr w:rsidR="006F0329" w:rsidRPr="00A04092" w14:paraId="279F66DD" w14:textId="77777777" w:rsidTr="00F15E2E">
        <w:tc>
          <w:tcPr>
            <w:tcW w:w="690" w:type="dxa"/>
            <w:gridSpan w:val="2"/>
          </w:tcPr>
          <w:p w14:paraId="02EB378F" w14:textId="08B18581" w:rsidR="006F0329" w:rsidRPr="00A04092" w:rsidRDefault="2457F247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gridSpan w:val="4"/>
          </w:tcPr>
          <w:p w14:paraId="6FAA34AC" w14:textId="77777777" w:rsidR="006F0329" w:rsidRPr="00A04092" w:rsidRDefault="006F0329" w:rsidP="009432F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5A136E83" w14:textId="64E86C1B" w:rsidR="000129FC" w:rsidRDefault="00A51CFA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polityce i administracji </w:t>
            </w:r>
            <w:r w:rsidR="009B53A6">
              <w:rPr>
                <w:rFonts w:ascii="Corbel" w:hAnsi="Corbel"/>
                <w:sz w:val="24"/>
                <w:szCs w:val="24"/>
              </w:rPr>
              <w:t>72</w:t>
            </w:r>
            <w:r w:rsidR="000129FC">
              <w:rPr>
                <w:rFonts w:ascii="Corbel" w:hAnsi="Corbel"/>
                <w:sz w:val="24"/>
                <w:szCs w:val="24"/>
              </w:rPr>
              <w:t xml:space="preserve"> ECTS </w:t>
            </w:r>
          </w:p>
          <w:p w14:paraId="0F8836F3" w14:textId="6CD42839" w:rsidR="000129FC" w:rsidRPr="00A04092" w:rsidRDefault="00372945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Stosunki międzynarodowe</w:t>
            </w:r>
            <w:r w:rsidR="000129FC">
              <w:rPr>
                <w:rFonts w:ascii="Corbel" w:hAnsi="Corbel"/>
                <w:sz w:val="24"/>
                <w:szCs w:val="24"/>
              </w:rPr>
              <w:t xml:space="preserve"> </w:t>
            </w:r>
            <w:r w:rsidR="009B53A6">
              <w:rPr>
                <w:rFonts w:ascii="Corbel" w:hAnsi="Corbel"/>
                <w:sz w:val="24"/>
                <w:szCs w:val="24"/>
              </w:rPr>
              <w:t>48</w:t>
            </w:r>
            <w:r w:rsidR="000129FC">
              <w:rPr>
                <w:rFonts w:ascii="Corbel" w:hAnsi="Corbel"/>
                <w:sz w:val="24"/>
                <w:szCs w:val="24"/>
              </w:rPr>
              <w:t xml:space="preserve"> ECTS </w:t>
            </w:r>
          </w:p>
        </w:tc>
      </w:tr>
      <w:tr w:rsidR="006F0329" w:rsidRPr="00A04092" w14:paraId="7A5020C1" w14:textId="77777777" w:rsidTr="00F15E2E">
        <w:trPr>
          <w:trHeight w:val="735"/>
        </w:trPr>
        <w:tc>
          <w:tcPr>
            <w:tcW w:w="690" w:type="dxa"/>
            <w:gridSpan w:val="2"/>
            <w:vMerge w:val="restart"/>
          </w:tcPr>
          <w:p w14:paraId="4BC6DBBF" w14:textId="52040BFB" w:rsidR="006F0329" w:rsidRPr="00A04092" w:rsidRDefault="4B7C5039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3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  <w:vMerge w:val="restart"/>
          </w:tcPr>
          <w:p w14:paraId="5276760D" w14:textId="44ABEA0D" w:rsidR="006F0329" w:rsidRPr="00A04092" w:rsidRDefault="295D3615" w:rsidP="063EDB9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1C9231E9" w14:textId="77777777" w:rsidR="006F0329" w:rsidRPr="00A04092" w:rsidRDefault="006F0329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2A631B0" w14:textId="77777777" w:rsidR="006F0329" w:rsidRPr="00A04092" w:rsidRDefault="006F0329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287B9F14" w14:textId="77777777" w:rsidTr="00F15E2E">
        <w:trPr>
          <w:trHeight w:val="735"/>
        </w:trPr>
        <w:tc>
          <w:tcPr>
            <w:tcW w:w="690" w:type="dxa"/>
            <w:gridSpan w:val="2"/>
            <w:vMerge/>
          </w:tcPr>
          <w:p w14:paraId="6A05A80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A39BBE3" w14:textId="77777777" w:rsidR="006F0329" w:rsidRPr="00A04092" w:rsidRDefault="006F0329" w:rsidP="009432F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CCF700D" w14:textId="3641BC33" w:rsidR="006F0329" w:rsidRPr="00A04092" w:rsidRDefault="009B53A6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372945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14:paraId="58A771A2" w14:textId="6ADD7FA9" w:rsidR="006F0329" w:rsidRPr="00A04092" w:rsidRDefault="009B53A6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  <w:tr w:rsidR="006F0329" w:rsidRPr="00A04092" w14:paraId="70D09416" w14:textId="77777777" w:rsidTr="00F15E2E">
        <w:tc>
          <w:tcPr>
            <w:tcW w:w="690" w:type="dxa"/>
            <w:gridSpan w:val="2"/>
          </w:tcPr>
          <w:p w14:paraId="45CB103B" w14:textId="05C98D61" w:rsidR="006F0329" w:rsidRPr="00A04092" w:rsidRDefault="1E7791D5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4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</w:tcPr>
          <w:p w14:paraId="5CA7B495" w14:textId="77777777" w:rsidR="006F0329" w:rsidRPr="00A04092" w:rsidRDefault="006F0329" w:rsidP="009432F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D779C54" w14:textId="77777777" w:rsidR="006F0329" w:rsidRPr="00A04092" w:rsidRDefault="00865E23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C64002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03F913BD" w14:textId="77777777" w:rsidTr="00F15E2E">
        <w:tc>
          <w:tcPr>
            <w:tcW w:w="690" w:type="dxa"/>
            <w:gridSpan w:val="2"/>
          </w:tcPr>
          <w:p w14:paraId="3DF6D3BA" w14:textId="09FD894D" w:rsidR="006F0329" w:rsidRPr="00A04092" w:rsidRDefault="51338685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5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</w:tcPr>
          <w:p w14:paraId="094B297D" w14:textId="77777777" w:rsidR="006F0329" w:rsidRPr="00A04092" w:rsidRDefault="006F0329" w:rsidP="009432F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11DE8281" w14:textId="3F1E8645" w:rsidR="006F0329" w:rsidRPr="00A04092" w:rsidRDefault="009B53A6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78</w:t>
            </w:r>
            <w:r w:rsidR="00C64002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7914491D" w14:textId="77777777" w:rsidTr="00F15E2E">
        <w:tc>
          <w:tcPr>
            <w:tcW w:w="690" w:type="dxa"/>
            <w:gridSpan w:val="2"/>
          </w:tcPr>
          <w:p w14:paraId="0F57406D" w14:textId="0BCAABE0" w:rsidR="006F0329" w:rsidRPr="00A04092" w:rsidRDefault="3400D438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6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</w:tcPr>
          <w:p w14:paraId="5D937FB3" w14:textId="77777777" w:rsidR="006F0329" w:rsidRPr="00A04092" w:rsidRDefault="006F0329" w:rsidP="009432F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3BEE88A6" w14:textId="4CAA3132" w:rsidR="006F0329" w:rsidRPr="00A04092" w:rsidRDefault="009B53A6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  <w:tr w:rsidR="006F0329" w:rsidRPr="00A04092" w14:paraId="2EEE77E2" w14:textId="77777777" w:rsidTr="00F15E2E">
        <w:tc>
          <w:tcPr>
            <w:tcW w:w="690" w:type="dxa"/>
            <w:gridSpan w:val="2"/>
          </w:tcPr>
          <w:p w14:paraId="5F682803" w14:textId="4328CE32" w:rsidR="006F0329" w:rsidRPr="00A04092" w:rsidRDefault="0B673111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7</w:t>
            </w:r>
            <w:r w:rsidR="295D3615" w:rsidRPr="063EDB9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</w:tcPr>
          <w:p w14:paraId="6B89E926" w14:textId="77777777" w:rsidR="006F0329" w:rsidRPr="00A04092" w:rsidRDefault="006F0329" w:rsidP="009432FF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414E24B6" w14:textId="35409DFF" w:rsidR="006F0329" w:rsidRPr="00A04092" w:rsidRDefault="009B53A6" w:rsidP="009432F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  <w:tr w:rsidR="006F0329" w:rsidRPr="00A04092" w14:paraId="36E95C76" w14:textId="77777777" w:rsidTr="00F15E2E">
        <w:tc>
          <w:tcPr>
            <w:tcW w:w="690" w:type="dxa"/>
            <w:gridSpan w:val="2"/>
          </w:tcPr>
          <w:p w14:paraId="41C8F396" w14:textId="518B425D" w:rsidR="006F0329" w:rsidRPr="00A04092" w:rsidRDefault="0D090B46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6C8C0CC1" w14:textId="77777777" w:rsidR="006F0329" w:rsidRPr="00A04092" w:rsidRDefault="006F0329" w:rsidP="009432FF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2232DE8B" w14:textId="49FB1D4A" w:rsidR="006F0329" w:rsidRPr="00A04092" w:rsidRDefault="00B80FB7" w:rsidP="009432F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10</w:t>
            </w:r>
            <w:r w:rsidR="009B53A6">
              <w:rPr>
                <w:rFonts w:ascii="Corbel" w:hAnsi="Corbel"/>
                <w:sz w:val="24"/>
                <w:szCs w:val="24"/>
              </w:rPr>
              <w:t>0</w:t>
            </w:r>
            <w:r w:rsidR="00C64002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A04092" w14:paraId="4EE334CB" w14:textId="77777777" w:rsidTr="00F15E2E">
        <w:tc>
          <w:tcPr>
            <w:tcW w:w="690" w:type="dxa"/>
            <w:gridSpan w:val="2"/>
          </w:tcPr>
          <w:p w14:paraId="72A3D3EC" w14:textId="27673C7A" w:rsidR="006F0329" w:rsidRPr="00A04092" w:rsidRDefault="3647BD1C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4E539BE4" w14:textId="4151FB04" w:rsidR="006F0329" w:rsidRPr="00A04092" w:rsidRDefault="295D3615" w:rsidP="063EDB9D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63EDB9D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278A52BC" w14:textId="6D0EA21A" w:rsidR="006F0329" w:rsidRPr="00A04092" w:rsidRDefault="009B53A6" w:rsidP="063EDB9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brak</w:t>
            </w:r>
          </w:p>
          <w:p w14:paraId="74B961B8" w14:textId="1111D1DF" w:rsidR="009D3462" w:rsidRPr="00A04092" w:rsidRDefault="009D3462" w:rsidP="063EDB9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65E23" w:rsidRPr="00A04092" w14:paraId="10ABAD60" w14:textId="77777777" w:rsidTr="00F15E2E">
        <w:tc>
          <w:tcPr>
            <w:tcW w:w="690" w:type="dxa"/>
            <w:gridSpan w:val="2"/>
          </w:tcPr>
          <w:p w14:paraId="0D0B940D" w14:textId="740687F1" w:rsidR="00865E23" w:rsidRPr="00A04092" w:rsidRDefault="4C4A59AF" w:rsidP="063EDB9D">
            <w:pPr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32FB6B03" w14:textId="77777777" w:rsidR="00865E23" w:rsidRPr="00A04092" w:rsidRDefault="00865E23" w:rsidP="00865E2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77C8E72E" w14:textId="66BB6FC1" w:rsidR="00865E23" w:rsidRPr="002670B4" w:rsidRDefault="1FEF5C43" w:rsidP="00F74C01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2AA793BD">
              <w:rPr>
                <w:rFonts w:ascii="Corbel" w:hAnsi="Corbel" w:cs="TimesNewRomanPSMT"/>
                <w:sz w:val="24"/>
                <w:szCs w:val="24"/>
              </w:rPr>
              <w:t xml:space="preserve">Weryfikacja i ocena efektów uczenia się osiągniętych przez studenta w trakcie całego cyklu kształcenia dokonywana jest przez nauczycieli akademickich realizujących poszczególne przedmioty. Określają oni, zgodnie z obowiązującymi wymogami, treści programowe, metody dydaktyczne, warunki zaliczenia przedmiotu oraz efekty uczenia się, wskazując także na sposoby ich weryfikacji i </w:t>
            </w:r>
            <w:r w:rsidR="00356366">
              <w:rPr>
                <w:rFonts w:ascii="Corbel" w:hAnsi="Corbel" w:cs="TimesNewRomanPSMT"/>
                <w:sz w:val="24"/>
                <w:szCs w:val="24"/>
              </w:rPr>
              <w:t> </w:t>
            </w:r>
            <w:r w:rsidRPr="2AA793BD">
              <w:rPr>
                <w:rFonts w:ascii="Corbel" w:hAnsi="Corbel" w:cs="TimesNewRomanPSMT"/>
                <w:sz w:val="24"/>
                <w:szCs w:val="24"/>
              </w:rPr>
              <w:t>oceny.</w:t>
            </w:r>
            <w:r w:rsidRPr="2AA793BD">
              <w:rPr>
                <w:rFonts w:ascii="Corbel" w:eastAsia="Corbel" w:hAnsi="Corbel" w:cs="Corbel"/>
                <w:sz w:val="24"/>
                <w:szCs w:val="24"/>
              </w:rPr>
              <w:t xml:space="preserve"> Sposoby weryfikacji i oceny efektów uczenia się zawarte są w</w:t>
            </w:r>
            <w:r w:rsidR="3F28BC46" w:rsidRPr="2AA793BD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356366">
              <w:rPr>
                <w:rFonts w:ascii="Corbel" w:eastAsia="Corbel" w:hAnsi="Corbel" w:cs="Corbel"/>
                <w:sz w:val="24"/>
                <w:szCs w:val="24"/>
              </w:rPr>
              <w:t> </w:t>
            </w:r>
            <w:r w:rsidRPr="2AA793BD">
              <w:rPr>
                <w:rFonts w:ascii="Corbel" w:eastAsia="Corbel" w:hAnsi="Corbel" w:cs="Corbel"/>
                <w:sz w:val="24"/>
                <w:szCs w:val="24"/>
              </w:rPr>
              <w:t xml:space="preserve">sylabusach do przedmiotów. </w:t>
            </w:r>
            <w:r w:rsidRPr="2AA793BD">
              <w:rPr>
                <w:rFonts w:ascii="Corbel" w:hAnsi="Corbel" w:cs="TimesNewRomanPSMT"/>
                <w:sz w:val="24"/>
                <w:szCs w:val="24"/>
              </w:rPr>
              <w:t>Weryfikacja i ocena efektów uczenia się dokonywana jest w sposób bieżący na poszczególnych zajęciach oraz podczas egzaminów.</w:t>
            </w:r>
          </w:p>
        </w:tc>
      </w:tr>
      <w:tr w:rsidR="00865E23" w:rsidRPr="00A04092" w14:paraId="3CEFDA30" w14:textId="77777777" w:rsidTr="00F15E2E">
        <w:tc>
          <w:tcPr>
            <w:tcW w:w="690" w:type="dxa"/>
            <w:gridSpan w:val="2"/>
          </w:tcPr>
          <w:p w14:paraId="0E27B00A" w14:textId="676EB5D5" w:rsidR="00865E23" w:rsidRPr="00A04092" w:rsidRDefault="5F833E31" w:rsidP="063EDB9D">
            <w:pPr>
              <w:ind w:right="-180"/>
              <w:rPr>
                <w:rFonts w:ascii="Corbel" w:hAnsi="Corbel"/>
                <w:sz w:val="24"/>
                <w:szCs w:val="24"/>
              </w:rPr>
            </w:pPr>
            <w:r w:rsidRPr="063EDB9D">
              <w:rPr>
                <w:rFonts w:ascii="Corbel" w:hAnsi="Corbel"/>
                <w:sz w:val="24"/>
                <w:szCs w:val="24"/>
              </w:rPr>
              <w:t>11.</w:t>
            </w:r>
          </w:p>
        </w:tc>
        <w:tc>
          <w:tcPr>
            <w:tcW w:w="4961" w:type="dxa"/>
            <w:gridSpan w:val="4"/>
          </w:tcPr>
          <w:p w14:paraId="1C4D3560" w14:textId="77777777" w:rsidR="00865E23" w:rsidRPr="00A04092" w:rsidRDefault="00865E23" w:rsidP="00865E2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0AF15FBD" w14:textId="77777777" w:rsidR="00865E23" w:rsidRPr="002670B4" w:rsidRDefault="00865E23" w:rsidP="00865E2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Warunkiem ukończenia studiów jest </w:t>
            </w:r>
            <w:r w:rsidRPr="002670B4">
              <w:rPr>
                <w:rFonts w:ascii="Corbel" w:hAnsi="Corbel"/>
                <w:sz w:val="24"/>
                <w:szCs w:val="24"/>
              </w:rPr>
              <w:t>osiągnięcie zakładanych efektów uczenia się i obrona pracy dyplomowej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F0329" w:rsidRPr="00D2606A" w14:paraId="64C96833" w14:textId="77777777" w:rsidTr="00F15E2E">
        <w:tc>
          <w:tcPr>
            <w:tcW w:w="10187" w:type="dxa"/>
            <w:gridSpan w:val="11"/>
          </w:tcPr>
          <w:p w14:paraId="60061E4C" w14:textId="77777777" w:rsidR="006F0329" w:rsidRDefault="006F0329" w:rsidP="009432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6954516" w14:textId="77777777" w:rsidR="006F0329" w:rsidRPr="00D2606A" w:rsidRDefault="006F0329" w:rsidP="009432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63EDB9D" w14:paraId="16EA8009" w14:textId="77777777" w:rsidTr="00F15E2E">
        <w:tc>
          <w:tcPr>
            <w:tcW w:w="10187" w:type="dxa"/>
            <w:gridSpan w:val="11"/>
          </w:tcPr>
          <w:p w14:paraId="0A48E0EA" w14:textId="0D5D9824" w:rsidR="063EDB9D" w:rsidRDefault="063EDB9D" w:rsidP="063EDB9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6F0329" w:rsidRPr="00DB07ED" w14:paraId="47A8E118" w14:textId="77777777" w:rsidTr="005B56B2">
        <w:trPr>
          <w:trHeight w:val="608"/>
        </w:trPr>
        <w:tc>
          <w:tcPr>
            <w:tcW w:w="562" w:type="dxa"/>
            <w:vMerge w:val="restart"/>
          </w:tcPr>
          <w:p w14:paraId="4840D583" w14:textId="77777777" w:rsidR="006F0329" w:rsidRPr="00DB07ED" w:rsidRDefault="295D3615" w:rsidP="063EDB9D">
            <w:pPr>
              <w:autoSpaceDE w:val="0"/>
              <w:autoSpaceDN w:val="0"/>
              <w:adjustRightInd w:val="0"/>
              <w:ind w:right="-90"/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63EDB9D">
              <w:rPr>
                <w:rFonts w:ascii="Corbel" w:hAnsi="Corbel" w:cs="TimesNewRomanPSM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79" w:type="dxa"/>
            <w:gridSpan w:val="2"/>
            <w:vMerge w:val="restart"/>
          </w:tcPr>
          <w:p w14:paraId="311FA8F8" w14:textId="77777777" w:rsidR="006F0329" w:rsidRPr="00BB580B" w:rsidRDefault="295D3615" w:rsidP="063EDB9D">
            <w:pPr>
              <w:autoSpaceDE w:val="0"/>
              <w:autoSpaceDN w:val="0"/>
              <w:adjustRightInd w:val="0"/>
              <w:ind w:left="9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63EDB9D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283" w:type="dxa"/>
            <w:gridSpan w:val="2"/>
            <w:vMerge w:val="restart"/>
          </w:tcPr>
          <w:p w14:paraId="3EB6A9D1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1984" w:type="dxa"/>
            <w:gridSpan w:val="3"/>
          </w:tcPr>
          <w:p w14:paraId="6C32A60D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44EAFD9C" w14:textId="77777777" w:rsidR="006F0329" w:rsidRPr="00BB580B" w:rsidRDefault="006F0329" w:rsidP="009432F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B94D5A5" w14:textId="77777777" w:rsidR="006F0329" w:rsidRPr="00BB580B" w:rsidRDefault="006F0329" w:rsidP="009432F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DEEC669" w14:textId="77777777" w:rsidR="006F0329" w:rsidRPr="00BB580B" w:rsidRDefault="006F0329" w:rsidP="009432F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436EB48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61" w:type="dxa"/>
            <w:vMerge w:val="restart"/>
          </w:tcPr>
          <w:p w14:paraId="58C1295F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2CD5A68D" w14:textId="77777777" w:rsidTr="005B56B2">
        <w:trPr>
          <w:trHeight w:val="607"/>
        </w:trPr>
        <w:tc>
          <w:tcPr>
            <w:tcW w:w="562" w:type="dxa"/>
            <w:vMerge/>
          </w:tcPr>
          <w:p w14:paraId="3656B9AB" w14:textId="77777777" w:rsidR="006F0329" w:rsidRPr="00DB07ED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vMerge/>
          </w:tcPr>
          <w:p w14:paraId="45FB0818" w14:textId="77777777" w:rsidR="006F0329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</w:tcPr>
          <w:p w14:paraId="049F31CB" w14:textId="77777777" w:rsidR="006F0329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5B6360D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3C6CA77" w14:textId="77777777" w:rsidR="006F0329" w:rsidRPr="00BB580B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vMerge/>
          </w:tcPr>
          <w:p w14:paraId="53128261" w14:textId="77777777" w:rsidR="006F0329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14:paraId="62486C05" w14:textId="77777777" w:rsidR="006F0329" w:rsidRDefault="006F0329" w:rsidP="009432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127CBB8F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60C4280D" w14:textId="77777777" w:rsidR="006F0329" w:rsidRPr="00A86C10" w:rsidRDefault="006F0329" w:rsidP="009432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2E174D" w14:paraId="5D6C21C7" w14:textId="77777777" w:rsidTr="005B56B2">
        <w:trPr>
          <w:trHeight w:val="227"/>
        </w:trPr>
        <w:tc>
          <w:tcPr>
            <w:tcW w:w="562" w:type="dxa"/>
          </w:tcPr>
          <w:p w14:paraId="649841BE" w14:textId="45061CEE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679" w:type="dxa"/>
            <w:gridSpan w:val="2"/>
          </w:tcPr>
          <w:p w14:paraId="3B80FBBD" w14:textId="33CCEAF3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2283" w:type="dxa"/>
            <w:gridSpan w:val="2"/>
          </w:tcPr>
          <w:p w14:paraId="52B2649D" w14:textId="3B979838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E174D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K_K04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992" w:type="dxa"/>
            <w:gridSpan w:val="2"/>
          </w:tcPr>
          <w:p w14:paraId="174B1212" w14:textId="7012AD59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4101652C" w14:textId="4AA4EF24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20B97B" w14:textId="28BA39FA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4B584315" w14:textId="2C7F2546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E174D" w14:paraId="5ED5DBBD" w14:textId="77777777" w:rsidTr="005B56B2">
        <w:trPr>
          <w:trHeight w:val="227"/>
        </w:trPr>
        <w:tc>
          <w:tcPr>
            <w:tcW w:w="562" w:type="dxa"/>
          </w:tcPr>
          <w:p w14:paraId="18F999B5" w14:textId="46809A63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679" w:type="dxa"/>
            <w:gridSpan w:val="2"/>
          </w:tcPr>
          <w:p w14:paraId="73E9F3A2" w14:textId="575E30D6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Język obcy</w:t>
            </w:r>
          </w:p>
        </w:tc>
        <w:tc>
          <w:tcPr>
            <w:tcW w:w="2283" w:type="dxa"/>
            <w:gridSpan w:val="2"/>
          </w:tcPr>
          <w:p w14:paraId="011E261E" w14:textId="120C45B2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E174D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2E174D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992" w:type="dxa"/>
            <w:gridSpan w:val="2"/>
          </w:tcPr>
          <w:p w14:paraId="6CC8039C" w14:textId="33EB59C8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14:paraId="0F8EA849" w14:textId="05B44622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5CFB02" w14:textId="6E8DF91C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44B0A208" w14:textId="24C5C13A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E174D" w14:paraId="4D63AC53" w14:textId="77777777" w:rsidTr="005B56B2">
        <w:trPr>
          <w:trHeight w:val="227"/>
        </w:trPr>
        <w:tc>
          <w:tcPr>
            <w:tcW w:w="562" w:type="dxa"/>
          </w:tcPr>
          <w:p w14:paraId="5FCD5EC4" w14:textId="44381DFD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679" w:type="dxa"/>
            <w:gridSpan w:val="2"/>
          </w:tcPr>
          <w:p w14:paraId="4CB0CDD5" w14:textId="5384634C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ogólnouczelniany</w:t>
            </w:r>
          </w:p>
        </w:tc>
        <w:tc>
          <w:tcPr>
            <w:tcW w:w="2283" w:type="dxa"/>
            <w:gridSpan w:val="2"/>
          </w:tcPr>
          <w:p w14:paraId="3854040B" w14:textId="4C0B351A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9897CE" w14:textId="709CF0F3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007C906" w14:textId="1CB154EE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2D4AA85" w14:textId="12DDC99F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1" w:type="dxa"/>
          </w:tcPr>
          <w:p w14:paraId="7144751B" w14:textId="51929CE5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E174D" w14:paraId="309CF6FA" w14:textId="77777777" w:rsidTr="005B56B2">
        <w:trPr>
          <w:trHeight w:val="227"/>
        </w:trPr>
        <w:tc>
          <w:tcPr>
            <w:tcW w:w="562" w:type="dxa"/>
          </w:tcPr>
          <w:p w14:paraId="2598DEE6" w14:textId="37E3507F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679" w:type="dxa"/>
            <w:gridSpan w:val="2"/>
          </w:tcPr>
          <w:p w14:paraId="6CBDB760" w14:textId="18E2477C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Ochrona własności intelektualnej</w:t>
            </w:r>
          </w:p>
        </w:tc>
        <w:tc>
          <w:tcPr>
            <w:tcW w:w="2283" w:type="dxa"/>
            <w:gridSpan w:val="2"/>
          </w:tcPr>
          <w:p w14:paraId="62B61323" w14:textId="539DDA34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E174D">
              <w:rPr>
                <w:rFonts w:ascii="Corbel" w:hAnsi="Corbel"/>
                <w:sz w:val="20"/>
                <w:szCs w:val="20"/>
              </w:rPr>
              <w:t>K_W08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="009D2928" w:rsidRPr="009D2928">
              <w:rPr>
                <w:rFonts w:ascii="Corbel" w:hAnsi="Corbel"/>
                <w:sz w:val="20"/>
                <w:szCs w:val="20"/>
              </w:rPr>
              <w:t>K_U01</w:t>
            </w:r>
            <w:r w:rsidR="009D2928">
              <w:rPr>
                <w:rFonts w:ascii="Corbel" w:hAnsi="Corbel"/>
                <w:sz w:val="20"/>
                <w:szCs w:val="20"/>
              </w:rPr>
              <w:t xml:space="preserve">, </w:t>
            </w:r>
            <w:r w:rsidR="009D2928" w:rsidRPr="009D2928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992" w:type="dxa"/>
            <w:gridSpan w:val="2"/>
          </w:tcPr>
          <w:p w14:paraId="33CFEC6B" w14:textId="27AAAFB7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B2B7304" w14:textId="029612EB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86E3FB" w14:textId="63A67919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56B20A0C" w14:textId="0099DA55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E174D" w14:paraId="073BCA21" w14:textId="77777777" w:rsidTr="005B56B2">
        <w:trPr>
          <w:trHeight w:val="227"/>
        </w:trPr>
        <w:tc>
          <w:tcPr>
            <w:tcW w:w="562" w:type="dxa"/>
          </w:tcPr>
          <w:p w14:paraId="36A97644" w14:textId="04DB5796" w:rsidR="002E174D" w:rsidRDefault="002E174D" w:rsidP="002E174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679" w:type="dxa"/>
            <w:gridSpan w:val="2"/>
          </w:tcPr>
          <w:p w14:paraId="1E2ACF5E" w14:textId="6DBBD3C1" w:rsidR="002E174D" w:rsidRDefault="002E174D" w:rsidP="002E1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Etyka</w:t>
            </w:r>
          </w:p>
        </w:tc>
        <w:tc>
          <w:tcPr>
            <w:tcW w:w="2283" w:type="dxa"/>
            <w:gridSpan w:val="2"/>
          </w:tcPr>
          <w:p w14:paraId="6B62199E" w14:textId="6CB30C78" w:rsidR="002E174D" w:rsidRPr="00EE015D" w:rsidRDefault="009D2928" w:rsidP="009D292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928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K_K02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992" w:type="dxa"/>
            <w:gridSpan w:val="2"/>
          </w:tcPr>
          <w:p w14:paraId="2D7DC5C0" w14:textId="7247FFFF" w:rsidR="002E174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4D181A43" w14:textId="77777777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0B44911" w14:textId="3685223C" w:rsidR="002E174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0F63EB05" w14:textId="295999E4" w:rsidR="002E174D" w:rsidRPr="00EE015D" w:rsidRDefault="002E174D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641EB" w14:paraId="611336E9" w14:textId="77777777" w:rsidTr="005B56B2">
        <w:trPr>
          <w:trHeight w:val="227"/>
        </w:trPr>
        <w:tc>
          <w:tcPr>
            <w:tcW w:w="5524" w:type="dxa"/>
            <w:gridSpan w:val="5"/>
          </w:tcPr>
          <w:p w14:paraId="4DDBEF00" w14:textId="5AB40B9F" w:rsidR="000641EB" w:rsidRPr="00EE015D" w:rsidRDefault="000641EB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E174D">
              <w:rPr>
                <w:rFonts w:ascii="Corbel" w:hAnsi="Corbel" w:cs="TimesNewRomanPSMT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3669ED4E" w14:textId="5049F55D" w:rsidR="000641EB" w:rsidRPr="00642DCA" w:rsidRDefault="000641EB" w:rsidP="002E174D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642DCA">
              <w:rPr>
                <w:rFonts w:ascii="Corbel" w:hAnsi="Corbel" w:cs="TimesNewRomanPSMT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14:paraId="49ED10CB" w14:textId="4056E2D4" w:rsidR="000641EB" w:rsidRPr="00642DCA" w:rsidRDefault="000641EB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61D779" w14:textId="5B40DD39" w:rsidR="000641EB" w:rsidRPr="00642DCA" w:rsidRDefault="000641EB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42DCA">
              <w:rPr>
                <w:rFonts w:ascii="Corbel" w:hAnsi="Corbel"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1560D9C2" w14:textId="6048A406" w:rsidR="000641EB" w:rsidRPr="00642DCA" w:rsidRDefault="000641EB" w:rsidP="002E174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42DCA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</w:tr>
      <w:tr w:rsidR="006F0329" w14:paraId="2B6AC494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49E46622" w14:textId="77777777" w:rsidR="006F0329" w:rsidRPr="000641EB" w:rsidRDefault="006F0329" w:rsidP="009432F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41EB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  <w:r w:rsidR="00D47446" w:rsidRPr="000641EB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i kierunkowych</w:t>
            </w:r>
          </w:p>
        </w:tc>
      </w:tr>
      <w:tr w:rsidR="00641D56" w:rsidRPr="00020DBF" w14:paraId="760F2232" w14:textId="77777777" w:rsidTr="005B56B2">
        <w:trPr>
          <w:trHeight w:val="227"/>
        </w:trPr>
        <w:tc>
          <w:tcPr>
            <w:tcW w:w="562" w:type="dxa"/>
          </w:tcPr>
          <w:p w14:paraId="78941E47" w14:textId="41830578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79" w:type="dxa"/>
            <w:gridSpan w:val="2"/>
          </w:tcPr>
          <w:p w14:paraId="0524EB65" w14:textId="7B81A7EA" w:rsidR="00641D56" w:rsidRPr="00020DBF" w:rsidRDefault="00641D56" w:rsidP="00641D56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Teorie stosunków międzynarodowych</w:t>
            </w:r>
          </w:p>
        </w:tc>
        <w:tc>
          <w:tcPr>
            <w:tcW w:w="2283" w:type="dxa"/>
            <w:gridSpan w:val="2"/>
          </w:tcPr>
          <w:p w14:paraId="37DB544D" w14:textId="6B74CA82" w:rsidR="00641D56" w:rsidRPr="00020DBF" w:rsidRDefault="00641D56" w:rsidP="00564E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928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K_U01</w:t>
            </w:r>
            <w:r w:rsidR="00564E0E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K_K02</w:t>
            </w:r>
            <w:r w:rsidR="00564E0E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68861898" w14:textId="583A518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56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704A35C2" w14:textId="21D5E79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5AEDD99" w14:textId="084C993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29B4EA11" w14:textId="3BEC75B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C0F31">
              <w:t>6</w:t>
            </w:r>
          </w:p>
        </w:tc>
      </w:tr>
      <w:tr w:rsidR="00641D56" w:rsidRPr="00020DBF" w14:paraId="109220A6" w14:textId="77777777" w:rsidTr="005B56B2">
        <w:trPr>
          <w:trHeight w:val="227"/>
        </w:trPr>
        <w:tc>
          <w:tcPr>
            <w:tcW w:w="562" w:type="dxa"/>
          </w:tcPr>
          <w:p w14:paraId="1B87E3DE" w14:textId="1EAEBF33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679" w:type="dxa"/>
            <w:gridSpan w:val="2"/>
          </w:tcPr>
          <w:p w14:paraId="2B5F3737" w14:textId="3813BAA3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Bezpieczeństwo międzynarodowe</w:t>
            </w:r>
          </w:p>
        </w:tc>
        <w:tc>
          <w:tcPr>
            <w:tcW w:w="2283" w:type="dxa"/>
            <w:gridSpan w:val="2"/>
          </w:tcPr>
          <w:p w14:paraId="701884C3" w14:textId="152C437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928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992" w:type="dxa"/>
            <w:gridSpan w:val="2"/>
          </w:tcPr>
          <w:p w14:paraId="2EC8893D" w14:textId="128246C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56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0E96C845" w14:textId="2034BCF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3B80983" w14:textId="7D9D9C6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1946A7AE" w14:textId="796CCE6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C0F31">
              <w:t>6</w:t>
            </w:r>
          </w:p>
        </w:tc>
      </w:tr>
      <w:tr w:rsidR="00641D56" w:rsidRPr="00020DBF" w14:paraId="088861AE" w14:textId="77777777" w:rsidTr="005B56B2">
        <w:trPr>
          <w:trHeight w:val="227"/>
        </w:trPr>
        <w:tc>
          <w:tcPr>
            <w:tcW w:w="562" w:type="dxa"/>
          </w:tcPr>
          <w:p w14:paraId="75697EEC" w14:textId="3893DB86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679" w:type="dxa"/>
            <w:gridSpan w:val="2"/>
          </w:tcPr>
          <w:p w14:paraId="216D0F69" w14:textId="67EBD827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Polityka rozwoju społeczno-gospodarczego</w:t>
            </w:r>
          </w:p>
        </w:tc>
        <w:tc>
          <w:tcPr>
            <w:tcW w:w="2283" w:type="dxa"/>
            <w:gridSpan w:val="2"/>
          </w:tcPr>
          <w:p w14:paraId="4660D797" w14:textId="6AFD8143" w:rsidR="00641D56" w:rsidRPr="00020DBF" w:rsidRDefault="00641D56" w:rsidP="00564E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2928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2928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034E">
              <w:rPr>
                <w:rFonts w:ascii="Corbel" w:hAnsi="Corbel"/>
                <w:sz w:val="20"/>
                <w:szCs w:val="20"/>
              </w:rPr>
              <w:t>K_K02</w:t>
            </w:r>
            <w:r w:rsidR="00564E0E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034E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gridSpan w:val="2"/>
          </w:tcPr>
          <w:p w14:paraId="785C9037" w14:textId="564A1EED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B56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60DA3216" w14:textId="115EECB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61D6CA7" w14:textId="32834A2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279935FF" w14:textId="5E387A2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C0F31">
              <w:t>6</w:t>
            </w:r>
          </w:p>
        </w:tc>
      </w:tr>
      <w:tr w:rsidR="00641D56" w:rsidRPr="00020DBF" w14:paraId="596B4DC2" w14:textId="77777777" w:rsidTr="005B56B2">
        <w:trPr>
          <w:trHeight w:val="227"/>
        </w:trPr>
        <w:tc>
          <w:tcPr>
            <w:tcW w:w="562" w:type="dxa"/>
          </w:tcPr>
          <w:p w14:paraId="03853697" w14:textId="66B58BE2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679" w:type="dxa"/>
            <w:gridSpan w:val="2"/>
          </w:tcPr>
          <w:p w14:paraId="1E5CEA03" w14:textId="5DD0414F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Polityka międzynarodowa i dyplomacja</w:t>
            </w:r>
          </w:p>
        </w:tc>
        <w:tc>
          <w:tcPr>
            <w:tcW w:w="2283" w:type="dxa"/>
            <w:gridSpan w:val="2"/>
          </w:tcPr>
          <w:p w14:paraId="180673D9" w14:textId="6D56C55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A034E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034E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A034E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18E8C380" w14:textId="25193E7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E4FEF">
              <w:t>40</w:t>
            </w:r>
          </w:p>
        </w:tc>
        <w:tc>
          <w:tcPr>
            <w:tcW w:w="992" w:type="dxa"/>
          </w:tcPr>
          <w:p w14:paraId="72A4FFC0" w14:textId="307FCCFB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4DAA109" w14:textId="71C1CE4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0B778152" w14:textId="425A20FB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E5954">
              <w:t>5</w:t>
            </w:r>
          </w:p>
        </w:tc>
      </w:tr>
      <w:tr w:rsidR="00641D56" w:rsidRPr="00020DBF" w14:paraId="21AA28B9" w14:textId="77777777" w:rsidTr="005B56B2">
        <w:trPr>
          <w:trHeight w:val="227"/>
        </w:trPr>
        <w:tc>
          <w:tcPr>
            <w:tcW w:w="562" w:type="dxa"/>
          </w:tcPr>
          <w:p w14:paraId="089009E4" w14:textId="1A775707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679" w:type="dxa"/>
            <w:gridSpan w:val="2"/>
          </w:tcPr>
          <w:p w14:paraId="65990150" w14:textId="1966582E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Globalizacja i regionalizm</w:t>
            </w:r>
          </w:p>
        </w:tc>
        <w:tc>
          <w:tcPr>
            <w:tcW w:w="2283" w:type="dxa"/>
            <w:gridSpan w:val="2"/>
          </w:tcPr>
          <w:p w14:paraId="313E92B0" w14:textId="5658018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5DC9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46B40F80" w14:textId="547E38F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E4FEF">
              <w:t>45</w:t>
            </w:r>
          </w:p>
        </w:tc>
        <w:tc>
          <w:tcPr>
            <w:tcW w:w="992" w:type="dxa"/>
          </w:tcPr>
          <w:p w14:paraId="6A6A9027" w14:textId="7042332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B95B2E" w14:textId="3312840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7A036E3D" w14:textId="16B00C89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4E5954">
              <w:t>6</w:t>
            </w:r>
          </w:p>
        </w:tc>
      </w:tr>
      <w:tr w:rsidR="005B56B2" w:rsidRPr="00020DBF" w14:paraId="18FEDF5D" w14:textId="77777777" w:rsidTr="005B56B2">
        <w:trPr>
          <w:trHeight w:val="227"/>
        </w:trPr>
        <w:tc>
          <w:tcPr>
            <w:tcW w:w="562" w:type="dxa"/>
          </w:tcPr>
          <w:p w14:paraId="5D369756" w14:textId="18DBE66E" w:rsidR="005B56B2" w:rsidRPr="00020DBF" w:rsidRDefault="005B56B2" w:rsidP="005B56B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679" w:type="dxa"/>
            <w:gridSpan w:val="2"/>
          </w:tcPr>
          <w:p w14:paraId="0C691E94" w14:textId="0651A672" w:rsidR="005B56B2" w:rsidRPr="00020DBF" w:rsidRDefault="005B56B2" w:rsidP="005B56B2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Prognozowanie i symulacje</w:t>
            </w:r>
          </w:p>
        </w:tc>
        <w:tc>
          <w:tcPr>
            <w:tcW w:w="2283" w:type="dxa"/>
            <w:gridSpan w:val="2"/>
          </w:tcPr>
          <w:p w14:paraId="7B4DBE59" w14:textId="77777777" w:rsidR="005B56B2" w:rsidRPr="009D5DC9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5DC9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9D5DC9">
              <w:rPr>
                <w:rFonts w:ascii="Corbel" w:hAnsi="Corbel"/>
                <w:sz w:val="20"/>
                <w:szCs w:val="20"/>
              </w:rPr>
              <w:t>K_K01</w:t>
            </w:r>
          </w:p>
          <w:p w14:paraId="5FB2E61B" w14:textId="708C4A53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D5DC9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2E98577D" w14:textId="095C3E7D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E4FEF">
              <w:t>40</w:t>
            </w:r>
          </w:p>
        </w:tc>
        <w:tc>
          <w:tcPr>
            <w:tcW w:w="992" w:type="dxa"/>
          </w:tcPr>
          <w:p w14:paraId="7B5474F0" w14:textId="6EEB104D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DBFC11E" w14:textId="685F05E2" w:rsidR="005B56B2" w:rsidRPr="00020DBF" w:rsidRDefault="002F0DF4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68D9363B" w14:textId="7ADDA4F4" w:rsidR="005B56B2" w:rsidRPr="00020DBF" w:rsidRDefault="00641D56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B56B2" w:rsidRPr="00020DBF" w14:paraId="6B10A2DB" w14:textId="77777777" w:rsidTr="005B56B2">
        <w:trPr>
          <w:trHeight w:val="227"/>
        </w:trPr>
        <w:tc>
          <w:tcPr>
            <w:tcW w:w="562" w:type="dxa"/>
          </w:tcPr>
          <w:p w14:paraId="4737E36C" w14:textId="62D5E23F" w:rsidR="005B56B2" w:rsidRPr="00020DBF" w:rsidRDefault="005B56B2" w:rsidP="005B56B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679" w:type="dxa"/>
            <w:gridSpan w:val="2"/>
          </w:tcPr>
          <w:p w14:paraId="6D72F813" w14:textId="056B0CB4" w:rsidR="005B56B2" w:rsidRPr="00020DBF" w:rsidRDefault="005B56B2" w:rsidP="005B56B2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Seminarium magisterskie</w:t>
            </w:r>
          </w:p>
        </w:tc>
        <w:tc>
          <w:tcPr>
            <w:tcW w:w="2283" w:type="dxa"/>
            <w:gridSpan w:val="2"/>
          </w:tcPr>
          <w:p w14:paraId="7706FFC8" w14:textId="3808135D" w:rsidR="005B56B2" w:rsidRPr="000641EB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41EB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641EB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641EB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199D6FA5" w14:textId="2B4E01F7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41EB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641EB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0641EB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10AE1722" w14:textId="32D60452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E4FEF">
              <w:t>90</w:t>
            </w:r>
          </w:p>
        </w:tc>
        <w:tc>
          <w:tcPr>
            <w:tcW w:w="992" w:type="dxa"/>
          </w:tcPr>
          <w:p w14:paraId="77BB07BD" w14:textId="53AD47C1" w:rsidR="005B56B2" w:rsidRPr="00020DBF" w:rsidRDefault="005B56B2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C01AA7E" w14:textId="2071A20B" w:rsidR="005B56B2" w:rsidRPr="00020DBF" w:rsidRDefault="002F0DF4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1" w:type="dxa"/>
          </w:tcPr>
          <w:p w14:paraId="57AB7477" w14:textId="4DD08268" w:rsidR="005B56B2" w:rsidRPr="00020DBF" w:rsidRDefault="00641D56" w:rsidP="005B56B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</w:tr>
      <w:tr w:rsidR="000641EB" w:rsidRPr="00020DBF" w14:paraId="1D3F655C" w14:textId="77777777" w:rsidTr="005B56B2">
        <w:trPr>
          <w:trHeight w:val="227"/>
        </w:trPr>
        <w:tc>
          <w:tcPr>
            <w:tcW w:w="5524" w:type="dxa"/>
            <w:gridSpan w:val="5"/>
          </w:tcPr>
          <w:p w14:paraId="193148A2" w14:textId="4E796DB1" w:rsidR="000641EB" w:rsidRPr="000641EB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5AE91C80" w14:textId="11DDB42E" w:rsidR="000641EB" w:rsidRPr="00020DBF" w:rsidRDefault="005B56B2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3D257B"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525C63A" w14:textId="7AE48723" w:rsidR="000641EB" w:rsidRPr="00020DBF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D6DC322" w14:textId="19C95189" w:rsidR="000641EB" w:rsidRPr="00020DBF" w:rsidRDefault="002F0DF4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6DDB914C" w14:textId="5E86B653" w:rsidR="000641EB" w:rsidRPr="00020DBF" w:rsidRDefault="00536B27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</w:tr>
      <w:tr w:rsidR="000641EB" w:rsidRPr="00020DBF" w14:paraId="52C81803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5D9A48CF" w14:textId="7A59FFCD" w:rsidR="000641EB" w:rsidRPr="000641EB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Moduł: studia strategiczne</w:t>
            </w:r>
          </w:p>
        </w:tc>
      </w:tr>
      <w:tr w:rsidR="00641D56" w:rsidRPr="00020DBF" w14:paraId="53BB1FD3" w14:textId="77777777" w:rsidTr="005B56B2">
        <w:trPr>
          <w:trHeight w:val="227"/>
        </w:trPr>
        <w:tc>
          <w:tcPr>
            <w:tcW w:w="562" w:type="dxa"/>
          </w:tcPr>
          <w:p w14:paraId="4E1E336A" w14:textId="107F52A5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679" w:type="dxa"/>
            <w:gridSpan w:val="2"/>
          </w:tcPr>
          <w:p w14:paraId="4230F4E3" w14:textId="1AADC7FC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3B5F57">
              <w:t>Porządek globalny po 1945 roku</w:t>
            </w:r>
          </w:p>
        </w:tc>
        <w:tc>
          <w:tcPr>
            <w:tcW w:w="2283" w:type="dxa"/>
            <w:gridSpan w:val="2"/>
          </w:tcPr>
          <w:p w14:paraId="66D8D96E" w14:textId="77777777" w:rsidR="00641D56" w:rsidRPr="00CA67CC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K_K01</w:t>
            </w:r>
          </w:p>
          <w:p w14:paraId="0DF32BBA" w14:textId="281A3C7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3AED0E94" w14:textId="3D43B85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24E70">
              <w:t>20</w:t>
            </w:r>
          </w:p>
        </w:tc>
        <w:tc>
          <w:tcPr>
            <w:tcW w:w="992" w:type="dxa"/>
          </w:tcPr>
          <w:p w14:paraId="3CE32E5D" w14:textId="09B3D80D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F0E185F" w14:textId="42624BE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1AA1B773" w14:textId="20367D65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71455">
              <w:t>3</w:t>
            </w:r>
          </w:p>
        </w:tc>
      </w:tr>
      <w:tr w:rsidR="00641D56" w:rsidRPr="00020DBF" w14:paraId="092FB372" w14:textId="77777777" w:rsidTr="005B56B2">
        <w:trPr>
          <w:trHeight w:val="227"/>
        </w:trPr>
        <w:tc>
          <w:tcPr>
            <w:tcW w:w="562" w:type="dxa"/>
          </w:tcPr>
          <w:p w14:paraId="0EB5E791" w14:textId="558719D1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679" w:type="dxa"/>
            <w:gridSpan w:val="2"/>
          </w:tcPr>
          <w:p w14:paraId="2D38E66B" w14:textId="17DDCC84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3B5F57">
              <w:t>Międzynarodowe strategie bezpieczeństwa</w:t>
            </w:r>
          </w:p>
        </w:tc>
        <w:tc>
          <w:tcPr>
            <w:tcW w:w="2283" w:type="dxa"/>
            <w:gridSpan w:val="2"/>
          </w:tcPr>
          <w:p w14:paraId="04465AC0" w14:textId="77777777" w:rsidR="00641D56" w:rsidRPr="00CA67CC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K_U01</w:t>
            </w:r>
          </w:p>
          <w:p w14:paraId="6378F90B" w14:textId="11B0D29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6B441830" w14:textId="6A047B8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24E70">
              <w:t>35</w:t>
            </w:r>
          </w:p>
        </w:tc>
        <w:tc>
          <w:tcPr>
            <w:tcW w:w="992" w:type="dxa"/>
          </w:tcPr>
          <w:p w14:paraId="4C2A823A" w14:textId="60EE500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59C484D" w14:textId="5006907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78E884CA" w14:textId="65753FE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71455">
              <w:t>5</w:t>
            </w:r>
          </w:p>
        </w:tc>
      </w:tr>
      <w:tr w:rsidR="00641D56" w:rsidRPr="00020DBF" w14:paraId="57BBE79F" w14:textId="77777777" w:rsidTr="005B56B2">
        <w:trPr>
          <w:trHeight w:val="227"/>
        </w:trPr>
        <w:tc>
          <w:tcPr>
            <w:tcW w:w="562" w:type="dxa"/>
          </w:tcPr>
          <w:p w14:paraId="111B77A1" w14:textId="02DD3463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679" w:type="dxa"/>
            <w:gridSpan w:val="2"/>
          </w:tcPr>
          <w:p w14:paraId="24FC23D3" w14:textId="32FB9FBF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3B5F57">
              <w:t>Polityka zagraniczna wielkich mocarstw</w:t>
            </w:r>
          </w:p>
        </w:tc>
        <w:tc>
          <w:tcPr>
            <w:tcW w:w="2283" w:type="dxa"/>
            <w:gridSpan w:val="2"/>
          </w:tcPr>
          <w:p w14:paraId="4D20EAC9" w14:textId="77777777" w:rsidR="00641D56" w:rsidRPr="00CA67CC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K_U01</w:t>
            </w:r>
          </w:p>
          <w:p w14:paraId="4A786D32" w14:textId="3966FF8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43B36BAC" w14:textId="49050A7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24E70">
              <w:t>35</w:t>
            </w:r>
          </w:p>
        </w:tc>
        <w:tc>
          <w:tcPr>
            <w:tcW w:w="992" w:type="dxa"/>
          </w:tcPr>
          <w:p w14:paraId="7A472451" w14:textId="0CB097E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F51722" w14:textId="26E1243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2A2176D0" w14:textId="5E21E50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71455">
              <w:t>5</w:t>
            </w:r>
          </w:p>
        </w:tc>
      </w:tr>
      <w:tr w:rsidR="000641EB" w:rsidRPr="00020DBF" w14:paraId="450F830B" w14:textId="77777777" w:rsidTr="005B56B2">
        <w:trPr>
          <w:trHeight w:val="227"/>
        </w:trPr>
        <w:tc>
          <w:tcPr>
            <w:tcW w:w="5524" w:type="dxa"/>
            <w:gridSpan w:val="5"/>
          </w:tcPr>
          <w:p w14:paraId="35C67C1D" w14:textId="453B12AF" w:rsidR="000641EB" w:rsidRPr="00020DBF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5E431150" w14:textId="446587D2" w:rsidR="000641EB" w:rsidRPr="00020DBF" w:rsidRDefault="005B56B2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239A4230" w14:textId="30A16E46" w:rsidR="000641EB" w:rsidRPr="00020DBF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CC6B09" w14:textId="5B49A373" w:rsidR="000641EB" w:rsidRPr="00020DBF" w:rsidRDefault="002F0DF4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1D3DECFD" w14:textId="29CE8A49" w:rsidR="000641EB" w:rsidRPr="00020DBF" w:rsidRDefault="00536B27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0641EB" w:rsidRPr="00020DBF" w14:paraId="7BED5944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44240AAE" w14:textId="72CCB813" w:rsidR="000641EB" w:rsidRPr="000641EB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Moduł: Europa Środkowa i Wschodnia</w:t>
            </w:r>
          </w:p>
        </w:tc>
      </w:tr>
      <w:tr w:rsidR="00641D56" w:rsidRPr="00020DBF" w14:paraId="1F366549" w14:textId="77777777" w:rsidTr="005B56B2">
        <w:trPr>
          <w:trHeight w:val="227"/>
        </w:trPr>
        <w:tc>
          <w:tcPr>
            <w:tcW w:w="562" w:type="dxa"/>
          </w:tcPr>
          <w:p w14:paraId="2498620F" w14:textId="47F746CA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679" w:type="dxa"/>
            <w:gridSpan w:val="2"/>
          </w:tcPr>
          <w:p w14:paraId="2A7FFCC3" w14:textId="2E8D8489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892C4A">
              <w:t>Przemiany w Europie Środkowej</w:t>
            </w:r>
          </w:p>
        </w:tc>
        <w:tc>
          <w:tcPr>
            <w:tcW w:w="2283" w:type="dxa"/>
            <w:gridSpan w:val="2"/>
          </w:tcPr>
          <w:p w14:paraId="7E890337" w14:textId="71BF122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331168FC" w14:textId="58451CF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05CE">
              <w:t>20</w:t>
            </w:r>
          </w:p>
        </w:tc>
        <w:tc>
          <w:tcPr>
            <w:tcW w:w="992" w:type="dxa"/>
          </w:tcPr>
          <w:p w14:paraId="56DB5022" w14:textId="50EC241B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C2F6B5" w14:textId="4D56F24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3C1ED14B" w14:textId="7480119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635F8">
              <w:t>3</w:t>
            </w:r>
          </w:p>
        </w:tc>
      </w:tr>
      <w:tr w:rsidR="00641D56" w:rsidRPr="00020DBF" w14:paraId="465CC9FE" w14:textId="77777777" w:rsidTr="005B56B2">
        <w:trPr>
          <w:trHeight w:val="227"/>
        </w:trPr>
        <w:tc>
          <w:tcPr>
            <w:tcW w:w="562" w:type="dxa"/>
          </w:tcPr>
          <w:p w14:paraId="7B568215" w14:textId="3639911B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679" w:type="dxa"/>
            <w:gridSpan w:val="2"/>
          </w:tcPr>
          <w:p w14:paraId="4FEA2EF3" w14:textId="062258AF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892C4A">
              <w:t>Europa Wschodnia w XX-XXI wieku</w:t>
            </w:r>
          </w:p>
        </w:tc>
        <w:tc>
          <w:tcPr>
            <w:tcW w:w="2283" w:type="dxa"/>
            <w:gridSpan w:val="2"/>
          </w:tcPr>
          <w:p w14:paraId="3BC8B584" w14:textId="59E07506" w:rsidR="00641D56" w:rsidRPr="00CA67CC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45449CBF" w14:textId="0D49C937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A67CC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A67C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16604008" w14:textId="743E18C9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K_K02</w:t>
            </w:r>
          </w:p>
        </w:tc>
        <w:tc>
          <w:tcPr>
            <w:tcW w:w="992" w:type="dxa"/>
            <w:gridSpan w:val="2"/>
          </w:tcPr>
          <w:p w14:paraId="4A5C01E1" w14:textId="6E752D4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05CE">
              <w:t>35</w:t>
            </w:r>
          </w:p>
        </w:tc>
        <w:tc>
          <w:tcPr>
            <w:tcW w:w="992" w:type="dxa"/>
          </w:tcPr>
          <w:p w14:paraId="48C907FC" w14:textId="5C13B3EE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7514147" w14:textId="1B98DD9E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54A90BE3" w14:textId="703031E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635F8">
              <w:t>5</w:t>
            </w:r>
          </w:p>
        </w:tc>
      </w:tr>
      <w:tr w:rsidR="00641D56" w:rsidRPr="00020DBF" w14:paraId="7A9FD21E" w14:textId="77777777" w:rsidTr="005B56B2">
        <w:trPr>
          <w:trHeight w:val="227"/>
        </w:trPr>
        <w:tc>
          <w:tcPr>
            <w:tcW w:w="562" w:type="dxa"/>
          </w:tcPr>
          <w:p w14:paraId="44C26413" w14:textId="1B49E7A1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679" w:type="dxa"/>
            <w:gridSpan w:val="2"/>
          </w:tcPr>
          <w:p w14:paraId="2CCE5533" w14:textId="6EB0EE0A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892C4A">
              <w:t>Państwa bałkańskie w procesie integracji europejskiej</w:t>
            </w:r>
          </w:p>
        </w:tc>
        <w:tc>
          <w:tcPr>
            <w:tcW w:w="2283" w:type="dxa"/>
            <w:gridSpan w:val="2"/>
          </w:tcPr>
          <w:p w14:paraId="4FED7AA9" w14:textId="137CDD6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</w:t>
            </w:r>
            <w:r w:rsidR="00947004"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42A8E4E1" w14:textId="20581A0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05CE">
              <w:t>35</w:t>
            </w:r>
          </w:p>
        </w:tc>
        <w:tc>
          <w:tcPr>
            <w:tcW w:w="992" w:type="dxa"/>
          </w:tcPr>
          <w:p w14:paraId="491C6846" w14:textId="38C2142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7B4CDA" w14:textId="527AB1BE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76DB90EB" w14:textId="03F89AB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635F8">
              <w:t>5</w:t>
            </w:r>
          </w:p>
        </w:tc>
      </w:tr>
      <w:tr w:rsidR="005B56B2" w:rsidRPr="00020DBF" w14:paraId="729B7C1D" w14:textId="77777777" w:rsidTr="005B56B2">
        <w:trPr>
          <w:trHeight w:val="227"/>
        </w:trPr>
        <w:tc>
          <w:tcPr>
            <w:tcW w:w="5524" w:type="dxa"/>
            <w:gridSpan w:val="5"/>
          </w:tcPr>
          <w:p w14:paraId="04BBA847" w14:textId="26B892B8" w:rsidR="005B56B2" w:rsidRPr="00020DBF" w:rsidRDefault="005B56B2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41150DF2" w14:textId="6F776FA2" w:rsidR="005B56B2" w:rsidRPr="00020DBF" w:rsidRDefault="005B56B2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686C5606" w14:textId="77777777" w:rsidR="005B56B2" w:rsidRPr="00020DBF" w:rsidRDefault="005B56B2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F2D1686" w14:textId="331052D6" w:rsidR="005B56B2" w:rsidRPr="00020DBF" w:rsidRDefault="002F0DF4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7842F596" w14:textId="3FDE560F" w:rsidR="005B56B2" w:rsidRPr="00020DBF" w:rsidRDefault="00536B27" w:rsidP="00020DB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0641EB" w:rsidRPr="00020DBF" w14:paraId="3083F39B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73999762" w14:textId="03C03A3C" w:rsidR="000641EB" w:rsidRPr="000641EB" w:rsidRDefault="000641EB" w:rsidP="00020DB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641EB">
              <w:rPr>
                <w:rFonts w:ascii="Corbel" w:hAnsi="Corbel"/>
                <w:b/>
                <w:bCs/>
                <w:sz w:val="20"/>
                <w:szCs w:val="20"/>
              </w:rPr>
              <w:t>Moduł: prawa człowieka</w:t>
            </w:r>
          </w:p>
        </w:tc>
      </w:tr>
      <w:tr w:rsidR="00641D56" w:rsidRPr="00020DBF" w14:paraId="3F2D7E7B" w14:textId="77777777" w:rsidTr="005B56B2">
        <w:trPr>
          <w:trHeight w:val="227"/>
        </w:trPr>
        <w:tc>
          <w:tcPr>
            <w:tcW w:w="562" w:type="dxa"/>
          </w:tcPr>
          <w:p w14:paraId="4BFDD700" w14:textId="055F617D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679" w:type="dxa"/>
            <w:gridSpan w:val="2"/>
          </w:tcPr>
          <w:p w14:paraId="4C7407F2" w14:textId="78B6F123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4A1124">
              <w:t>Prawa człowieka we współczesnym świecie</w:t>
            </w:r>
          </w:p>
        </w:tc>
        <w:tc>
          <w:tcPr>
            <w:tcW w:w="2283" w:type="dxa"/>
            <w:gridSpan w:val="2"/>
          </w:tcPr>
          <w:p w14:paraId="507ACF8C" w14:textId="72F888A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10E4A264" w14:textId="61B8E50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2CBA">
              <w:t>20</w:t>
            </w:r>
          </w:p>
        </w:tc>
        <w:tc>
          <w:tcPr>
            <w:tcW w:w="992" w:type="dxa"/>
          </w:tcPr>
          <w:p w14:paraId="730F818D" w14:textId="475F6489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2BF6837" w14:textId="48019A7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2CC21B90" w14:textId="23D6E789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A0A80">
              <w:t>3</w:t>
            </w:r>
          </w:p>
        </w:tc>
      </w:tr>
      <w:tr w:rsidR="00641D56" w:rsidRPr="00020DBF" w14:paraId="45296F1F" w14:textId="77777777" w:rsidTr="005B56B2">
        <w:trPr>
          <w:trHeight w:val="227"/>
        </w:trPr>
        <w:tc>
          <w:tcPr>
            <w:tcW w:w="562" w:type="dxa"/>
          </w:tcPr>
          <w:p w14:paraId="36334656" w14:textId="1BE7D5C9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679" w:type="dxa"/>
            <w:gridSpan w:val="2"/>
          </w:tcPr>
          <w:p w14:paraId="6DAADADC" w14:textId="1D4DD01E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4A1124">
              <w:t>Prawa kobiet we współczesnym świecie</w:t>
            </w:r>
          </w:p>
        </w:tc>
        <w:tc>
          <w:tcPr>
            <w:tcW w:w="2283" w:type="dxa"/>
            <w:gridSpan w:val="2"/>
          </w:tcPr>
          <w:p w14:paraId="5949138D" w14:textId="2DB3859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gridSpan w:val="2"/>
          </w:tcPr>
          <w:p w14:paraId="5288CDD0" w14:textId="0D362AFD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2CBA">
              <w:t>20</w:t>
            </w:r>
          </w:p>
        </w:tc>
        <w:tc>
          <w:tcPr>
            <w:tcW w:w="992" w:type="dxa"/>
          </w:tcPr>
          <w:p w14:paraId="00986B9C" w14:textId="2FE8DDA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ED56744" w14:textId="008FBC4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7C964D78" w14:textId="067D2AF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A0A80">
              <w:t>3</w:t>
            </w:r>
          </w:p>
        </w:tc>
      </w:tr>
      <w:tr w:rsidR="00641D56" w:rsidRPr="00020DBF" w14:paraId="22D67D76" w14:textId="77777777" w:rsidTr="005B56B2">
        <w:trPr>
          <w:trHeight w:val="227"/>
        </w:trPr>
        <w:tc>
          <w:tcPr>
            <w:tcW w:w="562" w:type="dxa"/>
          </w:tcPr>
          <w:p w14:paraId="41C0AA51" w14:textId="651A9980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679" w:type="dxa"/>
            <w:gridSpan w:val="2"/>
          </w:tcPr>
          <w:p w14:paraId="6BD2AAB6" w14:textId="4D35C0E0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4A1124">
              <w:t>Mniejszości narodowe, etniczne i religijne</w:t>
            </w:r>
          </w:p>
        </w:tc>
        <w:tc>
          <w:tcPr>
            <w:tcW w:w="2283" w:type="dxa"/>
            <w:gridSpan w:val="2"/>
          </w:tcPr>
          <w:p w14:paraId="1AC00E6D" w14:textId="294633EA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14:paraId="32AB6282" w14:textId="77D79512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53D3AA41" w14:textId="721BD44B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2CBA">
              <w:t>15</w:t>
            </w:r>
          </w:p>
        </w:tc>
        <w:tc>
          <w:tcPr>
            <w:tcW w:w="992" w:type="dxa"/>
          </w:tcPr>
          <w:p w14:paraId="357D09F5" w14:textId="06A4AE8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F6420C5" w14:textId="25367244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1B4AAD78" w14:textId="0AE6286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A0A80">
              <w:t>2</w:t>
            </w:r>
          </w:p>
        </w:tc>
      </w:tr>
      <w:tr w:rsidR="00641D56" w:rsidRPr="00F73C30" w14:paraId="61578421" w14:textId="77777777" w:rsidTr="005B56B2">
        <w:trPr>
          <w:trHeight w:val="227"/>
        </w:trPr>
        <w:tc>
          <w:tcPr>
            <w:tcW w:w="562" w:type="dxa"/>
          </w:tcPr>
          <w:p w14:paraId="57393B24" w14:textId="288F1B09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679" w:type="dxa"/>
            <w:gridSpan w:val="2"/>
          </w:tcPr>
          <w:p w14:paraId="2B38376D" w14:textId="1FD4EBA0" w:rsidR="00641D56" w:rsidRPr="000641EB" w:rsidRDefault="00641D56" w:rsidP="00641D56">
            <w:pPr>
              <w:rPr>
                <w:rFonts w:ascii="Corbel" w:hAnsi="Corbel" w:cs="Arial"/>
                <w:sz w:val="20"/>
                <w:szCs w:val="20"/>
                <w:lang w:val="en-US"/>
              </w:rPr>
            </w:pPr>
            <w:r w:rsidRPr="000641EB">
              <w:rPr>
                <w:lang w:val="en-US"/>
              </w:rPr>
              <w:t>Consumer rights and safety in modern world</w:t>
            </w:r>
          </w:p>
        </w:tc>
        <w:tc>
          <w:tcPr>
            <w:tcW w:w="2283" w:type="dxa"/>
            <w:gridSpan w:val="2"/>
          </w:tcPr>
          <w:p w14:paraId="5F28B4C2" w14:textId="5627AD3F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K_W01, K_W02, K_U01, K_U05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992" w:type="dxa"/>
            <w:gridSpan w:val="2"/>
          </w:tcPr>
          <w:p w14:paraId="0E0F6849" w14:textId="30AC3DC7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2CBA">
              <w:t>20</w:t>
            </w:r>
          </w:p>
        </w:tc>
        <w:tc>
          <w:tcPr>
            <w:tcW w:w="992" w:type="dxa"/>
          </w:tcPr>
          <w:p w14:paraId="4A5F247F" w14:textId="047F8FBA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2B86797" w14:textId="34CA7452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138328F9" w14:textId="3AA92673" w:rsidR="00641D56" w:rsidRPr="00F73C30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A0A80">
              <w:t>3</w:t>
            </w:r>
          </w:p>
        </w:tc>
      </w:tr>
      <w:tr w:rsidR="00641D56" w:rsidRPr="00020DBF" w14:paraId="67EEF9BC" w14:textId="77777777" w:rsidTr="005B56B2">
        <w:trPr>
          <w:trHeight w:val="227"/>
        </w:trPr>
        <w:tc>
          <w:tcPr>
            <w:tcW w:w="562" w:type="dxa"/>
          </w:tcPr>
          <w:p w14:paraId="4B34824B" w14:textId="4401939C" w:rsidR="00641D56" w:rsidRPr="000641EB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>
              <w:rPr>
                <w:rFonts w:ascii="Corbel" w:hAnsi="Corbel" w:cs="TimesNewRomanPSMT"/>
                <w:sz w:val="20"/>
                <w:szCs w:val="20"/>
                <w:lang w:val="en-US"/>
              </w:rPr>
              <w:t>23.</w:t>
            </w:r>
          </w:p>
        </w:tc>
        <w:tc>
          <w:tcPr>
            <w:tcW w:w="2679" w:type="dxa"/>
            <w:gridSpan w:val="2"/>
          </w:tcPr>
          <w:p w14:paraId="74F28AC1" w14:textId="6DAAC46F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4A1124">
              <w:t>Prawa człowieka w kontekście współczesnych procesów migracyjnych</w:t>
            </w:r>
          </w:p>
        </w:tc>
        <w:tc>
          <w:tcPr>
            <w:tcW w:w="2283" w:type="dxa"/>
            <w:gridSpan w:val="2"/>
          </w:tcPr>
          <w:p w14:paraId="24BD7A71" w14:textId="52DB449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K_K04</w:t>
            </w:r>
          </w:p>
        </w:tc>
        <w:tc>
          <w:tcPr>
            <w:tcW w:w="992" w:type="dxa"/>
            <w:gridSpan w:val="2"/>
          </w:tcPr>
          <w:p w14:paraId="10E42F70" w14:textId="5ACAD0EF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2CBA">
              <w:t>15</w:t>
            </w:r>
          </w:p>
        </w:tc>
        <w:tc>
          <w:tcPr>
            <w:tcW w:w="992" w:type="dxa"/>
          </w:tcPr>
          <w:p w14:paraId="287BB421" w14:textId="199202A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1CA7E37" w14:textId="55DD360E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54B6C890" w14:textId="0634EF9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A0A80">
              <w:t>2</w:t>
            </w:r>
          </w:p>
        </w:tc>
      </w:tr>
      <w:tr w:rsidR="00F15E2E" w:rsidRPr="00020DBF" w14:paraId="702192AC" w14:textId="77777777" w:rsidTr="005B56B2">
        <w:trPr>
          <w:trHeight w:val="227"/>
        </w:trPr>
        <w:tc>
          <w:tcPr>
            <w:tcW w:w="5524" w:type="dxa"/>
            <w:gridSpan w:val="5"/>
          </w:tcPr>
          <w:p w14:paraId="1DD8DCCD" w14:textId="3A2BD1CF" w:rsidR="00F15E2E" w:rsidRPr="00F15E2E" w:rsidRDefault="00F15E2E" w:rsidP="000641E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15E2E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5C05CDCA" w14:textId="7FC0A0BA" w:rsidR="00F15E2E" w:rsidRPr="00020DBF" w:rsidRDefault="005B56B2" w:rsidP="000641E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32D6F41E" w14:textId="1466045F" w:rsidR="00F15E2E" w:rsidRPr="00020DBF" w:rsidRDefault="00F15E2E" w:rsidP="000641E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1A37311" w14:textId="1446B057" w:rsidR="00F15E2E" w:rsidRPr="00020DBF" w:rsidRDefault="002F0DF4" w:rsidP="000641E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58A8CB7E" w14:textId="46F4E226" w:rsidR="00F15E2E" w:rsidRPr="00020DBF" w:rsidRDefault="00536B27" w:rsidP="000641E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F15E2E" w:rsidRPr="00020DBF" w14:paraId="6D63C4AD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2E643A39" w14:textId="6CA9BA1E" w:rsidR="00F15E2E" w:rsidRPr="00F15E2E" w:rsidRDefault="00F15E2E" w:rsidP="000641EB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15E2E">
              <w:rPr>
                <w:rFonts w:ascii="Corbel" w:hAnsi="Corbel"/>
                <w:b/>
                <w:bCs/>
                <w:sz w:val="20"/>
                <w:szCs w:val="20"/>
              </w:rPr>
              <w:t>Moduł: wyzwania współczesności</w:t>
            </w:r>
          </w:p>
        </w:tc>
      </w:tr>
      <w:tr w:rsidR="00641D56" w:rsidRPr="00020DBF" w14:paraId="16CA50A3" w14:textId="77777777" w:rsidTr="005B56B2">
        <w:trPr>
          <w:trHeight w:val="227"/>
        </w:trPr>
        <w:tc>
          <w:tcPr>
            <w:tcW w:w="562" w:type="dxa"/>
          </w:tcPr>
          <w:p w14:paraId="434292C4" w14:textId="705EDB13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679" w:type="dxa"/>
            <w:gridSpan w:val="2"/>
          </w:tcPr>
          <w:p w14:paraId="4A83E8CE" w14:textId="519A9025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r w:rsidRPr="00711E75">
              <w:t xml:space="preserve">Podmioty quasi państwowe w stosunkach międzynarodowych </w:t>
            </w:r>
          </w:p>
        </w:tc>
        <w:tc>
          <w:tcPr>
            <w:tcW w:w="2283" w:type="dxa"/>
            <w:gridSpan w:val="2"/>
          </w:tcPr>
          <w:p w14:paraId="11CE6F23" w14:textId="02A9EBD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73C30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3C30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2B7B5016" w14:textId="130BED6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D21AB">
              <w:t>20</w:t>
            </w:r>
          </w:p>
        </w:tc>
        <w:tc>
          <w:tcPr>
            <w:tcW w:w="992" w:type="dxa"/>
          </w:tcPr>
          <w:p w14:paraId="67BB8CC7" w14:textId="0F6EE90E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C0D8CD5" w14:textId="226FAB7D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5A9DB5E7" w14:textId="3DF5110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70DC4">
              <w:t>3</w:t>
            </w:r>
          </w:p>
        </w:tc>
      </w:tr>
      <w:tr w:rsidR="00641D56" w:rsidRPr="00020DBF" w14:paraId="41185E1A" w14:textId="77777777" w:rsidTr="005B56B2">
        <w:trPr>
          <w:trHeight w:val="227"/>
        </w:trPr>
        <w:tc>
          <w:tcPr>
            <w:tcW w:w="562" w:type="dxa"/>
          </w:tcPr>
          <w:p w14:paraId="7CE58F48" w14:textId="2A658EED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679" w:type="dxa"/>
            <w:gridSpan w:val="2"/>
          </w:tcPr>
          <w:p w14:paraId="7AE095E5" w14:textId="3198B402" w:rsidR="00641D56" w:rsidRPr="00020DBF" w:rsidRDefault="00641D56" w:rsidP="00641D56">
            <w:pPr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711E75">
              <w:t>Megamiasta</w:t>
            </w:r>
            <w:proofErr w:type="spellEnd"/>
            <w:r w:rsidRPr="00711E75">
              <w:t xml:space="preserve"> w stosunkach międzynarodowych </w:t>
            </w:r>
          </w:p>
        </w:tc>
        <w:tc>
          <w:tcPr>
            <w:tcW w:w="2283" w:type="dxa"/>
            <w:gridSpan w:val="2"/>
          </w:tcPr>
          <w:p w14:paraId="60B0AA4E" w14:textId="10292E5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5AA05B6E" w14:textId="4B9E97E0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D21AB">
              <w:t>35</w:t>
            </w:r>
          </w:p>
        </w:tc>
        <w:tc>
          <w:tcPr>
            <w:tcW w:w="992" w:type="dxa"/>
          </w:tcPr>
          <w:p w14:paraId="3F48C20F" w14:textId="71F0E2D8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BBA6CB" w14:textId="3112A7E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446DE71A" w14:textId="7D9A306C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70DC4">
              <w:t>5</w:t>
            </w:r>
          </w:p>
        </w:tc>
      </w:tr>
      <w:tr w:rsidR="00641D56" w:rsidRPr="00020DBF" w14:paraId="69CB512E" w14:textId="77777777" w:rsidTr="005B56B2">
        <w:trPr>
          <w:trHeight w:val="227"/>
        </w:trPr>
        <w:tc>
          <w:tcPr>
            <w:tcW w:w="562" w:type="dxa"/>
          </w:tcPr>
          <w:p w14:paraId="4C927C94" w14:textId="3D97FC28" w:rsidR="00641D56" w:rsidRPr="00020DBF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679" w:type="dxa"/>
            <w:gridSpan w:val="2"/>
          </w:tcPr>
          <w:p w14:paraId="2AC22A4F" w14:textId="4AC22213" w:rsidR="00641D56" w:rsidRPr="00711E75" w:rsidRDefault="00641D56" w:rsidP="00641D56">
            <w:r w:rsidRPr="00F15E2E">
              <w:t>Polityka ekologiczna</w:t>
            </w:r>
          </w:p>
        </w:tc>
        <w:tc>
          <w:tcPr>
            <w:tcW w:w="2283" w:type="dxa"/>
            <w:gridSpan w:val="2"/>
          </w:tcPr>
          <w:p w14:paraId="75DDEBCB" w14:textId="4DD5466A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992" w:type="dxa"/>
            <w:gridSpan w:val="2"/>
          </w:tcPr>
          <w:p w14:paraId="5DABB571" w14:textId="1E354CF6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8D21AB">
              <w:t>35</w:t>
            </w:r>
          </w:p>
        </w:tc>
        <w:tc>
          <w:tcPr>
            <w:tcW w:w="992" w:type="dxa"/>
          </w:tcPr>
          <w:p w14:paraId="1F5CA311" w14:textId="77777777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FE8960C" w14:textId="33BF8243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58D12027" w14:textId="1F409001" w:rsidR="00641D56" w:rsidRPr="00020DBF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70DC4">
              <w:t>5</w:t>
            </w:r>
          </w:p>
        </w:tc>
      </w:tr>
      <w:tr w:rsidR="005B56B2" w14:paraId="4E5ECBFA" w14:textId="77777777" w:rsidTr="005B56B2">
        <w:trPr>
          <w:trHeight w:val="227"/>
        </w:trPr>
        <w:tc>
          <w:tcPr>
            <w:tcW w:w="5524" w:type="dxa"/>
            <w:gridSpan w:val="5"/>
          </w:tcPr>
          <w:p w14:paraId="20D81C68" w14:textId="643677FF" w:rsidR="005B56B2" w:rsidRPr="00F15E2E" w:rsidRDefault="005B56B2" w:rsidP="00020DBF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15E2E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992" w:type="dxa"/>
            <w:gridSpan w:val="2"/>
          </w:tcPr>
          <w:p w14:paraId="4529D2FD" w14:textId="77777777" w:rsidR="005B56B2" w:rsidRPr="005B56B2" w:rsidRDefault="005B56B2" w:rsidP="00020DBF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5B56B2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70901278" w14:textId="77777777" w:rsidR="005B56B2" w:rsidRPr="005B56B2" w:rsidRDefault="005B56B2" w:rsidP="00020DBF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F92983C" w14:textId="76E7AFDA" w:rsidR="005B56B2" w:rsidRPr="005B56B2" w:rsidRDefault="002F0DF4" w:rsidP="00020DBF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1CEA4F63" w14:textId="53891B3F" w:rsidR="005B56B2" w:rsidRPr="005B56B2" w:rsidRDefault="00536B27" w:rsidP="00020DBF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F15E2E" w:rsidRPr="00BE59CA" w14:paraId="7084E966" w14:textId="77777777" w:rsidTr="00F15E2E">
        <w:trPr>
          <w:trHeight w:val="227"/>
        </w:trPr>
        <w:tc>
          <w:tcPr>
            <w:tcW w:w="10187" w:type="dxa"/>
            <w:gridSpan w:val="11"/>
          </w:tcPr>
          <w:p w14:paraId="729DE7E4" w14:textId="7978BC0D" w:rsidR="00F15E2E" w:rsidRPr="00F15E2E" w:rsidRDefault="00F15E2E" w:rsidP="00F15E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Moduł: relacje międzykulturowe i migracje</w:t>
            </w:r>
          </w:p>
        </w:tc>
      </w:tr>
      <w:tr w:rsidR="00641D56" w:rsidRPr="00BE59CA" w14:paraId="27A2B20E" w14:textId="77777777" w:rsidTr="005B56B2">
        <w:trPr>
          <w:trHeight w:val="227"/>
        </w:trPr>
        <w:tc>
          <w:tcPr>
            <w:tcW w:w="562" w:type="dxa"/>
          </w:tcPr>
          <w:p w14:paraId="437981B1" w14:textId="632DA8A3" w:rsidR="00641D56" w:rsidRPr="00BE59CA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679" w:type="dxa"/>
            <w:gridSpan w:val="2"/>
          </w:tcPr>
          <w:p w14:paraId="1308395C" w14:textId="1FE590D1" w:rsidR="00641D56" w:rsidRPr="00BE59CA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0163">
              <w:t>Bezpieczeństwo kulturowe</w:t>
            </w:r>
          </w:p>
        </w:tc>
        <w:tc>
          <w:tcPr>
            <w:tcW w:w="2283" w:type="dxa"/>
            <w:gridSpan w:val="2"/>
          </w:tcPr>
          <w:p w14:paraId="23D48260" w14:textId="7C22E5C3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gridSpan w:val="2"/>
          </w:tcPr>
          <w:p w14:paraId="5E94CD5D" w14:textId="213707BB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A31B9">
              <w:t>20</w:t>
            </w:r>
          </w:p>
        </w:tc>
        <w:tc>
          <w:tcPr>
            <w:tcW w:w="992" w:type="dxa"/>
          </w:tcPr>
          <w:p w14:paraId="582EE282" w14:textId="4096B076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79A2246" w14:textId="2C4FBB1E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5139319E" w14:textId="27C386AA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636A">
              <w:t>3</w:t>
            </w:r>
          </w:p>
        </w:tc>
      </w:tr>
      <w:tr w:rsidR="00641D56" w:rsidRPr="00BE59CA" w14:paraId="05C48624" w14:textId="77777777" w:rsidTr="005B56B2">
        <w:trPr>
          <w:trHeight w:val="227"/>
        </w:trPr>
        <w:tc>
          <w:tcPr>
            <w:tcW w:w="562" w:type="dxa"/>
          </w:tcPr>
          <w:p w14:paraId="5AFB958C" w14:textId="217A1B3C" w:rsidR="00641D56" w:rsidRPr="00BE59CA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679" w:type="dxa"/>
            <w:gridSpan w:val="2"/>
          </w:tcPr>
          <w:p w14:paraId="76FE174C" w14:textId="44F15926" w:rsidR="00641D56" w:rsidRPr="00BE59CA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0163">
              <w:t>Problemy polityczne i społeczno-kulturowe migracji</w:t>
            </w:r>
          </w:p>
        </w:tc>
        <w:tc>
          <w:tcPr>
            <w:tcW w:w="2283" w:type="dxa"/>
            <w:gridSpan w:val="2"/>
          </w:tcPr>
          <w:p w14:paraId="6B0AB449" w14:textId="66B8EA63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K_W08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992" w:type="dxa"/>
            <w:gridSpan w:val="2"/>
          </w:tcPr>
          <w:p w14:paraId="288F7262" w14:textId="57305D49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A31B9">
              <w:t>20</w:t>
            </w:r>
          </w:p>
        </w:tc>
        <w:tc>
          <w:tcPr>
            <w:tcW w:w="992" w:type="dxa"/>
          </w:tcPr>
          <w:p w14:paraId="21B6E433" w14:textId="2C365AB3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B22BE1D" w14:textId="58ED0F64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3B3C4372" w14:textId="1311E234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636A">
              <w:t>3</w:t>
            </w:r>
          </w:p>
        </w:tc>
      </w:tr>
      <w:tr w:rsidR="00641D56" w:rsidRPr="00BE59CA" w14:paraId="576E381A" w14:textId="77777777" w:rsidTr="005B56B2">
        <w:trPr>
          <w:trHeight w:val="227"/>
        </w:trPr>
        <w:tc>
          <w:tcPr>
            <w:tcW w:w="562" w:type="dxa"/>
          </w:tcPr>
          <w:p w14:paraId="0903FD93" w14:textId="39A5CC96" w:rsidR="00641D56" w:rsidRPr="00BE59CA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679" w:type="dxa"/>
            <w:gridSpan w:val="2"/>
          </w:tcPr>
          <w:p w14:paraId="2041A90D" w14:textId="79F5DB9F" w:rsidR="00641D56" w:rsidRPr="00BE59CA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0163">
              <w:t>Komunikowanie międzynarodowe</w:t>
            </w:r>
          </w:p>
        </w:tc>
        <w:tc>
          <w:tcPr>
            <w:tcW w:w="2283" w:type="dxa"/>
            <w:gridSpan w:val="2"/>
          </w:tcPr>
          <w:p w14:paraId="3F06A17C" w14:textId="281BB803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K_W06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gridSpan w:val="2"/>
          </w:tcPr>
          <w:p w14:paraId="37687D97" w14:textId="757796E1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A31B9">
              <w:t>15</w:t>
            </w:r>
          </w:p>
        </w:tc>
        <w:tc>
          <w:tcPr>
            <w:tcW w:w="992" w:type="dxa"/>
          </w:tcPr>
          <w:p w14:paraId="45FCE70A" w14:textId="6788A230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9DF0985" w14:textId="6B6A8B44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F0DF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1BC03362" w14:textId="301FB271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636A">
              <w:t>2</w:t>
            </w:r>
          </w:p>
        </w:tc>
      </w:tr>
      <w:tr w:rsidR="00641D56" w:rsidRPr="00BE59CA" w14:paraId="790B99AE" w14:textId="77777777" w:rsidTr="005B56B2">
        <w:trPr>
          <w:trHeight w:val="227"/>
        </w:trPr>
        <w:tc>
          <w:tcPr>
            <w:tcW w:w="562" w:type="dxa"/>
          </w:tcPr>
          <w:p w14:paraId="0CD124DB" w14:textId="373DA952" w:rsidR="00641D56" w:rsidRPr="00BE59CA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679" w:type="dxa"/>
            <w:gridSpan w:val="2"/>
          </w:tcPr>
          <w:p w14:paraId="139E6DC3" w14:textId="67F75447" w:rsidR="00641D56" w:rsidRPr="00BE59CA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0163">
              <w:t>Diaspory we współczesnym świecie</w:t>
            </w:r>
          </w:p>
        </w:tc>
        <w:tc>
          <w:tcPr>
            <w:tcW w:w="2283" w:type="dxa"/>
            <w:gridSpan w:val="2"/>
          </w:tcPr>
          <w:p w14:paraId="4BD82C8F" w14:textId="3E7A5147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476E1166" w14:textId="07E41C05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A31B9">
              <w:t>20</w:t>
            </w:r>
          </w:p>
        </w:tc>
        <w:tc>
          <w:tcPr>
            <w:tcW w:w="992" w:type="dxa"/>
          </w:tcPr>
          <w:p w14:paraId="529EDB06" w14:textId="55D7B32B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04C6828" w14:textId="11A937A7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F0DF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24DED8E9" w14:textId="4B0D72D1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636A">
              <w:t>3</w:t>
            </w:r>
          </w:p>
        </w:tc>
      </w:tr>
      <w:tr w:rsidR="00641D56" w:rsidRPr="00BE59CA" w14:paraId="014688EA" w14:textId="77777777" w:rsidTr="005B56B2">
        <w:trPr>
          <w:trHeight w:val="227"/>
        </w:trPr>
        <w:tc>
          <w:tcPr>
            <w:tcW w:w="562" w:type="dxa"/>
          </w:tcPr>
          <w:p w14:paraId="61A51A77" w14:textId="32AA96BF" w:rsidR="00641D56" w:rsidRPr="00BE59CA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679" w:type="dxa"/>
            <w:gridSpan w:val="2"/>
          </w:tcPr>
          <w:p w14:paraId="655C0FAA" w14:textId="166908D4" w:rsidR="00641D56" w:rsidRPr="00BE59CA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E0163">
              <w:t>Migranci w dyskursie medialnym</w:t>
            </w:r>
          </w:p>
        </w:tc>
        <w:tc>
          <w:tcPr>
            <w:tcW w:w="2283" w:type="dxa"/>
            <w:gridSpan w:val="2"/>
          </w:tcPr>
          <w:p w14:paraId="24A430BC" w14:textId="54E0704C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K_W07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K_U02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395C8C96" w14:textId="55139D0B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A31B9">
              <w:t>15</w:t>
            </w:r>
          </w:p>
        </w:tc>
        <w:tc>
          <w:tcPr>
            <w:tcW w:w="992" w:type="dxa"/>
          </w:tcPr>
          <w:p w14:paraId="1D72D754" w14:textId="63278BD7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E6FB0F6" w14:textId="773388BC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F0DF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1" w:type="dxa"/>
          </w:tcPr>
          <w:p w14:paraId="1D63D2B4" w14:textId="5DFA86A1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4636A">
              <w:t>2</w:t>
            </w:r>
          </w:p>
        </w:tc>
      </w:tr>
      <w:tr w:rsidR="005B56B2" w14:paraId="149970BB" w14:textId="77777777" w:rsidTr="005B56B2">
        <w:trPr>
          <w:trHeight w:val="227"/>
        </w:trPr>
        <w:tc>
          <w:tcPr>
            <w:tcW w:w="3256" w:type="dxa"/>
            <w:gridSpan w:val="4"/>
          </w:tcPr>
          <w:p w14:paraId="61EBB541" w14:textId="77777777" w:rsidR="005B56B2" w:rsidRPr="00F15E2E" w:rsidRDefault="005B56B2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15E2E">
              <w:rPr>
                <w:rFonts w:ascii="Corbel" w:hAnsi="Corbe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268" w:type="dxa"/>
          </w:tcPr>
          <w:p w14:paraId="2A957992" w14:textId="77777777" w:rsidR="005B56B2" w:rsidRPr="00F15E2E" w:rsidRDefault="005B56B2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365B2A7" w14:textId="351BCEF5" w:rsidR="005B56B2" w:rsidRPr="00F15E2E" w:rsidRDefault="005B56B2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2F8377A0" w14:textId="77777777" w:rsidR="005B56B2" w:rsidRPr="00F15E2E" w:rsidRDefault="005B56B2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D7AB419" w14:textId="31522B84" w:rsidR="005B56B2" w:rsidRPr="00F15E2E" w:rsidRDefault="002F0DF4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446425D1" w14:textId="37653423" w:rsidR="005B56B2" w:rsidRPr="00F15E2E" w:rsidRDefault="00536B27" w:rsidP="00BE59C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13</w:t>
            </w:r>
          </w:p>
        </w:tc>
      </w:tr>
      <w:tr w:rsidR="00F15E2E" w:rsidRPr="00944B83" w14:paraId="3E8FC387" w14:textId="77777777" w:rsidTr="00102556">
        <w:trPr>
          <w:trHeight w:val="227"/>
        </w:trPr>
        <w:tc>
          <w:tcPr>
            <w:tcW w:w="10187" w:type="dxa"/>
            <w:gridSpan w:val="11"/>
          </w:tcPr>
          <w:p w14:paraId="1D0ADF7A" w14:textId="65ADAC1D" w:rsidR="00F15E2E" w:rsidRPr="00F15E2E" w:rsidRDefault="00F15E2E" w:rsidP="00944B83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F15E2E">
              <w:rPr>
                <w:rFonts w:ascii="Corbel" w:hAnsi="Corbel"/>
                <w:b/>
                <w:bCs/>
                <w:sz w:val="20"/>
                <w:szCs w:val="20"/>
              </w:rPr>
              <w:t>Moduł: konflikty międzynarodowe</w:t>
            </w:r>
          </w:p>
        </w:tc>
      </w:tr>
      <w:tr w:rsidR="00641D56" w:rsidRPr="00944B83" w14:paraId="2AC9F5A4" w14:textId="77777777" w:rsidTr="005B56B2">
        <w:trPr>
          <w:trHeight w:val="227"/>
        </w:trPr>
        <w:tc>
          <w:tcPr>
            <w:tcW w:w="562" w:type="dxa"/>
          </w:tcPr>
          <w:p w14:paraId="245D991A" w14:textId="11CA4CE5" w:rsidR="00641D56" w:rsidRPr="00944B83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2679" w:type="dxa"/>
            <w:gridSpan w:val="2"/>
          </w:tcPr>
          <w:p w14:paraId="25CE495A" w14:textId="03A68114" w:rsidR="00641D56" w:rsidRPr="00944B83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03178">
              <w:t>Rywalizacja mocarstw w XXI wieku</w:t>
            </w:r>
          </w:p>
        </w:tc>
        <w:tc>
          <w:tcPr>
            <w:tcW w:w="2283" w:type="dxa"/>
            <w:gridSpan w:val="2"/>
          </w:tcPr>
          <w:p w14:paraId="432EB931" w14:textId="04FF10D8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K_W05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K_K01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gridSpan w:val="2"/>
          </w:tcPr>
          <w:p w14:paraId="63DF9ABA" w14:textId="3F32D1E1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3201B">
              <w:t>20</w:t>
            </w:r>
          </w:p>
        </w:tc>
        <w:tc>
          <w:tcPr>
            <w:tcW w:w="992" w:type="dxa"/>
          </w:tcPr>
          <w:p w14:paraId="23A16E5B" w14:textId="20356E16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81C1D64" w14:textId="26D24040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11CE27A1" w14:textId="765F1646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F066F">
              <w:t>3</w:t>
            </w:r>
          </w:p>
        </w:tc>
      </w:tr>
      <w:tr w:rsidR="00641D56" w:rsidRPr="00944B83" w14:paraId="7D09E734" w14:textId="77777777" w:rsidTr="005B56B2">
        <w:trPr>
          <w:trHeight w:val="227"/>
        </w:trPr>
        <w:tc>
          <w:tcPr>
            <w:tcW w:w="562" w:type="dxa"/>
          </w:tcPr>
          <w:p w14:paraId="21C9D991" w14:textId="529B4F33" w:rsidR="00641D56" w:rsidRPr="00944B83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679" w:type="dxa"/>
            <w:gridSpan w:val="2"/>
          </w:tcPr>
          <w:p w14:paraId="2A9C0B3B" w14:textId="25B27EF6" w:rsidR="00641D56" w:rsidRPr="00944B83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03178">
              <w:t>Współczesny terroryzm</w:t>
            </w:r>
          </w:p>
        </w:tc>
        <w:tc>
          <w:tcPr>
            <w:tcW w:w="2283" w:type="dxa"/>
            <w:gridSpan w:val="2"/>
          </w:tcPr>
          <w:p w14:paraId="0390EA67" w14:textId="2569CCB8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D70EC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7D70EC">
              <w:rPr>
                <w:rFonts w:ascii="Corbel" w:hAnsi="Corbel"/>
                <w:sz w:val="20"/>
                <w:szCs w:val="20"/>
              </w:rPr>
              <w:t>K_U03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B707C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06E38BC8" w14:textId="1BAA87B9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3201B">
              <w:t>35</w:t>
            </w:r>
          </w:p>
        </w:tc>
        <w:tc>
          <w:tcPr>
            <w:tcW w:w="992" w:type="dxa"/>
          </w:tcPr>
          <w:p w14:paraId="3EA3C482" w14:textId="4330D8D3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20E92BE" w14:textId="23F59595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18A26C19" w14:textId="38E660CF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F066F">
              <w:t>5</w:t>
            </w:r>
          </w:p>
        </w:tc>
      </w:tr>
      <w:tr w:rsidR="00641D56" w:rsidRPr="00944B83" w14:paraId="45481609" w14:textId="77777777" w:rsidTr="005B56B2">
        <w:trPr>
          <w:trHeight w:val="227"/>
        </w:trPr>
        <w:tc>
          <w:tcPr>
            <w:tcW w:w="562" w:type="dxa"/>
          </w:tcPr>
          <w:p w14:paraId="55739EF0" w14:textId="7344D3D8" w:rsidR="00641D56" w:rsidRPr="00944B83" w:rsidRDefault="00641D56" w:rsidP="00641D5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679" w:type="dxa"/>
            <w:gridSpan w:val="2"/>
          </w:tcPr>
          <w:p w14:paraId="7B7BC0B8" w14:textId="4BBD5AAA" w:rsidR="00641D56" w:rsidRPr="00944B83" w:rsidRDefault="00641D56" w:rsidP="00641D56">
            <w:pPr>
              <w:rPr>
                <w:rFonts w:ascii="Corbel" w:hAnsi="Corbel"/>
                <w:color w:val="000000"/>
                <w:sz w:val="20"/>
                <w:szCs w:val="20"/>
              </w:rPr>
            </w:pPr>
            <w:r w:rsidRPr="00A03178">
              <w:t>Konflikty zbrojne w XXI wieku</w:t>
            </w:r>
          </w:p>
        </w:tc>
        <w:tc>
          <w:tcPr>
            <w:tcW w:w="2283" w:type="dxa"/>
            <w:gridSpan w:val="2"/>
          </w:tcPr>
          <w:p w14:paraId="2ED41748" w14:textId="519ACD50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B707C">
              <w:rPr>
                <w:rFonts w:ascii="Corbel" w:hAnsi="Corbel"/>
                <w:sz w:val="20"/>
                <w:szCs w:val="20"/>
              </w:rPr>
              <w:t>K_W04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B707C">
              <w:rPr>
                <w:rFonts w:ascii="Corbel" w:hAnsi="Corbel"/>
                <w:sz w:val="20"/>
                <w:szCs w:val="20"/>
              </w:rPr>
              <w:t>K_U01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B707C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992" w:type="dxa"/>
            <w:gridSpan w:val="2"/>
          </w:tcPr>
          <w:p w14:paraId="44F6E9C4" w14:textId="782575A8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63201B">
              <w:t>35</w:t>
            </w:r>
          </w:p>
        </w:tc>
        <w:tc>
          <w:tcPr>
            <w:tcW w:w="992" w:type="dxa"/>
          </w:tcPr>
          <w:p w14:paraId="2589CDDA" w14:textId="2B908356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125275F" w14:textId="1F784AB3" w:rsidR="00641D56" w:rsidRPr="00BE59CA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61" w:type="dxa"/>
          </w:tcPr>
          <w:p w14:paraId="4FD71FBC" w14:textId="791CB5E5" w:rsidR="00641D56" w:rsidRPr="00944B83" w:rsidRDefault="00641D56" w:rsidP="00641D5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F066F">
              <w:t>5</w:t>
            </w:r>
          </w:p>
        </w:tc>
      </w:tr>
      <w:tr w:rsidR="000E429E" w:rsidRPr="00427A9E" w14:paraId="5CC15764" w14:textId="77777777" w:rsidTr="005B56B2">
        <w:trPr>
          <w:trHeight w:val="227"/>
        </w:trPr>
        <w:tc>
          <w:tcPr>
            <w:tcW w:w="5524" w:type="dxa"/>
            <w:gridSpan w:val="5"/>
          </w:tcPr>
          <w:p w14:paraId="063F4C13" w14:textId="77777777" w:rsidR="000E429E" w:rsidRPr="00427A9E" w:rsidRDefault="000E429E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992" w:type="dxa"/>
            <w:gridSpan w:val="2"/>
          </w:tcPr>
          <w:p w14:paraId="42B71CCD" w14:textId="400F6575" w:rsidR="000E429E" w:rsidRPr="00427A9E" w:rsidRDefault="005B56B2" w:rsidP="000E42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38DF121B" w14:textId="74D9640E" w:rsidR="000E429E" w:rsidRPr="00427A9E" w:rsidRDefault="000E429E" w:rsidP="000E42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A0FF5F2" w14:textId="385C4164" w:rsidR="000E429E" w:rsidRPr="00427A9E" w:rsidRDefault="002F0DF4" w:rsidP="000E42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–</w:t>
            </w:r>
          </w:p>
        </w:tc>
        <w:tc>
          <w:tcPr>
            <w:tcW w:w="1261" w:type="dxa"/>
          </w:tcPr>
          <w:p w14:paraId="6F789D83" w14:textId="21D3E89F" w:rsidR="000E429E" w:rsidRPr="00427A9E" w:rsidRDefault="00536B27" w:rsidP="000E429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13</w:t>
            </w:r>
          </w:p>
        </w:tc>
      </w:tr>
      <w:tr w:rsidR="000E429E" w14:paraId="48924A6D" w14:textId="77777777" w:rsidTr="00F15E2E">
        <w:tc>
          <w:tcPr>
            <w:tcW w:w="10187" w:type="dxa"/>
            <w:gridSpan w:val="11"/>
          </w:tcPr>
          <w:p w14:paraId="5630AD66" w14:textId="77777777" w:rsidR="000E429E" w:rsidRDefault="000E429E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A39CBAD" w14:textId="77777777" w:rsidR="000E429E" w:rsidRDefault="000E429E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61829076" w14:textId="77777777" w:rsidR="000E429E" w:rsidRDefault="000E429E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C1A1F33" w14:textId="7377F820" w:rsidR="003D257B" w:rsidRDefault="003D257B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W pierwszym semestrze student zobowiązany jest do zaliczenia szkolenia BHP oraz szkolenia bibliotecznego.</w:t>
            </w:r>
          </w:p>
          <w:p w14:paraId="3B1B3CF1" w14:textId="77777777" w:rsidR="003D257B" w:rsidRDefault="003D257B" w:rsidP="000E429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4384273F" w14:textId="77777777" w:rsidR="000E429E" w:rsidRDefault="000E429E" w:rsidP="000E429E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Kolejność realizacji przedmiotów obowiązkowych:</w:t>
            </w:r>
          </w:p>
          <w:p w14:paraId="5C12A691" w14:textId="77777777" w:rsidR="000E429E" w:rsidRDefault="000E429E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I:</w:t>
            </w:r>
          </w:p>
          <w:p w14:paraId="018BF51B" w14:textId="1E280AF1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Język angielski</w:t>
            </w:r>
          </w:p>
          <w:p w14:paraId="31DD4132" w14:textId="77777777" w:rsidR="00536B27" w:rsidRP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Ochrona własności intelektualnej</w:t>
            </w:r>
          </w:p>
          <w:p w14:paraId="6E343E9E" w14:textId="101AF5AE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Etyka</w:t>
            </w:r>
          </w:p>
          <w:p w14:paraId="5D4147FD" w14:textId="77777777" w:rsidR="00536B27" w:rsidRP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Teorie stosunków międzynarodowych</w:t>
            </w:r>
          </w:p>
          <w:p w14:paraId="2C73B005" w14:textId="77777777" w:rsidR="00536B27" w:rsidRP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Bezpieczeństwo międzynarodowe</w:t>
            </w:r>
          </w:p>
          <w:p w14:paraId="131960AE" w14:textId="6D347400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Polityka rozwoju społeczno-gospodarczego</w:t>
            </w:r>
          </w:p>
          <w:p w14:paraId="5C901F74" w14:textId="422F9769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Globalizacja i regionalizm</w:t>
            </w:r>
          </w:p>
          <w:p w14:paraId="60569E61" w14:textId="77777777" w:rsidR="000E429E" w:rsidRDefault="000E429E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4972C9E0" w14:textId="188969BB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Język angielski</w:t>
            </w:r>
          </w:p>
          <w:p w14:paraId="12F1265F" w14:textId="7D298FE5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Przedmiot ogólnouczelniany</w:t>
            </w:r>
          </w:p>
          <w:p w14:paraId="27F697E3" w14:textId="74A7EA5F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Polityka międzynarodowa i dyplomacja</w:t>
            </w:r>
          </w:p>
          <w:p w14:paraId="228E1B40" w14:textId="4C038DE3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Prognozowanie i symulacje</w:t>
            </w:r>
          </w:p>
          <w:p w14:paraId="3DDD50B9" w14:textId="444FA90E" w:rsidR="00536B27" w:rsidRDefault="00536B2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Seminarium magisterskie</w:t>
            </w:r>
          </w:p>
          <w:p w14:paraId="4E6FB492" w14:textId="77777777" w:rsidR="000E429E" w:rsidRDefault="000E429E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Semestr III:</w:t>
            </w:r>
          </w:p>
          <w:p w14:paraId="019F1BDA" w14:textId="17D3886C" w:rsidR="00AC5D8C" w:rsidRDefault="00AC5D8C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Język obcy</w:t>
            </w:r>
            <w:r w:rsidR="001928E1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784B2812" w14:textId="268C777C" w:rsidR="00AC5D8C" w:rsidRDefault="00AC5D8C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Seminarium magisterskie</w:t>
            </w:r>
          </w:p>
          <w:p w14:paraId="169C61B2" w14:textId="01C37757" w:rsidR="000E429E" w:rsidRDefault="000E429E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</w:t>
            </w:r>
            <w:r w:rsidR="00AC5D8C">
              <w:rPr>
                <w:rFonts w:ascii="Corbel" w:hAnsi="Corbel" w:cs="TimesNewRomanPSMT"/>
                <w:sz w:val="24"/>
                <w:szCs w:val="24"/>
              </w:rPr>
              <w:t>:</w:t>
            </w:r>
          </w:p>
          <w:p w14:paraId="3F2456CE" w14:textId="078E3F06" w:rsidR="00AC5D8C" w:rsidRDefault="00AC5D8C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Język obcy</w:t>
            </w:r>
          </w:p>
          <w:p w14:paraId="68FEDF31" w14:textId="096EC8BD" w:rsidR="00AC5D8C" w:rsidRDefault="00AC5D8C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Seminarium magisterskie</w:t>
            </w:r>
          </w:p>
          <w:p w14:paraId="4BC63393" w14:textId="77777777" w:rsidR="000E429E" w:rsidRDefault="000E429E" w:rsidP="00AC5D8C">
            <w:pPr>
              <w:pStyle w:val="Akapitzlist"/>
              <w:tabs>
                <w:tab w:val="left" w:leader="dot" w:pos="3969"/>
              </w:tabs>
              <w:ind w:left="360"/>
              <w:rPr>
                <w:rFonts w:ascii="Corbel" w:hAnsi="Corbel" w:cs="TimesNewRomanPSMT"/>
                <w:sz w:val="24"/>
                <w:szCs w:val="24"/>
              </w:rPr>
            </w:pPr>
          </w:p>
          <w:p w14:paraId="7B2D169A" w14:textId="77777777" w:rsidR="00AC5D8C" w:rsidRDefault="00B80FB7" w:rsidP="00B80FB7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Student od II semestru wybiera 4 z 6 modułów realizowanych w II, III i IV semestrze</w:t>
            </w:r>
          </w:p>
          <w:p w14:paraId="46CE9723" w14:textId="15B7071A" w:rsidR="00B80FB7" w:rsidRP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studia strategiczne:</w:t>
            </w:r>
          </w:p>
          <w:p w14:paraId="238FC1AB" w14:textId="77777777" w:rsidR="00B80FB7" w:rsidRDefault="00B80FB7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163D544A" w14:textId="77777777" w:rsidR="00B80FB7" w:rsidRDefault="00B80FB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Porządek globalny po 1945 roku</w:t>
            </w:r>
          </w:p>
          <w:p w14:paraId="623A1714" w14:textId="77777777" w:rsidR="00B80FB7" w:rsidRDefault="00B80FB7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4384B425" w14:textId="77777777" w:rsidR="00B80FB7" w:rsidRDefault="00B80FB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Międzynarodowe strategie bezpieczeństwa</w:t>
            </w:r>
          </w:p>
          <w:p w14:paraId="1389288B" w14:textId="77777777" w:rsidR="00B80FB7" w:rsidRDefault="00B80FB7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3745ED8D" w14:textId="77777777" w:rsidR="00B80FB7" w:rsidRDefault="00B80FB7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Polityka zagraniczna wielkich mocarstw</w:t>
            </w:r>
          </w:p>
          <w:p w14:paraId="2F0922DC" w14:textId="29983EE6" w:rsid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Europa Środkowa i Wschodnia</w:t>
            </w:r>
          </w:p>
          <w:p w14:paraId="6CB08123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07AF1C8A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Przemiany w Europie Środkowej</w:t>
            </w:r>
          </w:p>
          <w:p w14:paraId="71204C9A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303BB7F3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Europa Wschodnia w XX-XXI wieku</w:t>
            </w:r>
          </w:p>
          <w:p w14:paraId="43A48446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78185C5B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Państwa bałkańskie w procesie integracji europejskiej</w:t>
            </w:r>
          </w:p>
          <w:p w14:paraId="66C7AFFA" w14:textId="75150AF0" w:rsid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prawa człowieka</w:t>
            </w:r>
          </w:p>
          <w:p w14:paraId="3D30BA22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658C184C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Prawa człowieka we współczesnym świecie</w:t>
            </w:r>
          </w:p>
          <w:p w14:paraId="0E73C736" w14:textId="3DB03444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0AAE295A" w14:textId="77777777" w:rsidR="001928E1" w:rsidRPr="00AC5D8C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Prawa kobiet we współczesnym świecie</w:t>
            </w:r>
          </w:p>
          <w:p w14:paraId="56752727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Mniejszości narodowe, etniczne i religijne</w:t>
            </w:r>
          </w:p>
          <w:p w14:paraId="53139849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13C59B90" w14:textId="77777777" w:rsidR="001928E1" w:rsidRPr="00AC5D8C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  <w:lang w:val="en-US"/>
              </w:rPr>
              <w:t>Consumer rights and safety  in modern world</w:t>
            </w:r>
          </w:p>
          <w:p w14:paraId="1EEDA494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Prawa człowieka w kontekście współczesnych procesów migracyjnych</w:t>
            </w:r>
          </w:p>
          <w:p w14:paraId="2C3445FA" w14:textId="5AE2C7CB" w:rsid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wyzwania współczesności</w:t>
            </w:r>
          </w:p>
          <w:p w14:paraId="563B21B8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79EC0356" w14:textId="548E361C" w:rsidR="001928E1" w:rsidRDefault="001928E1" w:rsidP="003D257B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Podmioty quasi państwowe w stosunkach międzynarodowych</w:t>
            </w:r>
          </w:p>
          <w:p w14:paraId="6E48EBAE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180F2B9D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AC5D8C">
              <w:rPr>
                <w:rFonts w:ascii="Corbel" w:hAnsi="Corbel" w:cs="TimesNewRomanPSMT"/>
                <w:sz w:val="24"/>
                <w:szCs w:val="24"/>
              </w:rPr>
              <w:t>Megamiasta</w:t>
            </w:r>
            <w:proofErr w:type="spellEnd"/>
            <w:r w:rsidRPr="00AC5D8C">
              <w:rPr>
                <w:rFonts w:ascii="Corbel" w:hAnsi="Corbel" w:cs="TimesNewRomanPSMT"/>
                <w:sz w:val="24"/>
                <w:szCs w:val="24"/>
              </w:rPr>
              <w:t xml:space="preserve"> w stosunkach międzynarodowych</w:t>
            </w:r>
          </w:p>
          <w:p w14:paraId="68566F7E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4F0DE37D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Polityka ekologiczna</w:t>
            </w:r>
          </w:p>
          <w:p w14:paraId="2BB31265" w14:textId="71E61D91" w:rsid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relacje międzykulturowe i migracja</w:t>
            </w:r>
          </w:p>
          <w:p w14:paraId="7DD58CD5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II:</w:t>
            </w:r>
          </w:p>
          <w:p w14:paraId="0FCA8088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536B27">
              <w:rPr>
                <w:rFonts w:ascii="Corbel" w:hAnsi="Corbel" w:cs="TimesNewRomanPSMT"/>
                <w:sz w:val="24"/>
                <w:szCs w:val="24"/>
              </w:rPr>
              <w:t>Bezpieczeństwo kulturowe</w:t>
            </w:r>
          </w:p>
          <w:p w14:paraId="43FD270B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76D105CD" w14:textId="77777777" w:rsidR="001928E1" w:rsidRPr="00AC5D8C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Problemy polityczne i społeczno-kulturowe migracji</w:t>
            </w:r>
          </w:p>
          <w:p w14:paraId="4BD86F3A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Komunikowanie międzynarodowe</w:t>
            </w:r>
          </w:p>
          <w:p w14:paraId="4A7E1B0B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5270F716" w14:textId="77777777" w:rsidR="001928E1" w:rsidRPr="00AC5D8C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Diaspory we współczesnym świecie</w:t>
            </w:r>
          </w:p>
          <w:p w14:paraId="52C3E2EE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Migranci w dyskursie medialnym</w:t>
            </w:r>
          </w:p>
          <w:p w14:paraId="11448EA9" w14:textId="0C15FF7E" w:rsidR="00B80FB7" w:rsidRDefault="00B80FB7" w:rsidP="00B80FB7">
            <w:pPr>
              <w:pStyle w:val="Akapitzlist"/>
              <w:numPr>
                <w:ilvl w:val="1"/>
                <w:numId w:val="2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Moduł: konflikty międzynarodowe</w:t>
            </w:r>
          </w:p>
          <w:p w14:paraId="34DE7810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Semestr II:</w:t>
            </w:r>
          </w:p>
          <w:p w14:paraId="797993ED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Rywalizacja mocarstw w XXI wieku</w:t>
            </w:r>
          </w:p>
          <w:p w14:paraId="482CED8C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III:</w:t>
            </w:r>
          </w:p>
          <w:p w14:paraId="3490CC14" w14:textId="77777777" w:rsidR="001928E1" w:rsidRDefault="001928E1" w:rsidP="001928E1">
            <w:pPr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Współczesny terroryzm</w:t>
            </w:r>
          </w:p>
          <w:p w14:paraId="31F1F0D6" w14:textId="77777777" w:rsidR="001928E1" w:rsidRDefault="001928E1" w:rsidP="001928E1">
            <w:pPr>
              <w:tabs>
                <w:tab w:val="left" w:leader="dot" w:pos="3969"/>
              </w:tabs>
              <w:ind w:left="1416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Semestr IV:</w:t>
            </w:r>
          </w:p>
          <w:p w14:paraId="64A74191" w14:textId="77777777" w:rsidR="001928E1" w:rsidRDefault="001928E1" w:rsidP="001928E1">
            <w:pPr>
              <w:pStyle w:val="Akapitzlist"/>
              <w:tabs>
                <w:tab w:val="left" w:leader="dot" w:pos="3969"/>
              </w:tabs>
              <w:ind w:left="2124"/>
              <w:rPr>
                <w:rFonts w:ascii="Corbel" w:hAnsi="Corbel" w:cs="TimesNewRomanPSMT"/>
                <w:sz w:val="24"/>
                <w:szCs w:val="24"/>
              </w:rPr>
            </w:pPr>
            <w:r w:rsidRPr="00AC5D8C">
              <w:rPr>
                <w:rFonts w:ascii="Corbel" w:hAnsi="Corbel" w:cs="TimesNewRomanPSMT"/>
                <w:sz w:val="24"/>
                <w:szCs w:val="24"/>
              </w:rPr>
              <w:t>Konflikty zbrojne w XXI wieku</w:t>
            </w:r>
          </w:p>
          <w:p w14:paraId="2DBF0D7D" w14:textId="36DE3542" w:rsidR="00B80FB7" w:rsidRPr="00B80FB7" w:rsidRDefault="00B80FB7" w:rsidP="00B80FB7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0DFAE634" w14:textId="77777777" w:rsidR="000650CE" w:rsidRDefault="006F0329">
      <w:r>
        <w:lastRenderedPageBreak/>
        <w:t xml:space="preserve">  </w:t>
      </w:r>
    </w:p>
    <w:p w14:paraId="72D0D225" w14:textId="77777777" w:rsidR="00795670" w:rsidRDefault="00795670" w:rsidP="00795670"/>
    <w:p w14:paraId="74D1825E" w14:textId="0B656148" w:rsidR="00795670" w:rsidRPr="00A36BC7" w:rsidRDefault="00795670" w:rsidP="00795670">
      <w:pPr>
        <w:tabs>
          <w:tab w:val="left" w:pos="6912"/>
        </w:tabs>
        <w:spacing w:after="0"/>
        <w:rPr>
          <w:rFonts w:ascii="Corbel" w:hAnsi="Corbel"/>
        </w:rPr>
      </w:pPr>
      <w:r>
        <w:t xml:space="preserve">                                                                                                                            </w:t>
      </w:r>
      <w:r w:rsidRPr="00A36BC7">
        <w:rPr>
          <w:rFonts w:ascii="Corbel" w:hAnsi="Corbel"/>
        </w:rPr>
        <w:t>Przewodniczący Senatu</w:t>
      </w:r>
    </w:p>
    <w:p w14:paraId="24833B73" w14:textId="77777777" w:rsidR="00795670" w:rsidRPr="00A36BC7" w:rsidRDefault="00795670" w:rsidP="00795670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Uniwersytetu Rzeszowskiego</w:t>
      </w:r>
    </w:p>
    <w:p w14:paraId="598C6273" w14:textId="77777777" w:rsidR="00795670" w:rsidRDefault="00795670" w:rsidP="00795670">
      <w:pPr>
        <w:tabs>
          <w:tab w:val="left" w:pos="6912"/>
        </w:tabs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</w:t>
      </w:r>
    </w:p>
    <w:p w14:paraId="79A9AE0A" w14:textId="77777777" w:rsidR="00795670" w:rsidRPr="00A36BC7" w:rsidRDefault="00795670" w:rsidP="00795670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prof. dr hab. Adam Reich</w:t>
      </w:r>
    </w:p>
    <w:p w14:paraId="7D86B4C8" w14:textId="77777777" w:rsidR="00795670" w:rsidRPr="00A36BC7" w:rsidRDefault="00795670" w:rsidP="00795670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Rekto</w:t>
      </w:r>
      <w:r>
        <w:rPr>
          <w:rFonts w:ascii="Corbel" w:hAnsi="Corbel"/>
        </w:rPr>
        <w:t>r</w:t>
      </w:r>
    </w:p>
    <w:p w14:paraId="2F8E97C2" w14:textId="33D2664D" w:rsidR="00795670" w:rsidRPr="00795670" w:rsidRDefault="00795670" w:rsidP="00795670">
      <w:pPr>
        <w:tabs>
          <w:tab w:val="left" w:pos="6123"/>
        </w:tabs>
      </w:pPr>
    </w:p>
    <w:sectPr w:rsidR="00795670" w:rsidRPr="00795670" w:rsidSect="009432FF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ECDCE" w14:textId="77777777" w:rsidR="001566E8" w:rsidRDefault="001566E8" w:rsidP="0063211C">
      <w:pPr>
        <w:spacing w:after="0" w:line="240" w:lineRule="auto"/>
      </w:pPr>
      <w:r>
        <w:separator/>
      </w:r>
    </w:p>
  </w:endnote>
  <w:endnote w:type="continuationSeparator" w:id="0">
    <w:p w14:paraId="4F1DE7B6" w14:textId="77777777" w:rsidR="001566E8" w:rsidRDefault="001566E8" w:rsidP="0063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869137"/>
      <w:docPartObj>
        <w:docPartGallery w:val="Page Numbers (Bottom of Page)"/>
        <w:docPartUnique/>
      </w:docPartObj>
    </w:sdtPr>
    <w:sdtEndPr/>
    <w:sdtContent>
      <w:p w14:paraId="5E46AD9B" w14:textId="190ED476" w:rsidR="0063211C" w:rsidRDefault="006321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FD8AB" w14:textId="77777777" w:rsidR="0063211C" w:rsidRDefault="00632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A2870" w14:textId="77777777" w:rsidR="001566E8" w:rsidRDefault="001566E8" w:rsidP="0063211C">
      <w:pPr>
        <w:spacing w:after="0" w:line="240" w:lineRule="auto"/>
      </w:pPr>
      <w:r>
        <w:separator/>
      </w:r>
    </w:p>
  </w:footnote>
  <w:footnote w:type="continuationSeparator" w:id="0">
    <w:p w14:paraId="1D504866" w14:textId="77777777" w:rsidR="001566E8" w:rsidRDefault="001566E8" w:rsidP="0063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8494" w14:textId="77777777" w:rsidR="00CC7869" w:rsidRDefault="00CC7869">
    <w:pPr>
      <w:pStyle w:val="Nagwek"/>
    </w:pPr>
  </w:p>
  <w:p w14:paraId="28933685" w14:textId="77777777" w:rsidR="00CC7869" w:rsidRDefault="00CC78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26A"/>
    <w:multiLevelType w:val="hybridMultilevel"/>
    <w:tmpl w:val="84182A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6E2A"/>
    <w:rsid w:val="000129FC"/>
    <w:rsid w:val="000137AF"/>
    <w:rsid w:val="00020DBF"/>
    <w:rsid w:val="000641EB"/>
    <w:rsid w:val="000650CE"/>
    <w:rsid w:val="000E429E"/>
    <w:rsid w:val="00113BDA"/>
    <w:rsid w:val="001151E7"/>
    <w:rsid w:val="0014560A"/>
    <w:rsid w:val="001566E8"/>
    <w:rsid w:val="001928E1"/>
    <w:rsid w:val="001B560A"/>
    <w:rsid w:val="001F4160"/>
    <w:rsid w:val="0022266C"/>
    <w:rsid w:val="002502A9"/>
    <w:rsid w:val="00251331"/>
    <w:rsid w:val="0026107B"/>
    <w:rsid w:val="002B24EB"/>
    <w:rsid w:val="002B322C"/>
    <w:rsid w:val="002E174D"/>
    <w:rsid w:val="002F0DF4"/>
    <w:rsid w:val="002F1CC9"/>
    <w:rsid w:val="0030000B"/>
    <w:rsid w:val="00356366"/>
    <w:rsid w:val="00372945"/>
    <w:rsid w:val="00392931"/>
    <w:rsid w:val="003D0E5D"/>
    <w:rsid w:val="003D257B"/>
    <w:rsid w:val="003F2786"/>
    <w:rsid w:val="003F56CE"/>
    <w:rsid w:val="00414FD6"/>
    <w:rsid w:val="004256DC"/>
    <w:rsid w:val="00427A9E"/>
    <w:rsid w:val="00434145"/>
    <w:rsid w:val="00460930"/>
    <w:rsid w:val="004B6B66"/>
    <w:rsid w:val="004D3A91"/>
    <w:rsid w:val="00536B27"/>
    <w:rsid w:val="00564E0E"/>
    <w:rsid w:val="00571C53"/>
    <w:rsid w:val="005B3B06"/>
    <w:rsid w:val="005B56B2"/>
    <w:rsid w:val="005C44B3"/>
    <w:rsid w:val="005D2575"/>
    <w:rsid w:val="005D7E3A"/>
    <w:rsid w:val="00600CCE"/>
    <w:rsid w:val="00612F1A"/>
    <w:rsid w:val="00615843"/>
    <w:rsid w:val="0063211C"/>
    <w:rsid w:val="00641D56"/>
    <w:rsid w:val="00642DCA"/>
    <w:rsid w:val="0064494C"/>
    <w:rsid w:val="0065240A"/>
    <w:rsid w:val="00671BAD"/>
    <w:rsid w:val="006F0329"/>
    <w:rsid w:val="006F44F4"/>
    <w:rsid w:val="00704F7C"/>
    <w:rsid w:val="00725A91"/>
    <w:rsid w:val="0073582D"/>
    <w:rsid w:val="00786D9B"/>
    <w:rsid w:val="00795670"/>
    <w:rsid w:val="007D70EC"/>
    <w:rsid w:val="007F4BF7"/>
    <w:rsid w:val="008051D5"/>
    <w:rsid w:val="00812045"/>
    <w:rsid w:val="00847036"/>
    <w:rsid w:val="00865E23"/>
    <w:rsid w:val="008D039F"/>
    <w:rsid w:val="00905F20"/>
    <w:rsid w:val="009432FF"/>
    <w:rsid w:val="00944B83"/>
    <w:rsid w:val="00947004"/>
    <w:rsid w:val="009A55C0"/>
    <w:rsid w:val="009A6BB7"/>
    <w:rsid w:val="009B419F"/>
    <w:rsid w:val="009B53A6"/>
    <w:rsid w:val="009C0999"/>
    <w:rsid w:val="009C2350"/>
    <w:rsid w:val="009D2928"/>
    <w:rsid w:val="009D3462"/>
    <w:rsid w:val="009D5DC9"/>
    <w:rsid w:val="00A51CFA"/>
    <w:rsid w:val="00AA034E"/>
    <w:rsid w:val="00AB707C"/>
    <w:rsid w:val="00AC5D8C"/>
    <w:rsid w:val="00B0B583"/>
    <w:rsid w:val="00B4665C"/>
    <w:rsid w:val="00B80FB7"/>
    <w:rsid w:val="00BE59CA"/>
    <w:rsid w:val="00BE6763"/>
    <w:rsid w:val="00BF489F"/>
    <w:rsid w:val="00C161ED"/>
    <w:rsid w:val="00C4363F"/>
    <w:rsid w:val="00C505B0"/>
    <w:rsid w:val="00C507A9"/>
    <w:rsid w:val="00C64002"/>
    <w:rsid w:val="00C7080D"/>
    <w:rsid w:val="00C873DE"/>
    <w:rsid w:val="00CA67CC"/>
    <w:rsid w:val="00CC7869"/>
    <w:rsid w:val="00D47446"/>
    <w:rsid w:val="00D61D20"/>
    <w:rsid w:val="00D76185"/>
    <w:rsid w:val="00D80461"/>
    <w:rsid w:val="00D84301"/>
    <w:rsid w:val="00D95578"/>
    <w:rsid w:val="00DA4889"/>
    <w:rsid w:val="00DE2387"/>
    <w:rsid w:val="00DE35A6"/>
    <w:rsid w:val="00DE5D7E"/>
    <w:rsid w:val="00DF2F20"/>
    <w:rsid w:val="00DF708A"/>
    <w:rsid w:val="00E468AE"/>
    <w:rsid w:val="00E6489D"/>
    <w:rsid w:val="00E668EE"/>
    <w:rsid w:val="00E7481D"/>
    <w:rsid w:val="00E8493C"/>
    <w:rsid w:val="00EA083D"/>
    <w:rsid w:val="00EA70FE"/>
    <w:rsid w:val="00EB71B9"/>
    <w:rsid w:val="00F02743"/>
    <w:rsid w:val="00F15E2E"/>
    <w:rsid w:val="00F57450"/>
    <w:rsid w:val="00F73C30"/>
    <w:rsid w:val="00F74C01"/>
    <w:rsid w:val="00F75F3B"/>
    <w:rsid w:val="00F87CEA"/>
    <w:rsid w:val="00F953AF"/>
    <w:rsid w:val="00FC1A96"/>
    <w:rsid w:val="00FC2379"/>
    <w:rsid w:val="01632B0C"/>
    <w:rsid w:val="01955DF6"/>
    <w:rsid w:val="01E02F48"/>
    <w:rsid w:val="01E0A579"/>
    <w:rsid w:val="022E811B"/>
    <w:rsid w:val="027E4794"/>
    <w:rsid w:val="02A0BACF"/>
    <w:rsid w:val="0337B107"/>
    <w:rsid w:val="0385C4B3"/>
    <w:rsid w:val="0459E5EC"/>
    <w:rsid w:val="04FCB8CA"/>
    <w:rsid w:val="053CD3AE"/>
    <w:rsid w:val="057332A4"/>
    <w:rsid w:val="05BAE9EA"/>
    <w:rsid w:val="063EDB9D"/>
    <w:rsid w:val="0682502F"/>
    <w:rsid w:val="0692D7C2"/>
    <w:rsid w:val="06BEF7CC"/>
    <w:rsid w:val="06DEB6E0"/>
    <w:rsid w:val="070DD3BC"/>
    <w:rsid w:val="07AB9741"/>
    <w:rsid w:val="084875B5"/>
    <w:rsid w:val="08BBB323"/>
    <w:rsid w:val="08E14E13"/>
    <w:rsid w:val="098E1E6C"/>
    <w:rsid w:val="09DC1AB6"/>
    <w:rsid w:val="0A01FC6A"/>
    <w:rsid w:val="0B534922"/>
    <w:rsid w:val="0B673111"/>
    <w:rsid w:val="0B69CA2F"/>
    <w:rsid w:val="0BA3954B"/>
    <w:rsid w:val="0C91B803"/>
    <w:rsid w:val="0D090B46"/>
    <w:rsid w:val="0D1CF604"/>
    <w:rsid w:val="0D6F69F3"/>
    <w:rsid w:val="0E9055CB"/>
    <w:rsid w:val="0EB93067"/>
    <w:rsid w:val="0F65F570"/>
    <w:rsid w:val="0F7DBCE8"/>
    <w:rsid w:val="0F8EA8F7"/>
    <w:rsid w:val="10089718"/>
    <w:rsid w:val="10394E87"/>
    <w:rsid w:val="10A4B40E"/>
    <w:rsid w:val="10CFA1D1"/>
    <w:rsid w:val="10F4108C"/>
    <w:rsid w:val="1171D0DE"/>
    <w:rsid w:val="11F2E8AA"/>
    <w:rsid w:val="1257B21B"/>
    <w:rsid w:val="1332E4DB"/>
    <w:rsid w:val="1334A352"/>
    <w:rsid w:val="13468567"/>
    <w:rsid w:val="135FF768"/>
    <w:rsid w:val="137F0F64"/>
    <w:rsid w:val="138C7F9B"/>
    <w:rsid w:val="141C0375"/>
    <w:rsid w:val="143D6ECA"/>
    <w:rsid w:val="1534DA8E"/>
    <w:rsid w:val="1545B648"/>
    <w:rsid w:val="158E1A21"/>
    <w:rsid w:val="1639D690"/>
    <w:rsid w:val="16A3E2A7"/>
    <w:rsid w:val="17305076"/>
    <w:rsid w:val="1758282B"/>
    <w:rsid w:val="178B470B"/>
    <w:rsid w:val="17939FAD"/>
    <w:rsid w:val="17E93D4F"/>
    <w:rsid w:val="1812F322"/>
    <w:rsid w:val="1860049C"/>
    <w:rsid w:val="187AD73F"/>
    <w:rsid w:val="1898BCA7"/>
    <w:rsid w:val="18C1056B"/>
    <w:rsid w:val="18D9709D"/>
    <w:rsid w:val="193475FE"/>
    <w:rsid w:val="1A159CB4"/>
    <w:rsid w:val="1A592419"/>
    <w:rsid w:val="1B553932"/>
    <w:rsid w:val="1B7110BA"/>
    <w:rsid w:val="1C34C839"/>
    <w:rsid w:val="1CF0F528"/>
    <w:rsid w:val="1CFBC0BC"/>
    <w:rsid w:val="1E10D2A3"/>
    <w:rsid w:val="1E7791D5"/>
    <w:rsid w:val="1F05BF97"/>
    <w:rsid w:val="1F312B74"/>
    <w:rsid w:val="1FB2610B"/>
    <w:rsid w:val="1FEF5C43"/>
    <w:rsid w:val="2098B257"/>
    <w:rsid w:val="20BFA57D"/>
    <w:rsid w:val="20EACD59"/>
    <w:rsid w:val="21CA5363"/>
    <w:rsid w:val="21F6E605"/>
    <w:rsid w:val="229F9891"/>
    <w:rsid w:val="2372AF09"/>
    <w:rsid w:val="23E22E21"/>
    <w:rsid w:val="2457F247"/>
    <w:rsid w:val="249C8BD2"/>
    <w:rsid w:val="24AD2189"/>
    <w:rsid w:val="24B73920"/>
    <w:rsid w:val="24BECDAB"/>
    <w:rsid w:val="250E7F6A"/>
    <w:rsid w:val="251DCDC0"/>
    <w:rsid w:val="25C424BC"/>
    <w:rsid w:val="26B53C46"/>
    <w:rsid w:val="26C0688C"/>
    <w:rsid w:val="26C8A736"/>
    <w:rsid w:val="26F90445"/>
    <w:rsid w:val="26FC4E7E"/>
    <w:rsid w:val="2756A10C"/>
    <w:rsid w:val="28C95851"/>
    <w:rsid w:val="29204655"/>
    <w:rsid w:val="295D3615"/>
    <w:rsid w:val="29DFBF20"/>
    <w:rsid w:val="2AA793BD"/>
    <w:rsid w:val="2AE3EA34"/>
    <w:rsid w:val="2B372E9A"/>
    <w:rsid w:val="2B56BDC2"/>
    <w:rsid w:val="2BAF8ED0"/>
    <w:rsid w:val="2BE65C7B"/>
    <w:rsid w:val="2C175796"/>
    <w:rsid w:val="2CAE8B79"/>
    <w:rsid w:val="2D0F5A4D"/>
    <w:rsid w:val="2D230B6E"/>
    <w:rsid w:val="2D2EC835"/>
    <w:rsid w:val="2DCBCF5F"/>
    <w:rsid w:val="2E4A9D83"/>
    <w:rsid w:val="2ECA9896"/>
    <w:rsid w:val="2EE6E432"/>
    <w:rsid w:val="2F51857F"/>
    <w:rsid w:val="2F8B2863"/>
    <w:rsid w:val="2FB4111E"/>
    <w:rsid w:val="311FB1D3"/>
    <w:rsid w:val="3124E808"/>
    <w:rsid w:val="31EA0282"/>
    <w:rsid w:val="3214AF40"/>
    <w:rsid w:val="3250236D"/>
    <w:rsid w:val="327C5D41"/>
    <w:rsid w:val="32DE3519"/>
    <w:rsid w:val="332CCFCB"/>
    <w:rsid w:val="3378EF61"/>
    <w:rsid w:val="33814AEF"/>
    <w:rsid w:val="33815562"/>
    <w:rsid w:val="3400D438"/>
    <w:rsid w:val="353FB972"/>
    <w:rsid w:val="35741664"/>
    <w:rsid w:val="35C3EB94"/>
    <w:rsid w:val="35D37F21"/>
    <w:rsid w:val="3647BD1C"/>
    <w:rsid w:val="36763D14"/>
    <w:rsid w:val="3786FF91"/>
    <w:rsid w:val="37BD6DBF"/>
    <w:rsid w:val="37E30C24"/>
    <w:rsid w:val="37F3C21C"/>
    <w:rsid w:val="38219EC2"/>
    <w:rsid w:val="3936DE8C"/>
    <w:rsid w:val="395AF364"/>
    <w:rsid w:val="39896341"/>
    <w:rsid w:val="39BD8CDC"/>
    <w:rsid w:val="39DAA36A"/>
    <w:rsid w:val="39DB4057"/>
    <w:rsid w:val="3A37EADF"/>
    <w:rsid w:val="3AD2AEED"/>
    <w:rsid w:val="3B542AF2"/>
    <w:rsid w:val="3B8D8A85"/>
    <w:rsid w:val="3C7249F9"/>
    <w:rsid w:val="3C796BC9"/>
    <w:rsid w:val="3C92DF08"/>
    <w:rsid w:val="3DDF83AF"/>
    <w:rsid w:val="3E0604E6"/>
    <w:rsid w:val="3F28BC46"/>
    <w:rsid w:val="3F48EAC0"/>
    <w:rsid w:val="3FB2FD90"/>
    <w:rsid w:val="405D0DDA"/>
    <w:rsid w:val="40D70EAA"/>
    <w:rsid w:val="412909F9"/>
    <w:rsid w:val="417B670F"/>
    <w:rsid w:val="41D070B0"/>
    <w:rsid w:val="43E4E891"/>
    <w:rsid w:val="43E9459E"/>
    <w:rsid w:val="43EC927A"/>
    <w:rsid w:val="44487A00"/>
    <w:rsid w:val="45AD5358"/>
    <w:rsid w:val="46D75EFC"/>
    <w:rsid w:val="4705AB5D"/>
    <w:rsid w:val="479DAAC8"/>
    <w:rsid w:val="487C4E85"/>
    <w:rsid w:val="4950A4FC"/>
    <w:rsid w:val="4992B638"/>
    <w:rsid w:val="49A07153"/>
    <w:rsid w:val="4A8C9D99"/>
    <w:rsid w:val="4B7C5039"/>
    <w:rsid w:val="4B9764FC"/>
    <w:rsid w:val="4C058193"/>
    <w:rsid w:val="4C0D1A7E"/>
    <w:rsid w:val="4C4A59AF"/>
    <w:rsid w:val="4CF16FAB"/>
    <w:rsid w:val="4D117FB8"/>
    <w:rsid w:val="4D41D5EB"/>
    <w:rsid w:val="4E54CAF7"/>
    <w:rsid w:val="4E7DE267"/>
    <w:rsid w:val="4EA414E7"/>
    <w:rsid w:val="4EE692E0"/>
    <w:rsid w:val="4F24427B"/>
    <w:rsid w:val="4F4732F1"/>
    <w:rsid w:val="4F57CB9A"/>
    <w:rsid w:val="500C6B7C"/>
    <w:rsid w:val="50351332"/>
    <w:rsid w:val="50BB9DCA"/>
    <w:rsid w:val="51338685"/>
    <w:rsid w:val="513A7D9B"/>
    <w:rsid w:val="51582EBE"/>
    <w:rsid w:val="515BA666"/>
    <w:rsid w:val="516E0D5E"/>
    <w:rsid w:val="5176D3C9"/>
    <w:rsid w:val="51F5043B"/>
    <w:rsid w:val="534357CC"/>
    <w:rsid w:val="534B5DF8"/>
    <w:rsid w:val="53B66DBC"/>
    <w:rsid w:val="54ED9317"/>
    <w:rsid w:val="55B78449"/>
    <w:rsid w:val="55D22C6A"/>
    <w:rsid w:val="5613785B"/>
    <w:rsid w:val="565C2795"/>
    <w:rsid w:val="57348ACE"/>
    <w:rsid w:val="58C892EB"/>
    <w:rsid w:val="590DDFA3"/>
    <w:rsid w:val="597105A4"/>
    <w:rsid w:val="59AA1764"/>
    <w:rsid w:val="59D37DE4"/>
    <w:rsid w:val="5B9E8F71"/>
    <w:rsid w:val="5BE47D92"/>
    <w:rsid w:val="5C262944"/>
    <w:rsid w:val="5C68EE15"/>
    <w:rsid w:val="5CBB31C2"/>
    <w:rsid w:val="5DA4AE0F"/>
    <w:rsid w:val="5DB75529"/>
    <w:rsid w:val="5E21E342"/>
    <w:rsid w:val="5E95A89F"/>
    <w:rsid w:val="5E9E8088"/>
    <w:rsid w:val="5F4D421B"/>
    <w:rsid w:val="5F833E31"/>
    <w:rsid w:val="6051EAB0"/>
    <w:rsid w:val="60A57A56"/>
    <w:rsid w:val="61400C57"/>
    <w:rsid w:val="629BF3F1"/>
    <w:rsid w:val="62ADF08B"/>
    <w:rsid w:val="633E45A9"/>
    <w:rsid w:val="6383EF7C"/>
    <w:rsid w:val="63E59050"/>
    <w:rsid w:val="63EB1218"/>
    <w:rsid w:val="640430F3"/>
    <w:rsid w:val="64D57188"/>
    <w:rsid w:val="64E3526A"/>
    <w:rsid w:val="64F3F33A"/>
    <w:rsid w:val="665A324B"/>
    <w:rsid w:val="669909DE"/>
    <w:rsid w:val="66CDE7F3"/>
    <w:rsid w:val="66DCD1DD"/>
    <w:rsid w:val="67B163B7"/>
    <w:rsid w:val="67DA5409"/>
    <w:rsid w:val="67F3652A"/>
    <w:rsid w:val="6815BC40"/>
    <w:rsid w:val="68455CEF"/>
    <w:rsid w:val="68648BDB"/>
    <w:rsid w:val="69D63C39"/>
    <w:rsid w:val="69EAC0E3"/>
    <w:rsid w:val="6AD3A329"/>
    <w:rsid w:val="6B51723D"/>
    <w:rsid w:val="6C37F13C"/>
    <w:rsid w:val="6C8A1448"/>
    <w:rsid w:val="6D1692AA"/>
    <w:rsid w:val="6D853958"/>
    <w:rsid w:val="6EA37BF8"/>
    <w:rsid w:val="6F3677EB"/>
    <w:rsid w:val="6F4B8F5C"/>
    <w:rsid w:val="6FC5F0ED"/>
    <w:rsid w:val="6FC90BBB"/>
    <w:rsid w:val="7068FEE5"/>
    <w:rsid w:val="70906029"/>
    <w:rsid w:val="716B7C6A"/>
    <w:rsid w:val="727BF9B2"/>
    <w:rsid w:val="727C1AD1"/>
    <w:rsid w:val="72991E50"/>
    <w:rsid w:val="72CA7125"/>
    <w:rsid w:val="7329FD61"/>
    <w:rsid w:val="73482AA4"/>
    <w:rsid w:val="73538143"/>
    <w:rsid w:val="7368DD92"/>
    <w:rsid w:val="740DA0C7"/>
    <w:rsid w:val="7618E014"/>
    <w:rsid w:val="76264F9F"/>
    <w:rsid w:val="76386825"/>
    <w:rsid w:val="76B55459"/>
    <w:rsid w:val="76B8B46A"/>
    <w:rsid w:val="76F3E8F0"/>
    <w:rsid w:val="76FE41A7"/>
    <w:rsid w:val="7840F47C"/>
    <w:rsid w:val="79BB6D0A"/>
    <w:rsid w:val="79F0B919"/>
    <w:rsid w:val="7A991C48"/>
    <w:rsid w:val="7ADB61A0"/>
    <w:rsid w:val="7B5673A5"/>
    <w:rsid w:val="7C4C1CD8"/>
    <w:rsid w:val="7C86CFDD"/>
    <w:rsid w:val="7C87261C"/>
    <w:rsid w:val="7D0D3019"/>
    <w:rsid w:val="7F39B0D5"/>
    <w:rsid w:val="7F5BA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B47"/>
  <w15:docId w15:val="{CC64DCB5-92C4-4FB3-A177-6A06F4C8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3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11C"/>
  </w:style>
  <w:style w:type="paragraph" w:styleId="Stopka">
    <w:name w:val="footer"/>
    <w:basedOn w:val="Normalny"/>
    <w:link w:val="StopkaZnak"/>
    <w:uiPriority w:val="99"/>
    <w:unhideWhenUsed/>
    <w:rsid w:val="00632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054C-736E-4E14-9411-50EE2D88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39</cp:revision>
  <cp:lastPrinted>2022-01-30T15:12:00Z</cp:lastPrinted>
  <dcterms:created xsi:type="dcterms:W3CDTF">2025-02-09T11:07:00Z</dcterms:created>
  <dcterms:modified xsi:type="dcterms:W3CDTF">2025-03-05T11:54:00Z</dcterms:modified>
</cp:coreProperties>
</file>