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F147" w14:textId="7F43D84E" w:rsidR="00662C8B" w:rsidRPr="008A3C5A" w:rsidRDefault="00662C8B" w:rsidP="00662C8B">
      <w:pPr>
        <w:spacing w:after="0"/>
        <w:jc w:val="right"/>
        <w:rPr>
          <w:rFonts w:ascii="Corbel" w:hAnsi="Corbel" w:cs="Corbel"/>
          <w:i/>
          <w:lang w:val="en-US"/>
        </w:rPr>
      </w:pPr>
      <w:r>
        <w:rPr>
          <w:rFonts w:ascii="Corbel" w:hAnsi="Corbel"/>
          <w:sz w:val="24"/>
          <w:szCs w:val="24"/>
        </w:rPr>
        <w:tab/>
      </w:r>
      <w:proofErr w:type="spellStart"/>
      <w:r w:rsidRPr="008A3C5A">
        <w:rPr>
          <w:rFonts w:ascii="Corbel" w:hAnsi="Corbel" w:cs="Corbel"/>
          <w:i/>
          <w:lang w:val="en-US"/>
        </w:rPr>
        <w:t>Zał</w:t>
      </w:r>
      <w:proofErr w:type="spellEnd"/>
      <w:r w:rsidRPr="008A3C5A">
        <w:rPr>
          <w:rFonts w:ascii="Corbel" w:hAnsi="Corbel" w:cs="Corbel"/>
          <w:i/>
          <w:lang w:val="en-US"/>
        </w:rPr>
        <w:t>. nr 1.</w:t>
      </w:r>
      <w:r>
        <w:rPr>
          <w:rFonts w:ascii="Corbel" w:hAnsi="Corbel" w:cs="Corbel"/>
          <w:i/>
          <w:lang w:val="en-US"/>
        </w:rPr>
        <w:t>2</w:t>
      </w:r>
      <w:r w:rsidRPr="008A3C5A">
        <w:rPr>
          <w:rFonts w:ascii="Corbel" w:hAnsi="Corbel" w:cs="Corbel"/>
          <w:i/>
          <w:lang w:val="en-US"/>
        </w:rPr>
        <w:t xml:space="preserve">. </w:t>
      </w:r>
      <w:proofErr w:type="spellStart"/>
      <w:r w:rsidRPr="008A3C5A">
        <w:rPr>
          <w:rFonts w:ascii="Corbel" w:hAnsi="Corbel" w:cs="Corbel"/>
          <w:i/>
          <w:lang w:val="en-US"/>
        </w:rPr>
        <w:t>do</w:t>
      </w:r>
      <w:proofErr w:type="spellEnd"/>
      <w:r w:rsidRPr="008A3C5A">
        <w:rPr>
          <w:rFonts w:ascii="Corbel" w:hAnsi="Corbel" w:cs="Corbel"/>
          <w:i/>
          <w:lang w:val="en-US"/>
        </w:rPr>
        <w:t xml:space="preserve"> </w:t>
      </w:r>
      <w:proofErr w:type="spellStart"/>
      <w:r w:rsidRPr="008A3C5A">
        <w:rPr>
          <w:rFonts w:ascii="Corbel" w:hAnsi="Corbel" w:cs="Corbel"/>
          <w:i/>
          <w:lang w:val="en-US"/>
        </w:rPr>
        <w:t>Uchwały</w:t>
      </w:r>
      <w:proofErr w:type="spellEnd"/>
      <w:r w:rsidRPr="008A3C5A">
        <w:rPr>
          <w:rFonts w:ascii="Corbel" w:hAnsi="Corbel" w:cs="Corbel"/>
          <w:i/>
          <w:lang w:val="en-US"/>
        </w:rPr>
        <w:t xml:space="preserve"> nr </w:t>
      </w:r>
      <w:r>
        <w:rPr>
          <w:rFonts w:ascii="Corbel" w:hAnsi="Corbel" w:cs="Corbel"/>
          <w:i/>
          <w:lang w:val="en-US"/>
        </w:rPr>
        <w:t>….</w:t>
      </w:r>
      <w:r w:rsidRPr="008A3C5A">
        <w:rPr>
          <w:rFonts w:ascii="Corbel" w:hAnsi="Corbel" w:cs="Corbel"/>
          <w:i/>
          <w:lang w:val="en-US"/>
        </w:rPr>
        <w:t>/</w:t>
      </w:r>
      <w:r>
        <w:rPr>
          <w:rFonts w:ascii="Corbel" w:hAnsi="Corbel" w:cs="Corbel"/>
          <w:i/>
          <w:lang w:val="en-US"/>
        </w:rPr>
        <w:t>03</w:t>
      </w:r>
      <w:r w:rsidRPr="008A3C5A">
        <w:rPr>
          <w:rFonts w:ascii="Corbel" w:hAnsi="Corbel" w:cs="Corbel"/>
          <w:i/>
          <w:lang w:val="en-US"/>
        </w:rPr>
        <w:t>/202</w:t>
      </w:r>
      <w:r>
        <w:rPr>
          <w:rFonts w:ascii="Corbel" w:hAnsi="Corbel" w:cs="Corbel"/>
          <w:i/>
          <w:lang w:val="en-US"/>
        </w:rPr>
        <w:t>5</w:t>
      </w:r>
      <w:r w:rsidRPr="008A3C5A">
        <w:rPr>
          <w:rFonts w:ascii="Corbel" w:hAnsi="Corbel" w:cs="Corbel"/>
          <w:i/>
          <w:lang w:val="en-US"/>
        </w:rPr>
        <w:t xml:space="preserve"> </w:t>
      </w:r>
      <w:proofErr w:type="spellStart"/>
      <w:r w:rsidRPr="008A3C5A">
        <w:rPr>
          <w:rFonts w:ascii="Corbel" w:hAnsi="Corbel" w:cs="Corbel"/>
          <w:i/>
          <w:lang w:val="en-US"/>
        </w:rPr>
        <w:t>Senatu</w:t>
      </w:r>
      <w:proofErr w:type="spellEnd"/>
      <w:r w:rsidRPr="008A3C5A">
        <w:rPr>
          <w:rFonts w:ascii="Corbel" w:hAnsi="Corbel" w:cs="Corbel"/>
          <w:i/>
          <w:lang w:val="en-US"/>
        </w:rPr>
        <w:t xml:space="preserve"> UR</w:t>
      </w:r>
    </w:p>
    <w:p w14:paraId="265CE681" w14:textId="4D2379E4" w:rsidR="00C00012" w:rsidRPr="00662C8B" w:rsidRDefault="00662C8B" w:rsidP="00662C8B">
      <w:pPr>
        <w:spacing w:after="0"/>
        <w:jc w:val="right"/>
        <w:rPr>
          <w:rFonts w:ascii="Corbel" w:hAnsi="Corbel" w:cs="Corbel"/>
          <w:b/>
          <w:lang w:val="en-US"/>
        </w:rPr>
      </w:pPr>
      <w:r w:rsidRPr="008A3C5A">
        <w:rPr>
          <w:rFonts w:ascii="Corbel" w:hAnsi="Corbel" w:cs="Corbel"/>
          <w:i/>
          <w:lang w:val="en-US"/>
        </w:rPr>
        <w:t xml:space="preserve">z </w:t>
      </w:r>
      <w:proofErr w:type="spellStart"/>
      <w:r w:rsidRPr="008A3C5A">
        <w:rPr>
          <w:rFonts w:ascii="Corbel" w:hAnsi="Corbel" w:cs="Corbel"/>
          <w:i/>
          <w:lang w:val="en-US"/>
        </w:rPr>
        <w:t>dnia</w:t>
      </w:r>
      <w:proofErr w:type="spellEnd"/>
      <w:r w:rsidRPr="008A3C5A">
        <w:rPr>
          <w:rFonts w:ascii="Corbel" w:hAnsi="Corbel" w:cs="Corbel"/>
          <w:i/>
          <w:lang w:val="en-US"/>
        </w:rPr>
        <w:t xml:space="preserve"> </w:t>
      </w:r>
      <w:r>
        <w:rPr>
          <w:rFonts w:ascii="Corbel" w:hAnsi="Corbel" w:cs="Corbel"/>
          <w:i/>
          <w:lang w:val="en-US"/>
        </w:rPr>
        <w:t>31</w:t>
      </w:r>
      <w:r w:rsidRPr="008A3C5A">
        <w:rPr>
          <w:rFonts w:ascii="Corbel" w:hAnsi="Corbel" w:cs="Corbel"/>
          <w:i/>
          <w:lang w:val="en-US"/>
        </w:rPr>
        <w:t xml:space="preserve"> </w:t>
      </w:r>
      <w:proofErr w:type="spellStart"/>
      <w:r>
        <w:rPr>
          <w:rFonts w:ascii="Corbel" w:hAnsi="Corbel" w:cs="Corbel"/>
          <w:i/>
          <w:lang w:val="en-US"/>
        </w:rPr>
        <w:t>marca</w:t>
      </w:r>
      <w:proofErr w:type="spellEnd"/>
      <w:r>
        <w:rPr>
          <w:rFonts w:ascii="Corbel" w:hAnsi="Corbel" w:cs="Corbel"/>
          <w:i/>
          <w:lang w:val="en-US"/>
        </w:rPr>
        <w:t xml:space="preserve"> </w:t>
      </w:r>
      <w:r w:rsidRPr="008A3C5A">
        <w:rPr>
          <w:rFonts w:ascii="Corbel" w:hAnsi="Corbel" w:cs="Corbel"/>
          <w:i/>
          <w:lang w:val="en-US"/>
        </w:rPr>
        <w:t>202</w:t>
      </w:r>
      <w:r>
        <w:rPr>
          <w:rFonts w:ascii="Corbel" w:hAnsi="Corbel" w:cs="Corbel"/>
          <w:i/>
          <w:lang w:val="en-US"/>
        </w:rPr>
        <w:t>5</w:t>
      </w:r>
      <w:r w:rsidRPr="008A3C5A">
        <w:rPr>
          <w:rFonts w:ascii="Corbel" w:hAnsi="Corbel" w:cs="Corbel"/>
          <w:i/>
          <w:lang w:val="en-US"/>
        </w:rPr>
        <w:t xml:space="preserve"> r</w:t>
      </w:r>
      <w:r>
        <w:rPr>
          <w:rFonts w:ascii="Corbel" w:hAnsi="Corbel" w:cs="Corbel"/>
          <w:i/>
          <w:lang w:val="en-US"/>
        </w:rPr>
        <w:t>.</w:t>
      </w:r>
    </w:p>
    <w:p w14:paraId="6FBD84CF" w14:textId="77777777" w:rsidR="00662C8B" w:rsidRDefault="00662C8B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</w:p>
    <w:p w14:paraId="20BD6858" w14:textId="77777777" w:rsidR="00662C8B" w:rsidRDefault="00662C8B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</w:p>
    <w:p w14:paraId="64D23F15" w14:textId="549CDC54" w:rsidR="00760EE0" w:rsidRPr="00A04092" w:rsidRDefault="00760EE0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4632C047" w14:textId="6214F991" w:rsidR="00760EE0" w:rsidRPr="00077CB3" w:rsidRDefault="00760EE0" w:rsidP="003415FD">
      <w:pPr>
        <w:ind w:left="1701" w:hanging="567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9D1EC7">
        <w:rPr>
          <w:rFonts w:ascii="Corbel" w:hAnsi="Corbel"/>
          <w:i/>
          <w:sz w:val="24"/>
          <w:szCs w:val="24"/>
        </w:rPr>
        <w:t>202</w:t>
      </w:r>
      <w:r w:rsidR="005873AD">
        <w:rPr>
          <w:rFonts w:ascii="Corbel" w:hAnsi="Corbel"/>
          <w:i/>
          <w:sz w:val="24"/>
          <w:szCs w:val="24"/>
        </w:rPr>
        <w:t>5</w:t>
      </w:r>
      <w:r w:rsidR="009D1EC7">
        <w:rPr>
          <w:rFonts w:ascii="Corbel" w:hAnsi="Corbel"/>
          <w:i/>
          <w:sz w:val="24"/>
          <w:szCs w:val="24"/>
        </w:rPr>
        <w:t>/</w:t>
      </w:r>
      <w:r w:rsidR="003415FD">
        <w:rPr>
          <w:rFonts w:ascii="Corbel" w:hAnsi="Corbel"/>
          <w:i/>
          <w:sz w:val="24"/>
          <w:szCs w:val="24"/>
        </w:rPr>
        <w:t>20</w:t>
      </w:r>
      <w:r w:rsidR="009D1EC7">
        <w:rPr>
          <w:rFonts w:ascii="Corbel" w:hAnsi="Corbel"/>
          <w:i/>
          <w:sz w:val="24"/>
          <w:szCs w:val="24"/>
        </w:rPr>
        <w:t>2</w:t>
      </w:r>
      <w:r w:rsidR="005873AD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A04092" w14:paraId="2A5CCA8E" w14:textId="77777777" w:rsidTr="627A30EC">
        <w:tc>
          <w:tcPr>
            <w:tcW w:w="5211" w:type="dxa"/>
            <w:gridSpan w:val="2"/>
          </w:tcPr>
          <w:p w14:paraId="0B0B8F74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28D61E9E" w14:textId="249386D2" w:rsidR="00760EE0" w:rsidRPr="00A04092" w:rsidRDefault="005873AD" w:rsidP="004619FA">
            <w:pPr>
              <w:tabs>
                <w:tab w:val="left" w:pos="2508"/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Stosunki międzynarodowe</w:t>
            </w:r>
          </w:p>
        </w:tc>
      </w:tr>
      <w:tr w:rsidR="00760EE0" w:rsidRPr="00A04092" w14:paraId="64ADA756" w14:textId="77777777" w:rsidTr="627A30EC">
        <w:tc>
          <w:tcPr>
            <w:tcW w:w="5211" w:type="dxa"/>
            <w:gridSpan w:val="2"/>
          </w:tcPr>
          <w:p w14:paraId="448A1CED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007A9D33" w14:textId="0D7B90AF" w:rsidR="00760EE0" w:rsidRPr="00A04092" w:rsidRDefault="005873AD" w:rsidP="004619FA">
            <w:pPr>
              <w:tabs>
                <w:tab w:val="left" w:pos="2052"/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drugi</w:t>
            </w:r>
          </w:p>
        </w:tc>
      </w:tr>
      <w:tr w:rsidR="00760EE0" w:rsidRPr="00A04092" w14:paraId="3FEE6AC7" w14:textId="77777777" w:rsidTr="627A30EC">
        <w:tc>
          <w:tcPr>
            <w:tcW w:w="5211" w:type="dxa"/>
            <w:gridSpan w:val="2"/>
          </w:tcPr>
          <w:p w14:paraId="046DB9CB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4FFABF29" w14:textId="77777777" w:rsidR="00760EE0" w:rsidRPr="00A04092" w:rsidRDefault="004619F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14:paraId="48C7AD81" w14:textId="77777777" w:rsidTr="627A30EC">
        <w:tc>
          <w:tcPr>
            <w:tcW w:w="10031" w:type="dxa"/>
            <w:gridSpan w:val="4"/>
          </w:tcPr>
          <w:p w14:paraId="42FFBA29" w14:textId="0C3918AF" w:rsidR="00760EE0" w:rsidRPr="00A04092" w:rsidRDefault="00760EE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 xml:space="preserve">Opis zakładanych efektów uczenia się dla kierunku studiów, poziomu i profilu kształcenia uwzględnia uniwersalne charakterystyki pierwszego stopnia dla poziomów 6 - 7 określone w ustawie z dnia 22 grudnia 2015 r. o Zintegrowanym Systemie Kwalifikacji </w:t>
            </w:r>
            <w:r w:rsidR="00AF5E4F" w:rsidRPr="00AF5E4F">
              <w:rPr>
                <w:rFonts w:ascii="Corbel" w:eastAsia="Times New Roman" w:hAnsi="Corbel" w:cs="Arial"/>
                <w:lang w:eastAsia="pl-PL"/>
              </w:rPr>
              <w:t>(</w:t>
            </w:r>
            <w:proofErr w:type="spellStart"/>
            <w:r w:rsidR="00AF5E4F" w:rsidRPr="00AF5E4F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="00AF5E4F" w:rsidRPr="00AF5E4F">
              <w:rPr>
                <w:rFonts w:ascii="Corbel" w:eastAsia="Times New Roman" w:hAnsi="Corbel" w:cs="Arial"/>
                <w:lang w:eastAsia="pl-PL"/>
              </w:rPr>
              <w:t>. Dz. U. z 202</w:t>
            </w:r>
            <w:r w:rsidR="006A0986">
              <w:rPr>
                <w:rFonts w:ascii="Corbel" w:eastAsia="Times New Roman" w:hAnsi="Corbel" w:cs="Arial"/>
                <w:lang w:eastAsia="pl-PL"/>
              </w:rPr>
              <w:t>4</w:t>
            </w:r>
            <w:r w:rsidR="00AF5E4F" w:rsidRPr="00AF5E4F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6A0986">
              <w:rPr>
                <w:rFonts w:ascii="Corbel" w:eastAsia="Times New Roman" w:hAnsi="Corbel" w:cs="Arial"/>
                <w:lang w:eastAsia="pl-PL"/>
              </w:rPr>
              <w:t>160</w:t>
            </w:r>
            <w:r w:rsidR="00AF5E4F" w:rsidRPr="00AF5E4F">
              <w:rPr>
                <w:rFonts w:ascii="Corbel" w:eastAsia="Times New Roman" w:hAnsi="Corbel" w:cs="Arial"/>
                <w:lang w:eastAsia="pl-PL"/>
              </w:rPr>
              <w:t xml:space="preserve">6) </w:t>
            </w:r>
            <w:r w:rsidRPr="00A04092">
              <w:rPr>
                <w:rFonts w:ascii="Corbel" w:eastAsia="Times New Roman" w:hAnsi="Corbel" w:cs="Arial"/>
                <w:lang w:eastAsia="pl-PL"/>
              </w:rPr>
              <w:t>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0A37501D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6E3ADAB2" w14:textId="77777777" w:rsidTr="627A30EC">
        <w:tc>
          <w:tcPr>
            <w:tcW w:w="2093" w:type="dxa"/>
            <w:vAlign w:val="center"/>
          </w:tcPr>
          <w:p w14:paraId="6E23AC49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3C666AC9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626BF7A1" w14:textId="1702489D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Odniesienie do charakterystyk drugiego stopnia </w:t>
            </w:r>
          </w:p>
        </w:tc>
      </w:tr>
      <w:tr w:rsidR="00760EE0" w:rsidRPr="00A04092" w14:paraId="53A22616" w14:textId="77777777" w:rsidTr="627A30EC">
        <w:trPr>
          <w:trHeight w:val="293"/>
        </w:trPr>
        <w:tc>
          <w:tcPr>
            <w:tcW w:w="10031" w:type="dxa"/>
            <w:gridSpan w:val="4"/>
          </w:tcPr>
          <w:p w14:paraId="4698FE55" w14:textId="77777777" w:rsidR="00760EE0" w:rsidRPr="00A04092" w:rsidRDefault="00760EE0" w:rsidP="627A30EC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627A30EC">
              <w:rPr>
                <w:rFonts w:ascii="Corbel" w:hAnsi="Corbel"/>
                <w:b/>
                <w:bCs/>
                <w:sz w:val="24"/>
                <w:szCs w:val="24"/>
              </w:rPr>
              <w:t>Wiedza: absolwent zna i rozumie</w:t>
            </w:r>
          </w:p>
        </w:tc>
      </w:tr>
      <w:tr w:rsidR="009D1EC7" w:rsidRPr="009D1EC7" w14:paraId="79364A43" w14:textId="77777777" w:rsidTr="627A30EC">
        <w:trPr>
          <w:trHeight w:val="293"/>
        </w:trPr>
        <w:tc>
          <w:tcPr>
            <w:tcW w:w="2093" w:type="dxa"/>
          </w:tcPr>
          <w:p w14:paraId="5DAB6C7B" w14:textId="77777777" w:rsidR="009D1EC7" w:rsidRPr="009D1EC7" w:rsidRDefault="009D1EC7" w:rsidP="009D1EC7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7F8033C" w14:textId="77777777" w:rsidR="009D1EC7" w:rsidRPr="009D1EC7" w:rsidRDefault="009D1EC7" w:rsidP="009D1EC7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4E807E96" w14:textId="77777777" w:rsidR="007E1E97" w:rsidRDefault="007E1E97" w:rsidP="002679F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683E9BC" w14:textId="355C43D3" w:rsidR="00A81937" w:rsidRDefault="009D1EC7" w:rsidP="002679F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w </w:t>
            </w:r>
            <w:r w:rsidR="00A9680A">
              <w:rPr>
                <w:rFonts w:ascii="Corbel" w:hAnsi="Corbel" w:cs="Times New Roman"/>
                <w:sz w:val="24"/>
                <w:szCs w:val="24"/>
              </w:rPr>
              <w:t>pogłębionym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 stopniu </w:t>
            </w:r>
            <w:r w:rsidR="00A9680A">
              <w:rPr>
                <w:rFonts w:ascii="Corbel" w:hAnsi="Corbel" w:cs="Times New Roman"/>
                <w:sz w:val="24"/>
                <w:szCs w:val="24"/>
              </w:rPr>
              <w:t>specyfikę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 nauk</w:t>
            </w:r>
            <w:r w:rsidR="00A9680A">
              <w:rPr>
                <w:rFonts w:ascii="Corbel" w:hAnsi="Corbel" w:cs="Times New Roman"/>
                <w:sz w:val="24"/>
                <w:szCs w:val="24"/>
              </w:rPr>
              <w:t>i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 o </w:t>
            </w:r>
            <w:r w:rsidR="00EE424C">
              <w:rPr>
                <w:rFonts w:ascii="Corbel" w:hAnsi="Corbel" w:cs="Times New Roman"/>
                <w:sz w:val="24"/>
                <w:szCs w:val="24"/>
              </w:rPr>
              <w:t xml:space="preserve">polityce i administracji oraz nauki o </w:t>
            </w:r>
            <w:r w:rsidR="00A9680A">
              <w:rPr>
                <w:rFonts w:ascii="Corbel" w:hAnsi="Corbel" w:cs="Times New Roman"/>
                <w:sz w:val="24"/>
                <w:szCs w:val="24"/>
              </w:rPr>
              <w:t>stosunkach międzynarodowych</w:t>
            </w:r>
            <w:r w:rsidR="00C977A6">
              <w:rPr>
                <w:rFonts w:ascii="Corbel" w:hAnsi="Corbel" w:cs="Times New Roman"/>
                <w:sz w:val="24"/>
                <w:szCs w:val="24"/>
              </w:rPr>
              <w:t>,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EE424C">
              <w:rPr>
                <w:rFonts w:ascii="Corbel" w:hAnsi="Corbel" w:cs="Times New Roman"/>
                <w:sz w:val="24"/>
                <w:szCs w:val="24"/>
              </w:rPr>
              <w:t xml:space="preserve">ich relacje i 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miejsce w </w:t>
            </w:r>
            <w:r w:rsidR="00C977A6">
              <w:rPr>
                <w:rFonts w:ascii="Corbel" w:hAnsi="Corbel" w:cs="Times New Roman"/>
                <w:sz w:val="24"/>
                <w:szCs w:val="24"/>
              </w:rPr>
              <w:t>dziedzinie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 nauk społecznych </w:t>
            </w:r>
            <w:r w:rsidR="00C977A6">
              <w:rPr>
                <w:rFonts w:ascii="Corbel" w:hAnsi="Corbel" w:cs="Times New Roman"/>
                <w:sz w:val="24"/>
                <w:szCs w:val="24"/>
              </w:rPr>
              <w:t xml:space="preserve">oraz </w:t>
            </w:r>
            <w:r w:rsidR="00EE424C">
              <w:rPr>
                <w:rFonts w:ascii="Corbel" w:hAnsi="Corbel" w:cs="Times New Roman"/>
                <w:sz w:val="24"/>
                <w:szCs w:val="24"/>
              </w:rPr>
              <w:t>ich</w:t>
            </w:r>
            <w:r w:rsidR="002679F0">
              <w:rPr>
                <w:rFonts w:ascii="Corbel" w:hAnsi="Corbel" w:cs="Times New Roman"/>
                <w:sz w:val="24"/>
                <w:szCs w:val="24"/>
              </w:rPr>
              <w:t xml:space="preserve"> związki z innymi dyscyplinami i dziedzinami nauki</w:t>
            </w:r>
          </w:p>
          <w:p w14:paraId="6A05A809" w14:textId="03FE5145" w:rsidR="007E1E97" w:rsidRPr="00F368A5" w:rsidRDefault="007E1E97" w:rsidP="002679F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242B94" w14:textId="77777777" w:rsidR="002679F0" w:rsidRDefault="002679F0" w:rsidP="009D1EC7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AA75A09" w14:textId="47B9E8C8" w:rsidR="009D1EC7" w:rsidRPr="009D1EC7" w:rsidRDefault="009D1EC7" w:rsidP="009D1EC7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 w:rsidR="00C977A6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S_WG</w:t>
            </w:r>
          </w:p>
        </w:tc>
      </w:tr>
      <w:tr w:rsidR="00CD2656" w:rsidRPr="009D1EC7" w14:paraId="6FF9C121" w14:textId="77777777" w:rsidTr="627A30EC">
        <w:trPr>
          <w:trHeight w:val="293"/>
        </w:trPr>
        <w:tc>
          <w:tcPr>
            <w:tcW w:w="2093" w:type="dxa"/>
          </w:tcPr>
          <w:p w14:paraId="41C8F396" w14:textId="77777777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9569C6D" w14:textId="77777777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480DC9BA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F357E21" w14:textId="6402161D" w:rsidR="00CD2656" w:rsidRPr="00F368A5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w </w:t>
            </w:r>
            <w:r>
              <w:rPr>
                <w:rFonts w:ascii="Corbel" w:hAnsi="Corbel" w:cs="Times New Roman"/>
                <w:sz w:val="24"/>
                <w:szCs w:val="24"/>
              </w:rPr>
              <w:t>pogłębionym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 stopniu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teoretyczne modele i specyfikę przedmiotową </w:t>
            </w:r>
            <w:r w:rsidR="00EE424C">
              <w:rPr>
                <w:rFonts w:ascii="Corbel" w:hAnsi="Corbel" w:cs="Times New Roman"/>
                <w:sz w:val="24"/>
                <w:szCs w:val="24"/>
              </w:rPr>
              <w:t xml:space="preserve">nauki o polityce </w:t>
            </w:r>
            <w:r w:rsidR="00907457">
              <w:rPr>
                <w:rFonts w:ascii="Corbel" w:hAnsi="Corbel" w:cs="Times New Roman"/>
                <w:sz w:val="24"/>
                <w:szCs w:val="24"/>
              </w:rPr>
              <w:t xml:space="preserve">i administracji </w:t>
            </w:r>
            <w:r w:rsidR="00EE424C">
              <w:rPr>
                <w:rFonts w:ascii="Corbel" w:hAnsi="Corbel" w:cs="Times New Roman"/>
                <w:sz w:val="24"/>
                <w:szCs w:val="24"/>
              </w:rPr>
              <w:t xml:space="preserve">i </w:t>
            </w:r>
            <w:r>
              <w:rPr>
                <w:rFonts w:ascii="Corbel" w:hAnsi="Corbel" w:cs="Times New Roman"/>
                <w:sz w:val="24"/>
                <w:szCs w:val="24"/>
              </w:rPr>
              <w:t>stosunków międzynarodowych</w:t>
            </w:r>
          </w:p>
          <w:p w14:paraId="0D0B940D" w14:textId="7946E113" w:rsidR="00CD2656" w:rsidRPr="00F368A5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8A79B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825464E" w14:textId="6B52C464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S_WG</w:t>
            </w:r>
          </w:p>
        </w:tc>
      </w:tr>
      <w:tr w:rsidR="00CD2656" w:rsidRPr="009D1EC7" w14:paraId="4C24E82E" w14:textId="77777777" w:rsidTr="627A30EC">
        <w:trPr>
          <w:trHeight w:val="293"/>
        </w:trPr>
        <w:tc>
          <w:tcPr>
            <w:tcW w:w="2093" w:type="dxa"/>
          </w:tcPr>
          <w:p w14:paraId="40C818CF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BE64A50" w14:textId="040F0913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K-W03</w:t>
            </w:r>
          </w:p>
        </w:tc>
        <w:tc>
          <w:tcPr>
            <w:tcW w:w="5670" w:type="dxa"/>
            <w:gridSpan w:val="2"/>
          </w:tcPr>
          <w:p w14:paraId="016F3922" w14:textId="77777777" w:rsidR="00CD2656" w:rsidRPr="00F368A5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942A7CC" w14:textId="21F58746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w </w:t>
            </w:r>
            <w:r>
              <w:rPr>
                <w:rFonts w:ascii="Corbel" w:hAnsi="Corbel" w:cs="Times New Roman"/>
                <w:sz w:val="24"/>
                <w:szCs w:val="24"/>
              </w:rPr>
              <w:t>pogłębionym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 stopniu metodologię i metodykę prowadzenia badań w naukach społecznych, </w:t>
            </w:r>
            <w:r>
              <w:rPr>
                <w:rFonts w:ascii="Corbel" w:hAnsi="Corbel" w:cs="Times New Roman"/>
                <w:sz w:val="24"/>
                <w:szCs w:val="24"/>
              </w:rPr>
              <w:br/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w szczególności w dyscyplinie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stosunków międzynarodowych </w:t>
            </w:r>
          </w:p>
          <w:p w14:paraId="0CBDB16A" w14:textId="2BE0C5AB" w:rsidR="00CD2656" w:rsidRPr="00F368A5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7BDCD5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44BD485" w14:textId="50D3C500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S_WG</w:t>
            </w:r>
          </w:p>
        </w:tc>
      </w:tr>
      <w:tr w:rsidR="00CD2656" w:rsidRPr="009D1EC7" w14:paraId="0E0FE308" w14:textId="77777777" w:rsidTr="627A30EC">
        <w:trPr>
          <w:trHeight w:val="293"/>
        </w:trPr>
        <w:tc>
          <w:tcPr>
            <w:tcW w:w="2093" w:type="dxa"/>
          </w:tcPr>
          <w:p w14:paraId="3BAC63CE" w14:textId="77777777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33F71D2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K_W04</w:t>
            </w:r>
          </w:p>
          <w:p w14:paraId="33286B93" w14:textId="5F7D9E71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53DE8DE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BBB9CAF" w14:textId="60439E95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w pogłębionym stopniu teoretyczne modele i specyfikę przedmiotową bezpieczeństwa międzynarodowego i jego zagrożeń</w:t>
            </w:r>
          </w:p>
          <w:p w14:paraId="30B3AEC9" w14:textId="642362D2" w:rsidR="00CD2656" w:rsidRPr="00F368A5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6C034E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8451A53" w14:textId="05C7B7D7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S_WG</w:t>
            </w:r>
          </w:p>
        </w:tc>
      </w:tr>
      <w:tr w:rsidR="00CD2656" w:rsidRPr="009D1EC7" w14:paraId="11FB5912" w14:textId="77777777" w:rsidTr="627A30EC">
        <w:trPr>
          <w:trHeight w:val="293"/>
        </w:trPr>
        <w:tc>
          <w:tcPr>
            <w:tcW w:w="2093" w:type="dxa"/>
          </w:tcPr>
          <w:p w14:paraId="333BFB67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A8D641C" w14:textId="01EE6F99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6C3BDFF0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25755A3" w14:textId="68D2F126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 pogłębionym stopniu teorię i praktykę podejmowania decyzji i prowadzenia działań </w:t>
            </w:r>
            <w:r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politycznych i gospodarczych o wymiarze wewnętrznym i międzynarodowym oraz strukturach i działaniu instytucji politycznych, militarnych, gospodarczych, społecznych i kulturalnych  o wymiarze międzynarodowym </w:t>
            </w:r>
          </w:p>
          <w:p w14:paraId="0D4656A6" w14:textId="24967338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46BD9C" w14:textId="77777777" w:rsidR="00CD2656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E76E350" w14:textId="7BE4F737" w:rsidR="00CD2656" w:rsidRPr="009D1EC7" w:rsidRDefault="00CD2656" w:rsidP="00CD2656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S_WG</w:t>
            </w:r>
          </w:p>
        </w:tc>
      </w:tr>
      <w:tr w:rsidR="00CE0610" w:rsidRPr="009D1EC7" w14:paraId="1C0CB59D" w14:textId="77777777" w:rsidTr="627A30EC">
        <w:trPr>
          <w:trHeight w:val="293"/>
        </w:trPr>
        <w:tc>
          <w:tcPr>
            <w:tcW w:w="2093" w:type="dxa"/>
          </w:tcPr>
          <w:p w14:paraId="627C6116" w14:textId="77777777" w:rsidR="00CE0610" w:rsidRPr="009D1EC7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9D53188" w14:textId="58A564DA" w:rsidR="00CE0610" w:rsidRPr="009D1EC7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K_W0</w:t>
            </w:r>
            <w:r>
              <w:rPr>
                <w:rFonts w:ascii="Corbel" w:hAnsi="Corbel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</w:tcPr>
          <w:p w14:paraId="45C03E06" w14:textId="77777777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243BDCF" w14:textId="77777777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 pogłębionym stopniu przesłanki, dynamikę i skutki procesów globalizacji i regionalizacji </w:t>
            </w:r>
          </w:p>
          <w:p w14:paraId="52D9F79C" w14:textId="6BE14771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0084D6" w14:textId="77777777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EFD0746" w14:textId="6BF4F9CE" w:rsidR="00CE0610" w:rsidRPr="009D1EC7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S_WG</w:t>
            </w:r>
          </w:p>
        </w:tc>
      </w:tr>
      <w:tr w:rsidR="00CE0610" w:rsidRPr="009D1EC7" w14:paraId="1795F77B" w14:textId="77777777" w:rsidTr="627A30EC">
        <w:trPr>
          <w:trHeight w:val="293"/>
        </w:trPr>
        <w:tc>
          <w:tcPr>
            <w:tcW w:w="2093" w:type="dxa"/>
          </w:tcPr>
          <w:p w14:paraId="61B7F0B4" w14:textId="77777777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DB01474" w14:textId="709EC823" w:rsidR="00CE0610" w:rsidRPr="009D1EC7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01CB1467" w14:textId="77777777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BD31C90" w14:textId="767CAF9C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dylematy współczesnych cywilizacji wpływające </w:t>
            </w:r>
            <w:r w:rsidR="00981DE1">
              <w:rPr>
                <w:rFonts w:ascii="Corbel" w:hAnsi="Corbel" w:cs="Times New Roman"/>
                <w:sz w:val="24"/>
                <w:szCs w:val="24"/>
              </w:rPr>
              <w:br/>
            </w:r>
            <w:r>
              <w:rPr>
                <w:rFonts w:ascii="Corbel" w:hAnsi="Corbel" w:cs="Times New Roman"/>
                <w:sz w:val="24"/>
                <w:szCs w:val="24"/>
              </w:rPr>
              <w:t>na relacje międzynarodowe</w:t>
            </w:r>
          </w:p>
          <w:p w14:paraId="070D5E0A" w14:textId="62DBF857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E9FF0A8" w14:textId="77777777" w:rsidR="00CE0610" w:rsidRPr="009D1EC7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6DD6C71" w14:textId="27F02B24" w:rsidR="00CE0610" w:rsidRPr="009D1EC7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S_WK</w:t>
            </w:r>
          </w:p>
        </w:tc>
      </w:tr>
      <w:tr w:rsidR="00CE0610" w:rsidRPr="009D1EC7" w14:paraId="0801ECAD" w14:textId="77777777" w:rsidTr="627A30EC">
        <w:trPr>
          <w:trHeight w:val="293"/>
        </w:trPr>
        <w:tc>
          <w:tcPr>
            <w:tcW w:w="2093" w:type="dxa"/>
          </w:tcPr>
          <w:p w14:paraId="13314F50" w14:textId="77777777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1DF4DE3" w14:textId="2F179484" w:rsidR="00CE0610" w:rsidRPr="009D1EC7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1BF22B93" w14:textId="77777777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F1B26B4" w14:textId="0C59D874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społeczne, kulturowe, gospodarcze, prawne, etyczne </w:t>
            </w:r>
            <w:r w:rsidR="00981DE1">
              <w:rPr>
                <w:rFonts w:ascii="Corbel" w:hAnsi="Corbel" w:cs="Times New Roman"/>
                <w:sz w:val="24"/>
                <w:szCs w:val="24"/>
              </w:rPr>
              <w:br/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i inne uwarunkowania działalności zawodowej </w:t>
            </w:r>
            <w:r w:rsidR="00981DE1">
              <w:rPr>
                <w:rFonts w:ascii="Corbel" w:hAnsi="Corbel" w:cs="Times New Roman"/>
                <w:sz w:val="24"/>
                <w:szCs w:val="24"/>
              </w:rPr>
              <w:br/>
            </w:r>
            <w:r>
              <w:rPr>
                <w:rFonts w:ascii="Corbel" w:hAnsi="Corbel" w:cs="Times New Roman"/>
                <w:sz w:val="24"/>
                <w:szCs w:val="24"/>
              </w:rPr>
              <w:t>w zakresie kierunku studiów, w tym ochrony własności przemysłowej i prawa autorskiego</w:t>
            </w:r>
          </w:p>
          <w:p w14:paraId="6EBBA852" w14:textId="30D319C3" w:rsidR="00CE0610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AA65EA" w14:textId="77777777" w:rsidR="00CE0610" w:rsidRPr="009D1EC7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0354E19" w14:textId="618FA901" w:rsidR="00CE0610" w:rsidRPr="009D1EC7" w:rsidRDefault="00CE0610" w:rsidP="00CE0610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S_WK</w:t>
            </w:r>
          </w:p>
        </w:tc>
      </w:tr>
      <w:tr w:rsidR="00CE0610" w:rsidRPr="009D1EC7" w14:paraId="23413F61" w14:textId="77777777" w:rsidTr="627A30EC">
        <w:trPr>
          <w:trHeight w:val="293"/>
        </w:trPr>
        <w:tc>
          <w:tcPr>
            <w:tcW w:w="10031" w:type="dxa"/>
            <w:gridSpan w:val="4"/>
          </w:tcPr>
          <w:p w14:paraId="2E89D801" w14:textId="77777777" w:rsidR="00CE0610" w:rsidRPr="00F368A5" w:rsidRDefault="00CE0610" w:rsidP="00CE0610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368A5">
              <w:rPr>
                <w:rFonts w:ascii="Corbel" w:hAnsi="Corbel"/>
                <w:b/>
                <w:bCs/>
                <w:sz w:val="24"/>
                <w:szCs w:val="24"/>
              </w:rPr>
              <w:t>Umiejętności: absolwent potrafi</w:t>
            </w:r>
          </w:p>
        </w:tc>
      </w:tr>
      <w:tr w:rsidR="008932BB" w:rsidRPr="009D1EC7" w14:paraId="1D68E4A4" w14:textId="77777777" w:rsidTr="627A30EC">
        <w:trPr>
          <w:trHeight w:val="293"/>
        </w:trPr>
        <w:tc>
          <w:tcPr>
            <w:tcW w:w="2093" w:type="dxa"/>
          </w:tcPr>
          <w:p w14:paraId="6D787FA9" w14:textId="77777777" w:rsidR="008932BB" w:rsidRPr="009D1EC7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E75F676" w14:textId="42C67480" w:rsidR="008932BB" w:rsidRPr="009D1EC7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25ED8C85" w14:textId="77777777" w:rsidR="008932BB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8F8A132" w14:textId="53EB0A28" w:rsidR="008932BB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wykorzystując odpowiednio dobrane źródła informacji dokonać 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>analizy genezy, przebiegu oraz skutków zjawisk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i procesów politycznych, społecznych, kulturowych, ekonomicznych, prawnych i wojskowych w wymiarze międzynarodowym dokonać ich pogłębionej krytycznej analizy i formułować uzasadnione naukowo opinie na ich temat, w tym przewidywać i tworzyć scenariusze ich rozwoju</w:t>
            </w:r>
          </w:p>
          <w:p w14:paraId="4E7CDCAA" w14:textId="1EB9532E" w:rsidR="008932BB" w:rsidRPr="00F368A5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90DC23" w14:textId="77777777" w:rsidR="008932BB" w:rsidRPr="009D1EC7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72A50C2" w14:textId="30EE4FBF" w:rsidR="008932BB" w:rsidRPr="009D1EC7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 w:rsidR="00133D2C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S_UW</w:t>
            </w:r>
          </w:p>
        </w:tc>
      </w:tr>
      <w:tr w:rsidR="008932BB" w:rsidRPr="009D1EC7" w14:paraId="36D3C640" w14:textId="77777777" w:rsidTr="627A30EC">
        <w:trPr>
          <w:trHeight w:val="293"/>
        </w:trPr>
        <w:tc>
          <w:tcPr>
            <w:tcW w:w="2093" w:type="dxa"/>
          </w:tcPr>
          <w:p w14:paraId="527020F3" w14:textId="77777777" w:rsidR="008932BB" w:rsidRPr="009D1EC7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36700EF" w14:textId="32ACEAF0" w:rsidR="008932BB" w:rsidRPr="009D1EC7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316A8DB5" w14:textId="77777777" w:rsidR="008932BB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30F2184" w14:textId="77777777" w:rsidR="008932BB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formułować i rozwiązywać złożone i nietypowe problemy badawcze przy użyciu odpowiednio dobranych metod i narzędzi, w tym zaawansowanych technik informacyjno-komunikacyjnych</w:t>
            </w:r>
          </w:p>
          <w:p w14:paraId="719B9D06" w14:textId="3C423886" w:rsidR="008932BB" w:rsidRPr="00F368A5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CC68FD" w14:textId="77777777" w:rsidR="008932BB" w:rsidRPr="009D1EC7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9E3E4F7" w14:textId="6531FB20" w:rsidR="008932BB" w:rsidRPr="009D1EC7" w:rsidRDefault="008932BB" w:rsidP="008932BB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 w:rsidR="00133D2C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S_UW</w:t>
            </w:r>
          </w:p>
        </w:tc>
      </w:tr>
      <w:tr w:rsidR="006609F5" w:rsidRPr="009D1EC7" w14:paraId="1CAE1CCE" w14:textId="77777777" w:rsidTr="627A30EC">
        <w:trPr>
          <w:trHeight w:val="293"/>
        </w:trPr>
        <w:tc>
          <w:tcPr>
            <w:tcW w:w="2093" w:type="dxa"/>
          </w:tcPr>
          <w:p w14:paraId="2EBDB8CE" w14:textId="77777777" w:rsidR="006609F5" w:rsidRPr="009D1EC7" w:rsidRDefault="006609F5" w:rsidP="006609F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5371E60" w14:textId="3F67727B" w:rsidR="006609F5" w:rsidRPr="009D1EC7" w:rsidRDefault="006609F5" w:rsidP="006609F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17BCEF86" w14:textId="77777777" w:rsidR="006609F5" w:rsidRDefault="006609F5" w:rsidP="006609F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63D93D0" w14:textId="704B8C32" w:rsidR="006609F5" w:rsidRDefault="006609F5" w:rsidP="006609F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komunikować się z różnymi grupami odbiorców, w tym prowadzić debatę na tematy dotyczące stosunków międzynarodowych przy użyciu </w:t>
            </w:r>
            <w:r w:rsidR="00EE424C">
              <w:rPr>
                <w:rFonts w:ascii="Corbel" w:hAnsi="Corbel" w:cs="Times New Roman"/>
                <w:sz w:val="24"/>
                <w:szCs w:val="24"/>
              </w:rPr>
              <w:t xml:space="preserve">odpowiedniej </w:t>
            </w:r>
            <w:r>
              <w:rPr>
                <w:rFonts w:ascii="Corbel" w:hAnsi="Corbel" w:cs="Times New Roman"/>
                <w:sz w:val="24"/>
                <w:szCs w:val="24"/>
              </w:rPr>
              <w:t>terminologii, w tym w języku obcym na poziomie B2+ESOKJ</w:t>
            </w:r>
          </w:p>
          <w:p w14:paraId="1E951587" w14:textId="77777777" w:rsidR="006609F5" w:rsidRPr="00F368A5" w:rsidRDefault="006609F5" w:rsidP="006609F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5E9910" w14:textId="77777777" w:rsidR="006609F5" w:rsidRPr="009D1EC7" w:rsidRDefault="006609F5" w:rsidP="006609F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867AEEA" w14:textId="1D3CCDD5" w:rsidR="006609F5" w:rsidRPr="009D1EC7" w:rsidRDefault="006609F5" w:rsidP="006609F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 w:rsidR="00133D2C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S_U</w:t>
            </w:r>
            <w:r w:rsidR="00133D2C">
              <w:rPr>
                <w:rFonts w:ascii="Corbel" w:hAnsi="Corbel" w:cs="Times New Roman"/>
                <w:sz w:val="24"/>
                <w:szCs w:val="24"/>
              </w:rPr>
              <w:t>K</w:t>
            </w:r>
          </w:p>
        </w:tc>
      </w:tr>
      <w:tr w:rsidR="00133D2C" w:rsidRPr="009D1EC7" w14:paraId="2FAB0C0A" w14:textId="77777777" w:rsidTr="627A30EC">
        <w:trPr>
          <w:trHeight w:val="293"/>
        </w:trPr>
        <w:tc>
          <w:tcPr>
            <w:tcW w:w="2093" w:type="dxa"/>
          </w:tcPr>
          <w:p w14:paraId="7E9FA2A2" w14:textId="77777777" w:rsidR="00133D2C" w:rsidRPr="009D1EC7" w:rsidRDefault="00133D2C" w:rsidP="00133D2C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757932A" w14:textId="4D2F2BC5" w:rsidR="00133D2C" w:rsidRPr="009D1EC7" w:rsidRDefault="00133D2C" w:rsidP="00133D2C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117A6B5F" w14:textId="77777777" w:rsidR="00133D2C" w:rsidRDefault="00133D2C" w:rsidP="00133D2C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075D6B5" w14:textId="77777777" w:rsidR="00133D2C" w:rsidRDefault="00133D2C" w:rsidP="00133D2C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kierować pracą zespołu, przejmować w nim wiodącą rolę lub współpracować z innymi członkami dla realizacji powierzonych lub samodzielnie ustalonych zadań</w:t>
            </w:r>
          </w:p>
          <w:p w14:paraId="45B5788A" w14:textId="77777777" w:rsidR="00133D2C" w:rsidRPr="00F368A5" w:rsidRDefault="00133D2C" w:rsidP="00133D2C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EB3403" w14:textId="77777777" w:rsidR="00133D2C" w:rsidRDefault="00133D2C" w:rsidP="00133D2C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6371CB4" w14:textId="77777777" w:rsidR="00133D2C" w:rsidRDefault="00133D2C" w:rsidP="00133D2C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P7S_UK</w:t>
            </w:r>
          </w:p>
          <w:p w14:paraId="5DDE2E82" w14:textId="0B54CF0E" w:rsidR="00133D2C" w:rsidRPr="009D1EC7" w:rsidRDefault="00133D2C" w:rsidP="00133D2C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P7S_UO</w:t>
            </w:r>
          </w:p>
        </w:tc>
      </w:tr>
      <w:tr w:rsidR="00CB2263" w:rsidRPr="009D1EC7" w14:paraId="4E8843B9" w14:textId="77777777" w:rsidTr="627A30EC">
        <w:trPr>
          <w:trHeight w:val="293"/>
        </w:trPr>
        <w:tc>
          <w:tcPr>
            <w:tcW w:w="2093" w:type="dxa"/>
          </w:tcPr>
          <w:p w14:paraId="419488E9" w14:textId="77777777" w:rsidR="00CB2263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1802BAE" w14:textId="78D5CA48" w:rsidR="00CB2263" w:rsidRPr="009D1EC7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63BAA442" w14:textId="77777777" w:rsidR="00CB2263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A3C7543" w14:textId="77777777" w:rsidR="00CB2263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samodzielnie 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>planować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i realizować własne uczenie się przez całe życie i ukierunkowywać innych w tym zakresie, w tym do edukacji w szkole doktorskiej</w:t>
            </w:r>
          </w:p>
          <w:p w14:paraId="4D18739F" w14:textId="77777777" w:rsidR="00CB2263" w:rsidRPr="00F368A5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4B1B45" w14:textId="77777777" w:rsidR="00CB2263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E188A8E" w14:textId="19621E07" w:rsidR="00CB2263" w:rsidRPr="009D1EC7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P7S_UU</w:t>
            </w:r>
          </w:p>
        </w:tc>
      </w:tr>
      <w:tr w:rsidR="00CB2263" w:rsidRPr="009D1EC7" w14:paraId="60FF9D5A" w14:textId="77777777" w:rsidTr="627A30EC">
        <w:trPr>
          <w:trHeight w:val="293"/>
        </w:trPr>
        <w:tc>
          <w:tcPr>
            <w:tcW w:w="10031" w:type="dxa"/>
            <w:gridSpan w:val="4"/>
          </w:tcPr>
          <w:p w14:paraId="172B20DF" w14:textId="77777777" w:rsidR="00CB2263" w:rsidRPr="00F368A5" w:rsidRDefault="00CB2263" w:rsidP="00CB2263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368A5">
              <w:rPr>
                <w:rFonts w:ascii="Corbel" w:hAnsi="Corbel"/>
                <w:b/>
                <w:bCs/>
                <w:sz w:val="24"/>
                <w:szCs w:val="24"/>
              </w:rPr>
              <w:t>Kompetencje społeczne: absolwent jest gotów do</w:t>
            </w:r>
          </w:p>
        </w:tc>
      </w:tr>
      <w:tr w:rsidR="00CB2263" w:rsidRPr="009D1EC7" w14:paraId="47598093" w14:textId="77777777" w:rsidTr="627A30EC">
        <w:trPr>
          <w:trHeight w:val="293"/>
        </w:trPr>
        <w:tc>
          <w:tcPr>
            <w:tcW w:w="2093" w:type="dxa"/>
          </w:tcPr>
          <w:p w14:paraId="19219836" w14:textId="77777777" w:rsidR="00CB2263" w:rsidRPr="009D1EC7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4E3E2D9" w14:textId="77777777" w:rsidR="00CB2263" w:rsidRPr="009D1EC7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4038C84A" w14:textId="77777777" w:rsidR="00382A26" w:rsidRDefault="00382A26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93CF890" w14:textId="5553D61F" w:rsidR="00CB2263" w:rsidRPr="00F368A5" w:rsidRDefault="00382A26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krytycznej oceny </w:t>
            </w:r>
            <w:r w:rsidR="00AE47EA">
              <w:rPr>
                <w:rFonts w:ascii="Corbel" w:hAnsi="Corbel" w:cs="Times New Roman"/>
                <w:sz w:val="24"/>
                <w:szCs w:val="24"/>
              </w:rPr>
              <w:t>odbieranych informacji</w:t>
            </w:r>
            <w:r w:rsidR="00CF3E14">
              <w:rPr>
                <w:rFonts w:ascii="Corbel" w:hAnsi="Corbel" w:cs="Times New Roman"/>
                <w:sz w:val="24"/>
                <w:szCs w:val="24"/>
              </w:rPr>
              <w:t>, własnej wiedzy i działań badawczych</w:t>
            </w:r>
          </w:p>
          <w:p w14:paraId="7194DBDC" w14:textId="7265DF85" w:rsidR="00CB2263" w:rsidRPr="00F368A5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9D0D3C" w14:textId="77777777" w:rsidR="00CB2263" w:rsidRPr="009D1EC7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E7BAD69" w14:textId="1AE55447" w:rsidR="00CB2263" w:rsidRPr="009D1EC7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 w:rsidR="00CF3E14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S_KK</w:t>
            </w:r>
          </w:p>
        </w:tc>
      </w:tr>
      <w:tr w:rsidR="00CB2263" w:rsidRPr="009D1EC7" w14:paraId="6E7DC124" w14:textId="77777777" w:rsidTr="627A30EC">
        <w:trPr>
          <w:trHeight w:val="293"/>
        </w:trPr>
        <w:tc>
          <w:tcPr>
            <w:tcW w:w="2093" w:type="dxa"/>
          </w:tcPr>
          <w:p w14:paraId="322E3D60" w14:textId="77777777" w:rsidR="00CB2263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1C0C456" w14:textId="7312C576" w:rsidR="00CB2263" w:rsidRPr="009D1EC7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2C5FE0E9" w14:textId="77777777" w:rsidR="000E11FA" w:rsidRDefault="000E11FA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9A3E953" w14:textId="536F8F30" w:rsidR="00CB2263" w:rsidRPr="00F368A5" w:rsidRDefault="000E11FA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uznawania znaczenia wiedzy </w:t>
            </w:r>
            <w:r w:rsidR="004C415A">
              <w:rPr>
                <w:rFonts w:ascii="Corbel" w:hAnsi="Corbel" w:cs="Times New Roman"/>
                <w:sz w:val="24"/>
                <w:szCs w:val="24"/>
              </w:rPr>
              <w:t xml:space="preserve">w rozwiązywaniu problemów poznawczych </w:t>
            </w:r>
            <w:r w:rsidR="00446204">
              <w:rPr>
                <w:rFonts w:ascii="Corbel" w:hAnsi="Corbel" w:cs="Times New Roman"/>
                <w:sz w:val="24"/>
                <w:szCs w:val="24"/>
              </w:rPr>
              <w:t xml:space="preserve">i praktycznych, w tym </w:t>
            </w:r>
            <w:r w:rsidR="00706F8C">
              <w:rPr>
                <w:rFonts w:ascii="Corbel" w:hAnsi="Corbel" w:cs="Times New Roman"/>
                <w:sz w:val="24"/>
                <w:szCs w:val="24"/>
              </w:rPr>
              <w:t xml:space="preserve">uznawania </w:t>
            </w:r>
            <w:r w:rsidR="00B43AB9">
              <w:rPr>
                <w:rFonts w:ascii="Corbel" w:hAnsi="Corbel" w:cs="Times New Roman"/>
                <w:sz w:val="24"/>
                <w:szCs w:val="24"/>
              </w:rPr>
              <w:t xml:space="preserve">wiedzy ekspertów </w:t>
            </w:r>
          </w:p>
          <w:p w14:paraId="0B391221" w14:textId="615AF633" w:rsidR="00CB2263" w:rsidRPr="00F368A5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8051D2" w14:textId="77777777" w:rsidR="00CB2263" w:rsidRPr="009D1EC7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7792B45" w14:textId="0F2DD37D" w:rsidR="00CB2263" w:rsidRPr="009D1EC7" w:rsidRDefault="00CB2263" w:rsidP="00CB226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P</w:t>
            </w:r>
            <w:r w:rsidR="00F65499">
              <w:rPr>
                <w:rFonts w:ascii="Corbel" w:hAnsi="Corbel" w:cs="Times New Roman"/>
                <w:sz w:val="24"/>
                <w:szCs w:val="24"/>
              </w:rPr>
              <w:t>7</w:t>
            </w:r>
            <w:r w:rsidRPr="009D1EC7">
              <w:rPr>
                <w:rFonts w:ascii="Corbel" w:hAnsi="Corbel" w:cs="Times New Roman"/>
                <w:sz w:val="24"/>
                <w:szCs w:val="24"/>
              </w:rPr>
              <w:t>S_KK</w:t>
            </w:r>
          </w:p>
        </w:tc>
      </w:tr>
      <w:tr w:rsidR="00F65499" w:rsidRPr="009D1EC7" w14:paraId="1C1F7D13" w14:textId="77777777" w:rsidTr="627A30EC">
        <w:trPr>
          <w:trHeight w:val="293"/>
        </w:trPr>
        <w:tc>
          <w:tcPr>
            <w:tcW w:w="2093" w:type="dxa"/>
          </w:tcPr>
          <w:p w14:paraId="41BC35FF" w14:textId="77777777" w:rsidR="00F65499" w:rsidRDefault="00F65499" w:rsidP="00F6549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F26C8A8" w14:textId="6C704E1A" w:rsidR="00F65499" w:rsidRDefault="00F65499" w:rsidP="00F6549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K_K0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6D01E218" w14:textId="77777777" w:rsidR="00F65499" w:rsidRPr="00F368A5" w:rsidRDefault="00F65499" w:rsidP="00F6549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5E74C9F" w14:textId="3BF60433" w:rsidR="00F65499" w:rsidRDefault="00F65499" w:rsidP="00F6549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F368A5">
              <w:rPr>
                <w:rFonts w:ascii="Corbel" w:hAnsi="Corbel" w:cs="Times New Roman"/>
                <w:sz w:val="24"/>
                <w:szCs w:val="24"/>
              </w:rPr>
              <w:t>aktywnego udziału w rozwoju społeczeństwa obywatelskiego</w:t>
            </w:r>
            <w:r w:rsidR="00696B6C">
              <w:rPr>
                <w:rFonts w:ascii="Corbel" w:hAnsi="Corbel" w:cs="Times New Roman"/>
                <w:sz w:val="24"/>
                <w:szCs w:val="24"/>
              </w:rPr>
              <w:t xml:space="preserve"> i relacji międzynarodowych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, w tym </w:t>
            </w:r>
            <w:r w:rsidR="004B607D">
              <w:rPr>
                <w:rFonts w:ascii="Corbel" w:hAnsi="Corbel" w:cs="Times New Roman"/>
                <w:sz w:val="24"/>
                <w:szCs w:val="24"/>
              </w:rPr>
              <w:t>inicjowani</w:t>
            </w:r>
            <w:r w:rsidR="00696B6C">
              <w:rPr>
                <w:rFonts w:ascii="Corbel" w:hAnsi="Corbel" w:cs="Times New Roman"/>
                <w:sz w:val="24"/>
                <w:szCs w:val="24"/>
              </w:rPr>
              <w:t>a</w:t>
            </w:r>
            <w:r w:rsidR="004B607D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>
              <w:rPr>
                <w:rFonts w:ascii="Corbel" w:hAnsi="Corbel" w:cs="Times New Roman"/>
                <w:sz w:val="24"/>
                <w:szCs w:val="24"/>
              </w:rPr>
              <w:t>organizowania i realiz</w:t>
            </w:r>
            <w:r w:rsidR="005A290E">
              <w:rPr>
                <w:rFonts w:ascii="Corbel" w:hAnsi="Corbel" w:cs="Times New Roman"/>
                <w:sz w:val="24"/>
                <w:szCs w:val="24"/>
              </w:rPr>
              <w:t>owania</w:t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 projektów społecznych, politycznych, gospodarczych, kulturalnych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oraz inspirowanie innych osób do podejmowania takich działań </w:t>
            </w:r>
          </w:p>
          <w:p w14:paraId="5DEC8DE6" w14:textId="47A3CC0D" w:rsidR="00F65499" w:rsidRPr="00F368A5" w:rsidRDefault="00F65499" w:rsidP="00F6549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4FD8EB" w14:textId="77777777" w:rsidR="00F65499" w:rsidRDefault="00F65499" w:rsidP="00F6549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70CAB96" w14:textId="09691AC2" w:rsidR="00F65499" w:rsidRPr="009D1EC7" w:rsidRDefault="00F65499" w:rsidP="00F6549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P7S_KO</w:t>
            </w:r>
          </w:p>
        </w:tc>
      </w:tr>
      <w:tr w:rsidR="00011053" w:rsidRPr="009D1EC7" w14:paraId="055A2880" w14:textId="77777777" w:rsidTr="627A30EC">
        <w:trPr>
          <w:trHeight w:val="293"/>
        </w:trPr>
        <w:tc>
          <w:tcPr>
            <w:tcW w:w="2093" w:type="dxa"/>
          </w:tcPr>
          <w:p w14:paraId="122B0B88" w14:textId="77777777" w:rsidR="00011053" w:rsidRPr="009D1EC7" w:rsidRDefault="00011053" w:rsidP="0001105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000ED92" w14:textId="186613F6" w:rsidR="00011053" w:rsidRDefault="00011053" w:rsidP="0001105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D1EC7">
              <w:rPr>
                <w:rFonts w:ascii="Corbel" w:hAnsi="Corbel" w:cs="Times New Roman"/>
                <w:sz w:val="24"/>
                <w:szCs w:val="24"/>
              </w:rPr>
              <w:t>K_K0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2BB20E08" w14:textId="77777777" w:rsidR="00011053" w:rsidRDefault="00011053" w:rsidP="0001105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DE82A20" w14:textId="1D7AAAE8" w:rsidR="00011053" w:rsidRDefault="00011053" w:rsidP="0001105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myślenia i działania w sposób przedsiębiorczy</w:t>
            </w:r>
          </w:p>
          <w:p w14:paraId="0EA6C425" w14:textId="40815866" w:rsidR="00011053" w:rsidRPr="00F368A5" w:rsidRDefault="00011053" w:rsidP="0001105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71703F" w14:textId="77777777" w:rsidR="00011053" w:rsidRDefault="00011053" w:rsidP="0001105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EBF8B92" w14:textId="29EBF88E" w:rsidR="00011053" w:rsidRPr="009D1EC7" w:rsidRDefault="00011053" w:rsidP="00011053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P7S_KO</w:t>
            </w:r>
          </w:p>
        </w:tc>
      </w:tr>
      <w:tr w:rsidR="00360F85" w:rsidRPr="009D1EC7" w14:paraId="215F4E38" w14:textId="77777777" w:rsidTr="627A30EC">
        <w:trPr>
          <w:trHeight w:val="293"/>
        </w:trPr>
        <w:tc>
          <w:tcPr>
            <w:tcW w:w="2093" w:type="dxa"/>
          </w:tcPr>
          <w:p w14:paraId="5F80B5D4" w14:textId="77777777" w:rsidR="00360F85" w:rsidRDefault="00360F85" w:rsidP="00360F8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A1D1707" w14:textId="7BA05CF7" w:rsidR="00EE424C" w:rsidRDefault="00EE424C" w:rsidP="00360F8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K_K05</w:t>
            </w:r>
          </w:p>
        </w:tc>
        <w:tc>
          <w:tcPr>
            <w:tcW w:w="5670" w:type="dxa"/>
            <w:gridSpan w:val="2"/>
          </w:tcPr>
          <w:p w14:paraId="465AF3A7" w14:textId="45905AFC" w:rsidR="00360F85" w:rsidRPr="00F368A5" w:rsidRDefault="00360F85" w:rsidP="00360F8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A421FB7" w14:textId="77777777" w:rsidR="00360F85" w:rsidRPr="00F368A5" w:rsidRDefault="00360F85" w:rsidP="00360F8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profesjonalnego i etycznego zachowania oraz </w:t>
            </w:r>
          </w:p>
          <w:p w14:paraId="45C78559" w14:textId="5B3E5D9C" w:rsidR="00360F85" w:rsidRPr="00F368A5" w:rsidRDefault="00360F85" w:rsidP="00360F8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rozstrzygania dylematów zawodowych zgodnie </w:t>
            </w:r>
            <w:r>
              <w:rPr>
                <w:rFonts w:ascii="Corbel" w:hAnsi="Corbel" w:cs="Times New Roman"/>
                <w:sz w:val="24"/>
                <w:szCs w:val="24"/>
              </w:rPr>
              <w:br/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 xml:space="preserve">z przyjętymi zasadami etycznymi i normami społecznymi oraz z zasadami wynikającymi </w:t>
            </w:r>
            <w:r w:rsidR="00226FF4">
              <w:rPr>
                <w:rFonts w:ascii="Corbel" w:hAnsi="Corbel" w:cs="Times New Roman"/>
                <w:sz w:val="24"/>
                <w:szCs w:val="24"/>
              </w:rPr>
              <w:br/>
            </w:r>
            <w:r w:rsidRPr="00F368A5">
              <w:rPr>
                <w:rFonts w:ascii="Corbel" w:hAnsi="Corbel" w:cs="Times New Roman"/>
                <w:sz w:val="24"/>
                <w:szCs w:val="24"/>
              </w:rPr>
              <w:t>z wykonywanego zawodu</w:t>
            </w:r>
            <w:r w:rsidR="00817883">
              <w:rPr>
                <w:rFonts w:ascii="Corbel" w:hAnsi="Corbel" w:cs="Times New Roman"/>
                <w:sz w:val="24"/>
                <w:szCs w:val="24"/>
              </w:rPr>
              <w:t xml:space="preserve"> dla </w:t>
            </w:r>
            <w:r w:rsidR="007C036B">
              <w:rPr>
                <w:rFonts w:ascii="Corbel" w:hAnsi="Corbel" w:cs="Times New Roman"/>
                <w:sz w:val="24"/>
                <w:szCs w:val="24"/>
              </w:rPr>
              <w:t>rozwoju dorobku</w:t>
            </w:r>
            <w:r w:rsidR="00F53BA0">
              <w:rPr>
                <w:rFonts w:ascii="Corbel" w:hAnsi="Corbel" w:cs="Times New Roman"/>
                <w:sz w:val="24"/>
                <w:szCs w:val="24"/>
              </w:rPr>
              <w:t xml:space="preserve"> zawodu</w:t>
            </w:r>
            <w:r w:rsidR="00226FF4">
              <w:rPr>
                <w:rFonts w:ascii="Corbel" w:hAnsi="Corbel" w:cs="Times New Roman"/>
                <w:sz w:val="24"/>
                <w:szCs w:val="24"/>
              </w:rPr>
              <w:t xml:space="preserve"> i</w:t>
            </w:r>
            <w:r w:rsidR="007C036B">
              <w:rPr>
                <w:rFonts w:ascii="Corbel" w:hAnsi="Corbel" w:cs="Times New Roman"/>
                <w:sz w:val="24"/>
                <w:szCs w:val="24"/>
              </w:rPr>
              <w:t xml:space="preserve"> podtrzymywania</w:t>
            </w:r>
            <w:r w:rsidR="00F53BA0">
              <w:rPr>
                <w:rFonts w:ascii="Corbel" w:hAnsi="Corbel" w:cs="Times New Roman"/>
                <w:sz w:val="24"/>
                <w:szCs w:val="24"/>
              </w:rPr>
              <w:t xml:space="preserve"> jego</w:t>
            </w:r>
            <w:r w:rsidR="007C036B">
              <w:rPr>
                <w:rFonts w:ascii="Corbel" w:hAnsi="Corbel" w:cs="Times New Roman"/>
                <w:sz w:val="24"/>
                <w:szCs w:val="24"/>
              </w:rPr>
              <w:t xml:space="preserve"> etosu</w:t>
            </w:r>
          </w:p>
          <w:p w14:paraId="4909523E" w14:textId="77777777" w:rsidR="00360F85" w:rsidRPr="00F368A5" w:rsidRDefault="00360F85" w:rsidP="00360F8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487EEF" w14:textId="77777777" w:rsidR="00360F85" w:rsidRDefault="00360F85" w:rsidP="00360F8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5A4E12E" w14:textId="072E4B0C" w:rsidR="00226FF4" w:rsidRPr="009D1EC7" w:rsidRDefault="00226FF4" w:rsidP="00360F85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P7S_KR</w:t>
            </w:r>
          </w:p>
        </w:tc>
      </w:tr>
    </w:tbl>
    <w:p w14:paraId="6A28254F" w14:textId="320E8EAB" w:rsidR="627A30EC" w:rsidRDefault="627A30EC" w:rsidP="627A30EC">
      <w:pPr>
        <w:spacing w:after="120" w:line="240" w:lineRule="auto"/>
        <w:ind w:left="284" w:hanging="284"/>
        <w:jc w:val="both"/>
        <w:rPr>
          <w:sz w:val="20"/>
          <w:szCs w:val="20"/>
        </w:rPr>
      </w:pPr>
    </w:p>
    <w:p w14:paraId="5ED653FB" w14:textId="77777777" w:rsidR="00A61991" w:rsidRPr="00A61991" w:rsidRDefault="00A61991" w:rsidP="00A61991">
      <w:pPr>
        <w:rPr>
          <w:sz w:val="20"/>
          <w:szCs w:val="20"/>
        </w:rPr>
      </w:pPr>
    </w:p>
    <w:p w14:paraId="1D2D0938" w14:textId="77777777" w:rsidR="00A61991" w:rsidRDefault="00A61991" w:rsidP="00A61991">
      <w:pPr>
        <w:rPr>
          <w:sz w:val="20"/>
          <w:szCs w:val="20"/>
        </w:rPr>
      </w:pPr>
    </w:p>
    <w:p w14:paraId="268307A2" w14:textId="51962570" w:rsidR="00A61991" w:rsidRPr="00A36BC7" w:rsidRDefault="00A61991" w:rsidP="00A61991">
      <w:pPr>
        <w:tabs>
          <w:tab w:val="left" w:pos="6912"/>
        </w:tabs>
        <w:spacing w:after="0"/>
        <w:rPr>
          <w:rFonts w:ascii="Corbel" w:hAnsi="Corbel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Przewodniczący Senatu</w:t>
      </w:r>
    </w:p>
    <w:p w14:paraId="0BC89571" w14:textId="77777777" w:rsidR="00A61991" w:rsidRPr="00A36BC7" w:rsidRDefault="00A61991" w:rsidP="00A61991">
      <w:pPr>
        <w:tabs>
          <w:tab w:val="left" w:pos="6912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Uniwersytetu Rzeszowskiego</w:t>
      </w:r>
    </w:p>
    <w:p w14:paraId="2919BD62" w14:textId="77777777" w:rsidR="00A61991" w:rsidRDefault="00A61991" w:rsidP="00A61991">
      <w:pPr>
        <w:tabs>
          <w:tab w:val="left" w:pos="6912"/>
        </w:tabs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  </w:t>
      </w:r>
    </w:p>
    <w:p w14:paraId="5B832E51" w14:textId="77777777" w:rsidR="00A61991" w:rsidRPr="00A36BC7" w:rsidRDefault="00A61991" w:rsidP="00A61991">
      <w:pPr>
        <w:tabs>
          <w:tab w:val="left" w:pos="6912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prof. dr hab. Adam Reich</w:t>
      </w:r>
    </w:p>
    <w:p w14:paraId="5294D1D6" w14:textId="77777777" w:rsidR="00A61991" w:rsidRPr="00A36BC7" w:rsidRDefault="00A61991" w:rsidP="00A61991">
      <w:pPr>
        <w:tabs>
          <w:tab w:val="left" w:pos="6912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                        </w:t>
      </w:r>
      <w:r w:rsidRPr="00A36BC7">
        <w:rPr>
          <w:rFonts w:ascii="Corbel" w:hAnsi="Corbel"/>
        </w:rPr>
        <w:t>Rekto</w:t>
      </w:r>
      <w:r>
        <w:rPr>
          <w:rFonts w:ascii="Corbel" w:hAnsi="Corbel"/>
        </w:rPr>
        <w:t>r</w:t>
      </w:r>
    </w:p>
    <w:p w14:paraId="73CA843E" w14:textId="3242D49C" w:rsidR="00A61991" w:rsidRPr="00A61991" w:rsidRDefault="00A61991" w:rsidP="00A61991">
      <w:pPr>
        <w:tabs>
          <w:tab w:val="left" w:pos="6837"/>
        </w:tabs>
        <w:rPr>
          <w:sz w:val="20"/>
          <w:szCs w:val="20"/>
        </w:rPr>
      </w:pPr>
    </w:p>
    <w:sectPr w:rsidR="00A61991" w:rsidRPr="00A61991" w:rsidSect="009E11B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11053"/>
    <w:rsid w:val="00012E5E"/>
    <w:rsid w:val="000306AD"/>
    <w:rsid w:val="00031710"/>
    <w:rsid w:val="000650CE"/>
    <w:rsid w:val="000934D4"/>
    <w:rsid w:val="000A3E38"/>
    <w:rsid w:val="000D4077"/>
    <w:rsid w:val="000E11FA"/>
    <w:rsid w:val="000E4268"/>
    <w:rsid w:val="000F2902"/>
    <w:rsid w:val="00125E51"/>
    <w:rsid w:val="00133D2C"/>
    <w:rsid w:val="001457B5"/>
    <w:rsid w:val="001532DA"/>
    <w:rsid w:val="00165A4D"/>
    <w:rsid w:val="0017084F"/>
    <w:rsid w:val="001853C5"/>
    <w:rsid w:val="0019142D"/>
    <w:rsid w:val="001B195F"/>
    <w:rsid w:val="001B3C3E"/>
    <w:rsid w:val="001C7587"/>
    <w:rsid w:val="00226FF4"/>
    <w:rsid w:val="002349C2"/>
    <w:rsid w:val="00237B12"/>
    <w:rsid w:val="00261E0E"/>
    <w:rsid w:val="00265125"/>
    <w:rsid w:val="002679F0"/>
    <w:rsid w:val="002736C7"/>
    <w:rsid w:val="002C2D8A"/>
    <w:rsid w:val="002E68FD"/>
    <w:rsid w:val="003375F1"/>
    <w:rsid w:val="003415FD"/>
    <w:rsid w:val="00360F85"/>
    <w:rsid w:val="00382A26"/>
    <w:rsid w:val="00394AD5"/>
    <w:rsid w:val="003A3F57"/>
    <w:rsid w:val="003E153D"/>
    <w:rsid w:val="003F5D28"/>
    <w:rsid w:val="004256DC"/>
    <w:rsid w:val="00446204"/>
    <w:rsid w:val="004619FA"/>
    <w:rsid w:val="00466A0E"/>
    <w:rsid w:val="00493D8E"/>
    <w:rsid w:val="00497EB2"/>
    <w:rsid w:val="004A5775"/>
    <w:rsid w:val="004B195A"/>
    <w:rsid w:val="004B3516"/>
    <w:rsid w:val="004B607D"/>
    <w:rsid w:val="004C415A"/>
    <w:rsid w:val="004D1BCD"/>
    <w:rsid w:val="004F54B6"/>
    <w:rsid w:val="00500E07"/>
    <w:rsid w:val="005037A9"/>
    <w:rsid w:val="00506027"/>
    <w:rsid w:val="00527E9B"/>
    <w:rsid w:val="00556561"/>
    <w:rsid w:val="005639AE"/>
    <w:rsid w:val="005817E4"/>
    <w:rsid w:val="005848C8"/>
    <w:rsid w:val="005873AD"/>
    <w:rsid w:val="005A290E"/>
    <w:rsid w:val="005C1AF6"/>
    <w:rsid w:val="005C1BD7"/>
    <w:rsid w:val="005E6E87"/>
    <w:rsid w:val="00612851"/>
    <w:rsid w:val="00621DDD"/>
    <w:rsid w:val="00624B23"/>
    <w:rsid w:val="00633F5D"/>
    <w:rsid w:val="00636F9D"/>
    <w:rsid w:val="006459E1"/>
    <w:rsid w:val="006609F5"/>
    <w:rsid w:val="00662C8B"/>
    <w:rsid w:val="00667E08"/>
    <w:rsid w:val="00696B6C"/>
    <w:rsid w:val="006A0986"/>
    <w:rsid w:val="006B5424"/>
    <w:rsid w:val="006D1E46"/>
    <w:rsid w:val="006F6B34"/>
    <w:rsid w:val="00706F8C"/>
    <w:rsid w:val="007160EE"/>
    <w:rsid w:val="00735154"/>
    <w:rsid w:val="007508DF"/>
    <w:rsid w:val="00755109"/>
    <w:rsid w:val="00760EE0"/>
    <w:rsid w:val="00763858"/>
    <w:rsid w:val="00764052"/>
    <w:rsid w:val="00775491"/>
    <w:rsid w:val="007C036B"/>
    <w:rsid w:val="007C125E"/>
    <w:rsid w:val="007E1E97"/>
    <w:rsid w:val="00802D6F"/>
    <w:rsid w:val="00812FAF"/>
    <w:rsid w:val="00817883"/>
    <w:rsid w:val="0086217B"/>
    <w:rsid w:val="008746B6"/>
    <w:rsid w:val="00884F19"/>
    <w:rsid w:val="008871F9"/>
    <w:rsid w:val="008932BB"/>
    <w:rsid w:val="008E3933"/>
    <w:rsid w:val="008E3F49"/>
    <w:rsid w:val="00905E78"/>
    <w:rsid w:val="00907457"/>
    <w:rsid w:val="00907B99"/>
    <w:rsid w:val="00913ECA"/>
    <w:rsid w:val="009303D4"/>
    <w:rsid w:val="00953FA3"/>
    <w:rsid w:val="00981DE1"/>
    <w:rsid w:val="0098507C"/>
    <w:rsid w:val="009859F9"/>
    <w:rsid w:val="00990839"/>
    <w:rsid w:val="00996E52"/>
    <w:rsid w:val="009A58AD"/>
    <w:rsid w:val="009B4D74"/>
    <w:rsid w:val="009D1EC7"/>
    <w:rsid w:val="009E11B8"/>
    <w:rsid w:val="009F5382"/>
    <w:rsid w:val="00A25306"/>
    <w:rsid w:val="00A61991"/>
    <w:rsid w:val="00A6332C"/>
    <w:rsid w:val="00A81937"/>
    <w:rsid w:val="00A8448B"/>
    <w:rsid w:val="00A9680A"/>
    <w:rsid w:val="00AA5C3E"/>
    <w:rsid w:val="00AB4B75"/>
    <w:rsid w:val="00AC5BD2"/>
    <w:rsid w:val="00AD6B2F"/>
    <w:rsid w:val="00AE39CF"/>
    <w:rsid w:val="00AE47EA"/>
    <w:rsid w:val="00AF5E4F"/>
    <w:rsid w:val="00B01291"/>
    <w:rsid w:val="00B0176B"/>
    <w:rsid w:val="00B16152"/>
    <w:rsid w:val="00B43AB9"/>
    <w:rsid w:val="00B6401E"/>
    <w:rsid w:val="00B663C7"/>
    <w:rsid w:val="00BB479F"/>
    <w:rsid w:val="00BC1D1F"/>
    <w:rsid w:val="00BC6853"/>
    <w:rsid w:val="00BD546A"/>
    <w:rsid w:val="00C00012"/>
    <w:rsid w:val="00C02515"/>
    <w:rsid w:val="00C30E97"/>
    <w:rsid w:val="00C3797B"/>
    <w:rsid w:val="00C507A9"/>
    <w:rsid w:val="00C718C7"/>
    <w:rsid w:val="00C84E72"/>
    <w:rsid w:val="00C977A6"/>
    <w:rsid w:val="00CA549E"/>
    <w:rsid w:val="00CB2263"/>
    <w:rsid w:val="00CD2656"/>
    <w:rsid w:val="00CE0610"/>
    <w:rsid w:val="00CF3E14"/>
    <w:rsid w:val="00D0045E"/>
    <w:rsid w:val="00D004FC"/>
    <w:rsid w:val="00D148C1"/>
    <w:rsid w:val="00D40AD0"/>
    <w:rsid w:val="00D648BC"/>
    <w:rsid w:val="00D752FD"/>
    <w:rsid w:val="00D92A4C"/>
    <w:rsid w:val="00DA3DC9"/>
    <w:rsid w:val="00E1684C"/>
    <w:rsid w:val="00E2044E"/>
    <w:rsid w:val="00E4117F"/>
    <w:rsid w:val="00E8190F"/>
    <w:rsid w:val="00EC1703"/>
    <w:rsid w:val="00ED14A6"/>
    <w:rsid w:val="00EE424C"/>
    <w:rsid w:val="00EF0791"/>
    <w:rsid w:val="00F33F9D"/>
    <w:rsid w:val="00F368A5"/>
    <w:rsid w:val="00F42BAE"/>
    <w:rsid w:val="00F46F99"/>
    <w:rsid w:val="00F53BA0"/>
    <w:rsid w:val="00F62A44"/>
    <w:rsid w:val="00F65499"/>
    <w:rsid w:val="00F748C5"/>
    <w:rsid w:val="00FF181B"/>
    <w:rsid w:val="06F1CCC6"/>
    <w:rsid w:val="09916C01"/>
    <w:rsid w:val="228A88AE"/>
    <w:rsid w:val="2CC5944E"/>
    <w:rsid w:val="2F5BB367"/>
    <w:rsid w:val="320B67F3"/>
    <w:rsid w:val="34EF2B65"/>
    <w:rsid w:val="359F2659"/>
    <w:rsid w:val="4005C67F"/>
    <w:rsid w:val="44F52FF5"/>
    <w:rsid w:val="46A90D16"/>
    <w:rsid w:val="5036C6FF"/>
    <w:rsid w:val="51129085"/>
    <w:rsid w:val="59359BD7"/>
    <w:rsid w:val="5BF9BB0B"/>
    <w:rsid w:val="627A30EC"/>
    <w:rsid w:val="65FAF682"/>
    <w:rsid w:val="6C6A3806"/>
    <w:rsid w:val="7B7E7D0B"/>
    <w:rsid w:val="7E224CD4"/>
    <w:rsid w:val="7E34B2A8"/>
    <w:rsid w:val="7FD3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7BEA"/>
  <w15:docId w15:val="{41D4EA7E-76FF-4224-8AB9-3CCE8F7F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5F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E6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Dudek</cp:lastModifiedBy>
  <cp:revision>11</cp:revision>
  <cp:lastPrinted>2024-10-06T11:38:00Z</cp:lastPrinted>
  <dcterms:created xsi:type="dcterms:W3CDTF">2024-10-08T12:24:00Z</dcterms:created>
  <dcterms:modified xsi:type="dcterms:W3CDTF">2025-03-05T09:16:00Z</dcterms:modified>
</cp:coreProperties>
</file>