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6BBD9B" w14:textId="1FBECE13" w:rsidR="008E77D3" w:rsidRPr="001D72BB" w:rsidRDefault="00E24CCD" w:rsidP="009F6FE9">
      <w:pPr>
        <w:pStyle w:val="Nagwek3"/>
        <w:jc w:val="center"/>
        <w:rPr>
          <w:rFonts w:ascii="Corbel" w:hAnsi="Corbel"/>
          <w:b/>
          <w:sz w:val="26"/>
          <w:szCs w:val="26"/>
        </w:rPr>
      </w:pPr>
      <w:bookmarkStart w:id="0" w:name="_GoBack"/>
      <w:bookmarkEnd w:id="0"/>
      <w:r w:rsidRPr="001D72BB">
        <w:rPr>
          <w:rFonts w:ascii="Corbel" w:hAnsi="Corbel"/>
          <w:b/>
          <w:sz w:val="26"/>
          <w:szCs w:val="26"/>
        </w:rPr>
        <w:br/>
      </w:r>
      <w:r w:rsidR="009A08DB" w:rsidRPr="001D72BB">
        <w:rPr>
          <w:rFonts w:ascii="Corbel" w:hAnsi="Corbel"/>
          <w:b/>
          <w:noProof/>
          <w:sz w:val="26"/>
          <w:szCs w:val="26"/>
          <w:lang w:eastAsia="pl-PL"/>
        </w:rPr>
        <w:drawing>
          <wp:anchor distT="0" distB="0" distL="114300" distR="114300" simplePos="0" relativeHeight="251659776" behindDoc="1" locked="0" layoutInCell="1" allowOverlap="1" wp14:anchorId="20D75516" wp14:editId="7FE7ECFA">
            <wp:simplePos x="0" y="0"/>
            <wp:positionH relativeFrom="column">
              <wp:posOffset>59690</wp:posOffset>
            </wp:positionH>
            <wp:positionV relativeFrom="paragraph">
              <wp:posOffset>0</wp:posOffset>
            </wp:positionV>
            <wp:extent cx="567690" cy="552450"/>
            <wp:effectExtent l="0" t="0" r="0" b="0"/>
            <wp:wrapTight wrapText="bothSides">
              <wp:wrapPolygon edited="0">
                <wp:start x="0" y="0"/>
                <wp:lineTo x="0" y="20855"/>
                <wp:lineTo x="21020" y="20855"/>
                <wp:lineTo x="21020" y="0"/>
                <wp:lineTo x="0" y="0"/>
              </wp:wrapPolygon>
            </wp:wrapTight>
            <wp:docPr id="1" name="Obraz 1" descr="C:\Users\User\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6FCB" w:rsidRPr="001D72BB">
        <w:rPr>
          <w:rFonts w:ascii="Corbel" w:hAnsi="Corbel"/>
          <w:b/>
          <w:sz w:val="26"/>
          <w:szCs w:val="26"/>
        </w:rPr>
        <w:t xml:space="preserve">ANKIETA OCENY WSPARCIA OFEROWANEGO STUDENTOM </w:t>
      </w:r>
      <w:r w:rsidR="009F6FE9" w:rsidRPr="001D72BB">
        <w:rPr>
          <w:rFonts w:ascii="Corbel" w:hAnsi="Corbel"/>
          <w:b/>
          <w:sz w:val="26"/>
          <w:szCs w:val="26"/>
        </w:rPr>
        <w:br/>
      </w:r>
    </w:p>
    <w:p w14:paraId="39E50D99" w14:textId="2D692830" w:rsidR="00352DA3" w:rsidRPr="001D72BB" w:rsidRDefault="00352DA3" w:rsidP="00352DA3">
      <w:pPr>
        <w:spacing w:after="120" w:line="240" w:lineRule="auto"/>
        <w:rPr>
          <w:rFonts w:ascii="Corbel" w:hAnsi="Corbel" w:cs="Times New Roman"/>
          <w:i/>
          <w:sz w:val="20"/>
          <w:szCs w:val="20"/>
        </w:rPr>
      </w:pPr>
      <w:r w:rsidRPr="001D72BB">
        <w:rPr>
          <w:rFonts w:ascii="Corbel" w:hAnsi="Corbel" w:cs="Times New Roman"/>
          <w:i/>
          <w:sz w:val="20"/>
          <w:szCs w:val="20"/>
        </w:rPr>
        <w:t>Szanowni Państwo</w:t>
      </w:r>
      <w:r w:rsidR="005532E5" w:rsidRPr="001D72BB">
        <w:rPr>
          <w:rFonts w:ascii="Corbel" w:hAnsi="Corbel" w:cs="Times New Roman"/>
          <w:i/>
          <w:sz w:val="20"/>
          <w:szCs w:val="20"/>
        </w:rPr>
        <w:t>!</w:t>
      </w:r>
    </w:p>
    <w:p w14:paraId="5784404F" w14:textId="565471DB" w:rsidR="002F6FCB" w:rsidRPr="001D72BB" w:rsidRDefault="00352DA3" w:rsidP="001C5C95">
      <w:pPr>
        <w:rPr>
          <w:rFonts w:ascii="Corbel" w:hAnsi="Corbel"/>
        </w:rPr>
      </w:pPr>
      <w:r w:rsidRPr="001D72BB">
        <w:rPr>
          <w:rFonts w:ascii="Corbel" w:hAnsi="Corbel"/>
        </w:rPr>
        <w:t xml:space="preserve">Zwracamy się z prośbą o wypełnienie ankiety. Państwa opinie posłużą do doskonalenia </w:t>
      </w:r>
      <w:r w:rsidR="002F6FCB" w:rsidRPr="001D72BB">
        <w:rPr>
          <w:rFonts w:ascii="Corbel" w:hAnsi="Corbel"/>
        </w:rPr>
        <w:t>wsparcia oferowanego studentom przez Uniwersytet Rzeszowski.</w:t>
      </w:r>
      <w:r w:rsidRPr="001D72BB">
        <w:rPr>
          <w:rFonts w:ascii="Corbel" w:hAnsi="Corbel"/>
        </w:rPr>
        <w:t xml:space="preserve"> </w:t>
      </w:r>
      <w:r w:rsidR="004726D0" w:rsidRPr="001D72BB">
        <w:rPr>
          <w:rFonts w:ascii="Corbel" w:hAnsi="Corbel"/>
        </w:rPr>
        <w:t xml:space="preserve"> </w:t>
      </w:r>
      <w:r w:rsidR="00731F2D" w:rsidRPr="001D72BB">
        <w:rPr>
          <w:rFonts w:ascii="Corbel" w:hAnsi="Corbel"/>
          <w:u w:val="single"/>
        </w:rPr>
        <w:t>A</w:t>
      </w:r>
      <w:r w:rsidRPr="001D72BB">
        <w:rPr>
          <w:rFonts w:ascii="Corbel" w:hAnsi="Corbel"/>
          <w:u w:val="single"/>
        </w:rPr>
        <w:t>nkieta ma charakter anonimow</w:t>
      </w:r>
      <w:r w:rsidR="00D23DAB" w:rsidRPr="001D72BB">
        <w:rPr>
          <w:rFonts w:ascii="Corbel" w:hAnsi="Corbel"/>
          <w:u w:val="single"/>
        </w:rPr>
        <w:t>y.</w:t>
      </w:r>
    </w:p>
    <w:p w14:paraId="3D8E284A" w14:textId="778560B4" w:rsidR="00EC5526" w:rsidRPr="001D72BB" w:rsidRDefault="00EC5526" w:rsidP="005138AC">
      <w:pPr>
        <w:pStyle w:val="Akapitzlist"/>
        <w:numPr>
          <w:ilvl w:val="0"/>
          <w:numId w:val="40"/>
        </w:numPr>
        <w:spacing w:after="120"/>
        <w:ind w:left="567" w:hanging="207"/>
        <w:rPr>
          <w:rFonts w:ascii="Corbel" w:hAnsi="Corbel" w:cs="Times New Roman"/>
          <w:b/>
          <w:bCs/>
          <w:sz w:val="20"/>
          <w:szCs w:val="20"/>
        </w:rPr>
      </w:pPr>
      <w:r w:rsidRPr="001D72BB">
        <w:rPr>
          <w:rFonts w:ascii="Corbel" w:hAnsi="Corbel" w:cs="Times New Roman"/>
          <w:b/>
          <w:bCs/>
          <w:sz w:val="20"/>
          <w:szCs w:val="20"/>
        </w:rPr>
        <w:t xml:space="preserve">Czy w trakcie studiowania </w:t>
      </w:r>
      <w:r w:rsidR="00EC53C5" w:rsidRPr="001D72BB">
        <w:rPr>
          <w:rFonts w:ascii="Corbel" w:hAnsi="Corbel" w:cs="Times New Roman"/>
          <w:b/>
          <w:bCs/>
          <w:sz w:val="20"/>
          <w:szCs w:val="20"/>
        </w:rPr>
        <w:t>słyszał(a)</w:t>
      </w:r>
      <w:r w:rsidR="00E848BB" w:rsidRPr="001D72BB">
        <w:rPr>
          <w:rFonts w:ascii="Corbel" w:hAnsi="Corbel" w:cs="Times New Roman"/>
          <w:b/>
          <w:bCs/>
          <w:sz w:val="20"/>
          <w:szCs w:val="20"/>
        </w:rPr>
        <w:t xml:space="preserve"> Pan(i) i </w:t>
      </w:r>
      <w:r w:rsidRPr="001D72BB">
        <w:rPr>
          <w:rFonts w:ascii="Corbel" w:hAnsi="Corbel" w:cs="Times New Roman"/>
          <w:b/>
          <w:bCs/>
          <w:sz w:val="20"/>
          <w:szCs w:val="20"/>
        </w:rPr>
        <w:t>korzysta</w:t>
      </w:r>
      <w:r w:rsidR="00E848BB" w:rsidRPr="001D72BB">
        <w:rPr>
          <w:rFonts w:ascii="Corbel" w:hAnsi="Corbel" w:cs="Times New Roman"/>
          <w:b/>
          <w:bCs/>
          <w:sz w:val="20"/>
          <w:szCs w:val="20"/>
        </w:rPr>
        <w:t xml:space="preserve">ł(a) </w:t>
      </w:r>
      <w:r w:rsidRPr="001D72BB">
        <w:rPr>
          <w:rFonts w:ascii="Corbel" w:hAnsi="Corbel" w:cs="Times New Roman"/>
          <w:b/>
          <w:bCs/>
          <w:sz w:val="20"/>
          <w:szCs w:val="20"/>
        </w:rPr>
        <w:t xml:space="preserve">z poniższych form wsparcia oferowanych studentom: </w:t>
      </w:r>
    </w:p>
    <w:tbl>
      <w:tblPr>
        <w:tblStyle w:val="Tabela-Siatka"/>
        <w:tblW w:w="1049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1418"/>
        <w:gridCol w:w="1417"/>
        <w:gridCol w:w="1418"/>
        <w:gridCol w:w="1418"/>
      </w:tblGrid>
      <w:tr w:rsidR="00FE69C6" w:rsidRPr="001D72BB" w14:paraId="0652C950" w14:textId="117F38FE" w:rsidTr="00C75B68">
        <w:trPr>
          <w:trHeight w:val="269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2E46E060" w14:textId="107A07E1" w:rsidR="00FE69C6" w:rsidRPr="001D72BB" w:rsidRDefault="00FE69C6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bookmarkStart w:id="1" w:name="_Hlk130896219"/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Wsparcie w procesie uczenia się: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01A9452" w14:textId="61B04428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 i korzystałem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6B8F8A3" w14:textId="5FECC9D3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 i nie korzystałem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6928827" w14:textId="6115CAB6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i nie korzystałem (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1275FF4" w14:textId="6ADDB5C0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</w:tr>
      <w:tr w:rsidR="00FE69C6" w:rsidRPr="001D72BB" w14:paraId="4EB045A3" w14:textId="75DE90E5" w:rsidTr="00FE69C6">
        <w:trPr>
          <w:trHeight w:val="269"/>
        </w:trPr>
        <w:tc>
          <w:tcPr>
            <w:tcW w:w="568" w:type="dxa"/>
            <w:vAlign w:val="center"/>
          </w:tcPr>
          <w:p w14:paraId="4E7801DB" w14:textId="2B63CEDA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1.1</w:t>
            </w:r>
          </w:p>
        </w:tc>
        <w:tc>
          <w:tcPr>
            <w:tcW w:w="4252" w:type="dxa"/>
            <w:vAlign w:val="center"/>
          </w:tcPr>
          <w:p w14:paraId="6CEC0DF1" w14:textId="6E9E0F1E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Indywidualna organizacja studiów</w:t>
            </w:r>
          </w:p>
        </w:tc>
        <w:tc>
          <w:tcPr>
            <w:tcW w:w="1418" w:type="dxa"/>
          </w:tcPr>
          <w:p w14:paraId="36DFB928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CF0EDF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67BD00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7A449A" w14:textId="4E7E253F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33F7CE26" w14:textId="4B9865ED" w:rsidTr="00FE69C6">
        <w:trPr>
          <w:trHeight w:val="269"/>
        </w:trPr>
        <w:tc>
          <w:tcPr>
            <w:tcW w:w="568" w:type="dxa"/>
            <w:vAlign w:val="center"/>
          </w:tcPr>
          <w:p w14:paraId="3101C912" w14:textId="3FCADF3C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 xml:space="preserve">1.2 </w:t>
            </w:r>
          </w:p>
        </w:tc>
        <w:tc>
          <w:tcPr>
            <w:tcW w:w="4252" w:type="dxa"/>
            <w:vAlign w:val="center"/>
          </w:tcPr>
          <w:p w14:paraId="2C8B92E1" w14:textId="0BB2E582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Koło naukowe</w:t>
            </w:r>
          </w:p>
        </w:tc>
        <w:tc>
          <w:tcPr>
            <w:tcW w:w="1418" w:type="dxa"/>
          </w:tcPr>
          <w:p w14:paraId="018E8554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39D94D9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524C0E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F641E8D" w14:textId="1ECA7E0C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579BE47F" w14:textId="62305A34" w:rsidTr="00FE69C6">
        <w:trPr>
          <w:trHeight w:val="269"/>
        </w:trPr>
        <w:tc>
          <w:tcPr>
            <w:tcW w:w="568" w:type="dxa"/>
            <w:vAlign w:val="center"/>
          </w:tcPr>
          <w:p w14:paraId="626B65A3" w14:textId="20EA416E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1.3</w:t>
            </w:r>
          </w:p>
        </w:tc>
        <w:tc>
          <w:tcPr>
            <w:tcW w:w="4252" w:type="dxa"/>
            <w:vAlign w:val="center"/>
          </w:tcPr>
          <w:p w14:paraId="4D2706F7" w14:textId="3AC44160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Dofinansowanie udziału w konferencjach naukowych</w:t>
            </w:r>
          </w:p>
        </w:tc>
        <w:tc>
          <w:tcPr>
            <w:tcW w:w="1418" w:type="dxa"/>
          </w:tcPr>
          <w:p w14:paraId="6D430905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FBDF61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7AB4D3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5975C39" w14:textId="453C89AE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59347D1C" w14:textId="731B4D96" w:rsidTr="00FE69C6">
        <w:trPr>
          <w:trHeight w:val="269"/>
        </w:trPr>
        <w:tc>
          <w:tcPr>
            <w:tcW w:w="568" w:type="dxa"/>
            <w:vAlign w:val="center"/>
          </w:tcPr>
          <w:p w14:paraId="0B844284" w14:textId="68F62AB3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1.4</w:t>
            </w:r>
          </w:p>
        </w:tc>
        <w:tc>
          <w:tcPr>
            <w:tcW w:w="4252" w:type="dxa"/>
            <w:vAlign w:val="center"/>
          </w:tcPr>
          <w:p w14:paraId="6BF87188" w14:textId="6FE72439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Dofinansowanie publikacji artykułów naukowych </w:t>
            </w:r>
          </w:p>
        </w:tc>
        <w:tc>
          <w:tcPr>
            <w:tcW w:w="1418" w:type="dxa"/>
          </w:tcPr>
          <w:p w14:paraId="3528555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75F7413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27E400A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F4EBF2" w14:textId="0477C99D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03C0EBA2" w14:textId="329271E6" w:rsidTr="00C75B68">
        <w:trPr>
          <w:trHeight w:val="272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65E2899C" w14:textId="5BF619F2" w:rsidR="00FE69C6" w:rsidRPr="001D72BB" w:rsidRDefault="00FE69C6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bCs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bCs/>
                <w:color w:val="auto"/>
                <w:sz w:val="18"/>
                <w:szCs w:val="18"/>
              </w:rPr>
              <w:t>Stypendium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C619A9" w14:textId="3B75C69B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 i korzystałem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0D34920" w14:textId="2FAA96D0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 i nie korzystałem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58206F7" w14:textId="2A27F7CA" w:rsidR="00FE69C6" w:rsidRPr="001D72BB" w:rsidRDefault="006F6A87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i nie korzystałem (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4A93D92" w14:textId="406B755B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</w:tr>
      <w:tr w:rsidR="00FE69C6" w:rsidRPr="001D72BB" w14:paraId="106070DF" w14:textId="5009088D" w:rsidTr="00FE69C6">
        <w:trPr>
          <w:trHeight w:val="188"/>
        </w:trPr>
        <w:tc>
          <w:tcPr>
            <w:tcW w:w="568" w:type="dxa"/>
            <w:vAlign w:val="center"/>
          </w:tcPr>
          <w:p w14:paraId="2B19A5E6" w14:textId="07242F7F" w:rsidR="00FE69C6" w:rsidRPr="001D72BB" w:rsidRDefault="006567D2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2.1</w:t>
            </w:r>
          </w:p>
        </w:tc>
        <w:tc>
          <w:tcPr>
            <w:tcW w:w="4252" w:type="dxa"/>
            <w:vAlign w:val="center"/>
          </w:tcPr>
          <w:p w14:paraId="11FE23AD" w14:textId="16A6BE1E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Rektora</w:t>
            </w:r>
          </w:p>
        </w:tc>
        <w:tc>
          <w:tcPr>
            <w:tcW w:w="1418" w:type="dxa"/>
          </w:tcPr>
          <w:p w14:paraId="5DAB6363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310A801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72EF27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09FC71" w14:textId="0A2D85CE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758401B9" w14:textId="7A443E84" w:rsidTr="00FE69C6">
        <w:trPr>
          <w:trHeight w:val="219"/>
        </w:trPr>
        <w:tc>
          <w:tcPr>
            <w:tcW w:w="568" w:type="dxa"/>
            <w:vAlign w:val="center"/>
          </w:tcPr>
          <w:p w14:paraId="11BC7631" w14:textId="55590D61" w:rsidR="00FE69C6" w:rsidRPr="001D72BB" w:rsidRDefault="006567D2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2.2</w:t>
            </w:r>
          </w:p>
        </w:tc>
        <w:tc>
          <w:tcPr>
            <w:tcW w:w="4252" w:type="dxa"/>
            <w:vAlign w:val="center"/>
          </w:tcPr>
          <w:p w14:paraId="060EEA08" w14:textId="15D84783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socjalne</w:t>
            </w:r>
          </w:p>
        </w:tc>
        <w:tc>
          <w:tcPr>
            <w:tcW w:w="1418" w:type="dxa"/>
          </w:tcPr>
          <w:p w14:paraId="0534D92D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7C4387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00716A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5376403" w14:textId="474D714D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1AE307F0" w14:textId="78CC51D7" w:rsidTr="00FE69C6">
        <w:trPr>
          <w:trHeight w:val="110"/>
        </w:trPr>
        <w:tc>
          <w:tcPr>
            <w:tcW w:w="568" w:type="dxa"/>
            <w:vAlign w:val="center"/>
          </w:tcPr>
          <w:p w14:paraId="32CED1DF" w14:textId="414F16B6" w:rsidR="00FE69C6" w:rsidRPr="001D72BB" w:rsidRDefault="006567D2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2.3</w:t>
            </w:r>
          </w:p>
        </w:tc>
        <w:tc>
          <w:tcPr>
            <w:tcW w:w="4252" w:type="dxa"/>
            <w:vAlign w:val="center"/>
          </w:tcPr>
          <w:p w14:paraId="435638F8" w14:textId="253C326D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dla osób niepełnosprawnych</w:t>
            </w:r>
          </w:p>
        </w:tc>
        <w:tc>
          <w:tcPr>
            <w:tcW w:w="1418" w:type="dxa"/>
          </w:tcPr>
          <w:p w14:paraId="5DD45D94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16EEA7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FD9FF51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5CE4820" w14:textId="090BAC34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4A8960E9" w14:textId="5130EC4F" w:rsidTr="00FE69C6">
        <w:trPr>
          <w:trHeight w:val="110"/>
        </w:trPr>
        <w:tc>
          <w:tcPr>
            <w:tcW w:w="568" w:type="dxa"/>
            <w:vAlign w:val="center"/>
          </w:tcPr>
          <w:p w14:paraId="5C198034" w14:textId="6D7E52B2" w:rsidR="00FE69C6" w:rsidRPr="001D72BB" w:rsidRDefault="006567D2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2.4</w:t>
            </w:r>
          </w:p>
        </w:tc>
        <w:tc>
          <w:tcPr>
            <w:tcW w:w="4252" w:type="dxa"/>
            <w:vAlign w:val="center"/>
          </w:tcPr>
          <w:p w14:paraId="59583284" w14:textId="11673E2A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Zapomoga</w:t>
            </w:r>
          </w:p>
        </w:tc>
        <w:tc>
          <w:tcPr>
            <w:tcW w:w="1418" w:type="dxa"/>
          </w:tcPr>
          <w:p w14:paraId="2796D3D0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488E94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D40F9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92B08F" w14:textId="09247CCA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1EBBF2EF" w14:textId="0FAAD2A0" w:rsidTr="00C75B68">
        <w:trPr>
          <w:trHeight w:val="269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27DC27EF" w14:textId="506A9E2A" w:rsidR="00FE69C6" w:rsidRPr="001D72BB" w:rsidRDefault="00FE69C6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Wejście na rynek pracy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3F4CE05" w14:textId="30510F43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 i korzystałem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19079A0" w14:textId="48F64A11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 i nie korzystałem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7F24E2" w14:textId="7FF8E8F4" w:rsidR="00FE69C6" w:rsidRPr="001D72BB" w:rsidRDefault="006F6A87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i nie korzystałem (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E96A081" w14:textId="7D67BB08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</w:tr>
      <w:tr w:rsidR="00FE69C6" w:rsidRPr="001D72BB" w14:paraId="4D16F2F9" w14:textId="036168B2" w:rsidTr="00FE69C6">
        <w:trPr>
          <w:trHeight w:val="165"/>
        </w:trPr>
        <w:tc>
          <w:tcPr>
            <w:tcW w:w="568" w:type="dxa"/>
            <w:vAlign w:val="center"/>
          </w:tcPr>
          <w:p w14:paraId="6313C33C" w14:textId="34A5CB35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3.1</w:t>
            </w:r>
          </w:p>
        </w:tc>
        <w:tc>
          <w:tcPr>
            <w:tcW w:w="4252" w:type="dxa"/>
            <w:vAlign w:val="center"/>
          </w:tcPr>
          <w:p w14:paraId="0835AF64" w14:textId="58A1DD44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Targi pracy</w:t>
            </w:r>
          </w:p>
        </w:tc>
        <w:tc>
          <w:tcPr>
            <w:tcW w:w="1418" w:type="dxa"/>
          </w:tcPr>
          <w:p w14:paraId="0E963399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34624C3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E64ED0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FD1ED0" w14:textId="1BB6B910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2EAD45D0" w14:textId="7A8C571E" w:rsidTr="00FE69C6">
        <w:trPr>
          <w:trHeight w:val="70"/>
        </w:trPr>
        <w:tc>
          <w:tcPr>
            <w:tcW w:w="568" w:type="dxa"/>
            <w:vAlign w:val="center"/>
          </w:tcPr>
          <w:p w14:paraId="223F5D09" w14:textId="01D7549A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3.2</w:t>
            </w:r>
          </w:p>
        </w:tc>
        <w:tc>
          <w:tcPr>
            <w:tcW w:w="4252" w:type="dxa"/>
            <w:vAlign w:val="center"/>
          </w:tcPr>
          <w:p w14:paraId="73E0F3B7" w14:textId="3DC01262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Indywidualne konsultacje z doradcą zawodowym</w:t>
            </w:r>
          </w:p>
        </w:tc>
        <w:tc>
          <w:tcPr>
            <w:tcW w:w="1418" w:type="dxa"/>
          </w:tcPr>
          <w:p w14:paraId="17F29E55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1B0D741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978C36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3EB12F" w14:textId="5D6A5DA6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789C6724" w14:textId="44AEA044" w:rsidTr="00FE69C6">
        <w:trPr>
          <w:trHeight w:val="70"/>
        </w:trPr>
        <w:tc>
          <w:tcPr>
            <w:tcW w:w="568" w:type="dxa"/>
            <w:vAlign w:val="center"/>
          </w:tcPr>
          <w:p w14:paraId="1C684FD5" w14:textId="1721E101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3.3</w:t>
            </w:r>
          </w:p>
        </w:tc>
        <w:tc>
          <w:tcPr>
            <w:tcW w:w="4252" w:type="dxa"/>
            <w:vAlign w:val="center"/>
          </w:tcPr>
          <w:p w14:paraId="68CB670F" w14:textId="78797684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Diagnoza kompetencji</w:t>
            </w:r>
          </w:p>
        </w:tc>
        <w:tc>
          <w:tcPr>
            <w:tcW w:w="1418" w:type="dxa"/>
          </w:tcPr>
          <w:p w14:paraId="5E3D8BA1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A228FE1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7FE2B2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AF69643" w14:textId="54EAC4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08A15602" w14:textId="1879D9B0" w:rsidTr="00FE69C6">
        <w:trPr>
          <w:trHeight w:val="70"/>
        </w:trPr>
        <w:tc>
          <w:tcPr>
            <w:tcW w:w="568" w:type="dxa"/>
            <w:vAlign w:val="center"/>
          </w:tcPr>
          <w:p w14:paraId="5375B1CA" w14:textId="035EC383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3.4</w:t>
            </w:r>
          </w:p>
        </w:tc>
        <w:tc>
          <w:tcPr>
            <w:tcW w:w="4252" w:type="dxa"/>
            <w:vAlign w:val="center"/>
          </w:tcPr>
          <w:p w14:paraId="6532700B" w14:textId="6E567B43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Spotkanie z pracodawcą</w:t>
            </w:r>
          </w:p>
        </w:tc>
        <w:tc>
          <w:tcPr>
            <w:tcW w:w="1418" w:type="dxa"/>
          </w:tcPr>
          <w:p w14:paraId="5B0131C8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DFB30D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6F00E8E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E4DB0E" w14:textId="3E289BDC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61EF02D2" w14:textId="58C77EC4" w:rsidTr="00FE69C6">
        <w:trPr>
          <w:trHeight w:val="73"/>
        </w:trPr>
        <w:tc>
          <w:tcPr>
            <w:tcW w:w="568" w:type="dxa"/>
            <w:vAlign w:val="center"/>
          </w:tcPr>
          <w:p w14:paraId="38F5C2AB" w14:textId="2DF09E50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3.5</w:t>
            </w:r>
          </w:p>
        </w:tc>
        <w:tc>
          <w:tcPr>
            <w:tcW w:w="4252" w:type="dxa"/>
            <w:vAlign w:val="center"/>
          </w:tcPr>
          <w:p w14:paraId="4739FC80" w14:textId="48DC81A7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Praktyki ponadprogramowe</w:t>
            </w:r>
          </w:p>
        </w:tc>
        <w:tc>
          <w:tcPr>
            <w:tcW w:w="1418" w:type="dxa"/>
          </w:tcPr>
          <w:p w14:paraId="1698A74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956DE8E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34B98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4A4E686" w14:textId="326B29F0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20086FF6" w14:textId="3D4C519E" w:rsidTr="00FE69C6">
        <w:trPr>
          <w:trHeight w:val="291"/>
        </w:trPr>
        <w:tc>
          <w:tcPr>
            <w:tcW w:w="568" w:type="dxa"/>
            <w:vAlign w:val="center"/>
          </w:tcPr>
          <w:p w14:paraId="3C200CEF" w14:textId="79FC3021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3.6</w:t>
            </w:r>
          </w:p>
        </w:tc>
        <w:tc>
          <w:tcPr>
            <w:tcW w:w="4252" w:type="dxa"/>
            <w:vAlign w:val="center"/>
          </w:tcPr>
          <w:p w14:paraId="349CFE33" w14:textId="63B8B848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Serwis pracy</w:t>
            </w:r>
            <w:r>
              <w:rPr>
                <w:rFonts w:ascii="Corbel" w:hAnsi="Corbel" w:cs="Times New Roman"/>
                <w:sz w:val="20"/>
                <w:szCs w:val="20"/>
              </w:rPr>
              <w:t xml:space="preserve"> w Biurze Karier</w:t>
            </w:r>
          </w:p>
        </w:tc>
        <w:tc>
          <w:tcPr>
            <w:tcW w:w="1418" w:type="dxa"/>
          </w:tcPr>
          <w:p w14:paraId="05D0A80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0CB8CB5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C1143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E1C603" w14:textId="05BF1624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6D336FD5" w14:textId="480FBD02" w:rsidTr="00C75B68">
        <w:trPr>
          <w:trHeight w:val="213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16E2C365" w14:textId="200AA677" w:rsidR="00FE69C6" w:rsidRPr="001D72BB" w:rsidRDefault="00FE69C6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Biura wsparcia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46EC453" w14:textId="30C346D9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 i korzystałem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86E5454" w14:textId="1966B591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 i nie korzystałem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88145C2" w14:textId="2BD4B8C5" w:rsidR="00FE69C6" w:rsidRPr="001D72BB" w:rsidRDefault="006F6A87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i nie korzystałem (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BA612DA" w14:textId="2031FB45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</w:tr>
      <w:tr w:rsidR="00FE69C6" w:rsidRPr="001D72BB" w14:paraId="272D3FC9" w14:textId="19A271A4" w:rsidTr="00FE69C6">
        <w:trPr>
          <w:trHeight w:val="215"/>
        </w:trPr>
        <w:tc>
          <w:tcPr>
            <w:tcW w:w="568" w:type="dxa"/>
            <w:vAlign w:val="center"/>
          </w:tcPr>
          <w:p w14:paraId="1B669E9C" w14:textId="1EB3C041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4.1</w:t>
            </w:r>
          </w:p>
        </w:tc>
        <w:tc>
          <w:tcPr>
            <w:tcW w:w="4252" w:type="dxa"/>
          </w:tcPr>
          <w:p w14:paraId="4ADF7EB8" w14:textId="68D37B13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Poradnia psychologiczna „No </w:t>
            </w:r>
            <w:proofErr w:type="spellStart"/>
            <w:r w:rsidRPr="001D72BB">
              <w:rPr>
                <w:rFonts w:ascii="Corbel" w:hAnsi="Corbel" w:cs="Times New Roman"/>
                <w:sz w:val="20"/>
                <w:szCs w:val="20"/>
              </w:rPr>
              <w:t>stress</w:t>
            </w:r>
            <w:proofErr w:type="spellEnd"/>
            <w:r w:rsidRPr="001D72BB">
              <w:rPr>
                <w:rFonts w:ascii="Corbel" w:hAnsi="Corbel" w:cs="Times New Roman"/>
                <w:sz w:val="20"/>
                <w:szCs w:val="20"/>
              </w:rPr>
              <w:t>”</w:t>
            </w:r>
          </w:p>
        </w:tc>
        <w:tc>
          <w:tcPr>
            <w:tcW w:w="1418" w:type="dxa"/>
          </w:tcPr>
          <w:p w14:paraId="7B0D2D96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39ABE0A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50C630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2796ADD" w14:textId="525DE616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3FF4E95D" w14:textId="6090C6EC" w:rsidTr="00FE69C6">
        <w:trPr>
          <w:trHeight w:val="261"/>
        </w:trPr>
        <w:tc>
          <w:tcPr>
            <w:tcW w:w="568" w:type="dxa"/>
            <w:vAlign w:val="center"/>
          </w:tcPr>
          <w:p w14:paraId="4C68FCA4" w14:textId="291CCD45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4.2</w:t>
            </w:r>
          </w:p>
        </w:tc>
        <w:tc>
          <w:tcPr>
            <w:tcW w:w="4252" w:type="dxa"/>
          </w:tcPr>
          <w:p w14:paraId="72B1082D" w14:textId="65D4AF04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Biuro ds. Osób Niepełnosprawnych BON</w:t>
            </w:r>
          </w:p>
        </w:tc>
        <w:tc>
          <w:tcPr>
            <w:tcW w:w="1418" w:type="dxa"/>
          </w:tcPr>
          <w:p w14:paraId="0C939612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4F0DD6D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445765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6B4A81" w14:textId="70D0045D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15B6E2F9" w14:textId="77777777" w:rsidTr="00FE69C6">
        <w:trPr>
          <w:trHeight w:val="261"/>
        </w:trPr>
        <w:tc>
          <w:tcPr>
            <w:tcW w:w="568" w:type="dxa"/>
            <w:vAlign w:val="center"/>
          </w:tcPr>
          <w:p w14:paraId="118B962B" w14:textId="5DF5DD97" w:rsidR="00FE69C6" w:rsidRPr="006567D2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sz w:val="18"/>
                <w:szCs w:val="18"/>
              </w:rPr>
              <w:t>4.3</w:t>
            </w:r>
          </w:p>
        </w:tc>
        <w:tc>
          <w:tcPr>
            <w:tcW w:w="4252" w:type="dxa"/>
          </w:tcPr>
          <w:p w14:paraId="330CB275" w14:textId="01854B8B" w:rsidR="00FE69C6" w:rsidRPr="006567D2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6567D2">
              <w:rPr>
                <w:rFonts w:ascii="Corbel" w:hAnsi="Corbel" w:cs="Times New Roman"/>
                <w:sz w:val="20"/>
                <w:szCs w:val="20"/>
              </w:rPr>
              <w:t>Samorząd Studentów UR</w:t>
            </w:r>
          </w:p>
        </w:tc>
        <w:tc>
          <w:tcPr>
            <w:tcW w:w="1418" w:type="dxa"/>
          </w:tcPr>
          <w:p w14:paraId="09270D3F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A33DC17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4E939D6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8F2CA7" w14:textId="13D9C863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5D8A70D4" w14:textId="77777777" w:rsidTr="00FE69C6">
        <w:trPr>
          <w:trHeight w:val="261"/>
        </w:trPr>
        <w:tc>
          <w:tcPr>
            <w:tcW w:w="568" w:type="dxa"/>
            <w:vAlign w:val="center"/>
          </w:tcPr>
          <w:p w14:paraId="6A469F36" w14:textId="40A46B37" w:rsidR="00FE69C6" w:rsidRPr="006567D2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sz w:val="18"/>
                <w:szCs w:val="18"/>
              </w:rPr>
              <w:t>4.4</w:t>
            </w:r>
          </w:p>
        </w:tc>
        <w:tc>
          <w:tcPr>
            <w:tcW w:w="4252" w:type="dxa"/>
          </w:tcPr>
          <w:p w14:paraId="3256C039" w14:textId="390AF51A" w:rsidR="00FE69C6" w:rsidRPr="006567D2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6567D2">
              <w:rPr>
                <w:rFonts w:ascii="Corbel" w:hAnsi="Corbel" w:cs="Times New Roman"/>
                <w:sz w:val="20"/>
                <w:szCs w:val="20"/>
              </w:rPr>
              <w:t>Rzecznik Akademicki</w:t>
            </w:r>
          </w:p>
        </w:tc>
        <w:tc>
          <w:tcPr>
            <w:tcW w:w="1418" w:type="dxa"/>
          </w:tcPr>
          <w:p w14:paraId="45191556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545AC8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8A1F5A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2BA2FE" w14:textId="225C7F3E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68FF8460" w14:textId="16DA4E54" w:rsidTr="00C75B68">
        <w:trPr>
          <w:trHeight w:val="261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55590116" w14:textId="1FF566F4" w:rsidR="00FE69C6" w:rsidRPr="001D72BB" w:rsidRDefault="00FE69C6" w:rsidP="00FE69C6">
            <w:pPr>
              <w:pStyle w:val="Akapitzlist"/>
              <w:numPr>
                <w:ilvl w:val="0"/>
                <w:numId w:val="39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bCs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bCs/>
                <w:color w:val="auto"/>
                <w:sz w:val="20"/>
                <w:szCs w:val="20"/>
              </w:rPr>
              <w:t>Programy mobilności studenckiej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8B7DE3" w14:textId="4E81AD93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Słyszałem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 i korzystałem</w:t>
            </w:r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am</w:t>
            </w:r>
            <w:proofErr w:type="spellEnd"/>
            <w:r w:rsidRPr="001D72BB"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C693F96" w14:textId="65782275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Słyszałem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 i nie korzystałem</w:t>
            </w:r>
            <w:r w:rsidRPr="001D72BB">
              <w:rPr>
                <w:rFonts w:ascii="Corbel" w:hAnsi="Corbel"/>
                <w:b/>
                <w:sz w:val="20"/>
                <w:szCs w:val="20"/>
              </w:rPr>
              <w:br/>
              <w:t>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985C47" w14:textId="010187C2" w:rsidR="00FE69C6" w:rsidRPr="001D72BB" w:rsidRDefault="006F6A87" w:rsidP="00FE69C6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Nie słyszałem (</w:t>
            </w:r>
            <w:proofErr w:type="spellStart"/>
            <w:r w:rsidRPr="001D72BB"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 w:rsidRPr="001D72BB">
              <w:rPr>
                <w:rFonts w:ascii="Corbel" w:hAnsi="Corbel"/>
                <w:b/>
                <w:sz w:val="20"/>
                <w:szCs w:val="20"/>
              </w:rPr>
              <w:t>)</w:t>
            </w:r>
            <w:r>
              <w:rPr>
                <w:rFonts w:ascii="Corbel" w:hAnsi="Corbel"/>
                <w:b/>
                <w:sz w:val="20"/>
                <w:szCs w:val="20"/>
              </w:rPr>
              <w:t xml:space="preserve"> i nie korzystałem (</w:t>
            </w:r>
            <w:proofErr w:type="spellStart"/>
            <w:r>
              <w:rPr>
                <w:rFonts w:ascii="Corbel" w:hAnsi="Corbel"/>
                <w:b/>
                <w:sz w:val="20"/>
                <w:szCs w:val="20"/>
              </w:rPr>
              <w:t>am</w:t>
            </w:r>
            <w:proofErr w:type="spellEnd"/>
            <w:r>
              <w:rPr>
                <w:rFonts w:ascii="Corbel" w:hAnsi="Corbe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CB93A53" w14:textId="3AE19185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Trudno powiedzieć</w:t>
            </w:r>
          </w:p>
        </w:tc>
      </w:tr>
      <w:tr w:rsidR="00FE69C6" w:rsidRPr="001D72BB" w14:paraId="0BEA93CD" w14:textId="05468D27" w:rsidTr="00FE69C6">
        <w:trPr>
          <w:trHeight w:val="261"/>
        </w:trPr>
        <w:tc>
          <w:tcPr>
            <w:tcW w:w="568" w:type="dxa"/>
            <w:vAlign w:val="center"/>
          </w:tcPr>
          <w:p w14:paraId="4414F889" w14:textId="3FF3DBBC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5.1</w:t>
            </w:r>
          </w:p>
        </w:tc>
        <w:tc>
          <w:tcPr>
            <w:tcW w:w="4252" w:type="dxa"/>
          </w:tcPr>
          <w:p w14:paraId="738F6D9E" w14:textId="02E2E9CA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Program ERASMUS+</w:t>
            </w:r>
          </w:p>
        </w:tc>
        <w:tc>
          <w:tcPr>
            <w:tcW w:w="1418" w:type="dxa"/>
          </w:tcPr>
          <w:p w14:paraId="606D3C09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A50600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38DBDBB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E41AF3" w14:textId="4218FC24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7199225A" w14:textId="204970DF" w:rsidTr="00FE69C6">
        <w:trPr>
          <w:trHeight w:val="261"/>
        </w:trPr>
        <w:tc>
          <w:tcPr>
            <w:tcW w:w="568" w:type="dxa"/>
            <w:vAlign w:val="center"/>
          </w:tcPr>
          <w:p w14:paraId="13004F4F" w14:textId="3662BD48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5.2</w:t>
            </w:r>
          </w:p>
        </w:tc>
        <w:tc>
          <w:tcPr>
            <w:tcW w:w="4252" w:type="dxa"/>
          </w:tcPr>
          <w:p w14:paraId="0DEF3982" w14:textId="3F6D8837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Program MOST</w:t>
            </w:r>
          </w:p>
        </w:tc>
        <w:tc>
          <w:tcPr>
            <w:tcW w:w="1418" w:type="dxa"/>
          </w:tcPr>
          <w:p w14:paraId="2D7DDF5C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0EE8990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AE491A1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203B8B" w14:textId="7FB481CD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69C6" w:rsidRPr="001D72BB" w14:paraId="199BC1C2" w14:textId="77777777" w:rsidTr="00FE69C6">
        <w:trPr>
          <w:trHeight w:val="261"/>
        </w:trPr>
        <w:tc>
          <w:tcPr>
            <w:tcW w:w="568" w:type="dxa"/>
            <w:vAlign w:val="center"/>
          </w:tcPr>
          <w:p w14:paraId="080B1788" w14:textId="70421596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5.3</w:t>
            </w:r>
          </w:p>
        </w:tc>
        <w:tc>
          <w:tcPr>
            <w:tcW w:w="4252" w:type="dxa"/>
          </w:tcPr>
          <w:p w14:paraId="2C92610C" w14:textId="351328DD" w:rsidR="00FE69C6" w:rsidRPr="001D72BB" w:rsidRDefault="00FE69C6" w:rsidP="00FE69C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Inne programy mobilności, m. in. SEMP </w:t>
            </w:r>
          </w:p>
        </w:tc>
        <w:tc>
          <w:tcPr>
            <w:tcW w:w="1418" w:type="dxa"/>
          </w:tcPr>
          <w:p w14:paraId="06A1DC62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A9058F9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00A547B" w14:textId="77777777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B1F2DD" w14:textId="3DB3A694" w:rsidR="00FE69C6" w:rsidRPr="001D72BB" w:rsidRDefault="00FE69C6" w:rsidP="00FE69C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bookmarkEnd w:id="1"/>
    </w:tbl>
    <w:p w14:paraId="4482560B" w14:textId="1B882E06" w:rsidR="00B83D14" w:rsidRPr="001D72BB" w:rsidRDefault="00B83D14" w:rsidP="00526D44">
      <w:pPr>
        <w:tabs>
          <w:tab w:val="right" w:leader="dot" w:pos="9072"/>
        </w:tabs>
        <w:spacing w:after="0" w:line="240" w:lineRule="auto"/>
        <w:rPr>
          <w:rFonts w:ascii="Corbel" w:hAnsi="Corbel" w:cs="Times New Roman"/>
          <w:b/>
          <w:sz w:val="22"/>
        </w:rPr>
      </w:pPr>
    </w:p>
    <w:p w14:paraId="2FFA020C" w14:textId="7469B903" w:rsidR="00B50742" w:rsidRPr="001D72BB" w:rsidRDefault="005138AC" w:rsidP="005138AC">
      <w:pPr>
        <w:pStyle w:val="Akapitzlist"/>
        <w:numPr>
          <w:ilvl w:val="0"/>
          <w:numId w:val="40"/>
        </w:numPr>
        <w:tabs>
          <w:tab w:val="right" w:leader="dot" w:pos="9072"/>
        </w:tabs>
        <w:spacing w:after="0"/>
        <w:ind w:left="567" w:hanging="207"/>
        <w:rPr>
          <w:rFonts w:ascii="Corbel" w:hAnsi="Corbel" w:cs="Times New Roman"/>
          <w:b/>
          <w:bCs/>
          <w:sz w:val="20"/>
          <w:szCs w:val="20"/>
        </w:rPr>
      </w:pPr>
      <w:r w:rsidRPr="001D72BB">
        <w:rPr>
          <w:rFonts w:ascii="Corbel" w:hAnsi="Corbel" w:cs="Times New Roman"/>
          <w:b/>
          <w:bCs/>
          <w:sz w:val="20"/>
          <w:szCs w:val="20"/>
        </w:rPr>
        <w:t>Ja</w:t>
      </w:r>
      <w:r w:rsidR="00FE69C6">
        <w:rPr>
          <w:rFonts w:ascii="Corbel" w:hAnsi="Corbel" w:cs="Times New Roman"/>
          <w:b/>
          <w:bCs/>
          <w:sz w:val="20"/>
          <w:szCs w:val="20"/>
        </w:rPr>
        <w:t>k</w:t>
      </w:r>
      <w:r w:rsidRPr="001D72BB">
        <w:rPr>
          <w:rFonts w:ascii="Corbel" w:hAnsi="Corbel" w:cs="Times New Roman"/>
          <w:b/>
          <w:bCs/>
          <w:sz w:val="20"/>
          <w:szCs w:val="20"/>
        </w:rPr>
        <w:t xml:space="preserve"> ocenia Pan(i) poniższe formy wsparcia oferowane studentom:</w:t>
      </w:r>
    </w:p>
    <w:tbl>
      <w:tblPr>
        <w:tblStyle w:val="Tabela-Siatka"/>
        <w:tblW w:w="1063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1701"/>
        <w:gridCol w:w="993"/>
        <w:gridCol w:w="1275"/>
        <w:gridCol w:w="851"/>
        <w:gridCol w:w="1701"/>
        <w:gridCol w:w="1134"/>
      </w:tblGrid>
      <w:tr w:rsidR="005138AC" w:rsidRPr="001D72BB" w14:paraId="44F0B57B" w14:textId="5C9069BE" w:rsidTr="002023CE">
        <w:trPr>
          <w:trHeight w:val="431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471D42C" w14:textId="2BBB29D5" w:rsidR="005138AC" w:rsidRPr="001D72BB" w:rsidRDefault="005138AC" w:rsidP="005532E5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Wsparcie w procesie uczenia się: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DE56784" w14:textId="3294001F" w:rsidR="005138AC" w:rsidRPr="001D72BB" w:rsidRDefault="005138AC" w:rsidP="005532E5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34C0EA07" w14:textId="1FD4809E" w:rsidR="005138AC" w:rsidRPr="001D72BB" w:rsidRDefault="005138AC" w:rsidP="005532E5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7DED56C" w14:textId="16A837DA" w:rsidR="005138AC" w:rsidRPr="001D72BB" w:rsidRDefault="006567D2" w:rsidP="005532E5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AE89FE" w14:textId="13990C33" w:rsidR="005138AC" w:rsidRPr="001D72BB" w:rsidRDefault="005138AC" w:rsidP="005532E5">
            <w:pPr>
              <w:spacing w:after="0" w:line="240" w:lineRule="auto"/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D23DAB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C48DB6D" w14:textId="7175AA09" w:rsidR="005138AC" w:rsidRPr="001D72BB" w:rsidRDefault="005138AC" w:rsidP="005532E5">
            <w:pPr>
              <w:spacing w:after="0" w:line="240" w:lineRule="auto"/>
              <w:jc w:val="center"/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D23DAB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B358234" w14:textId="3D52D811" w:rsidR="005138AC" w:rsidRPr="001D72BB" w:rsidRDefault="005138AC" w:rsidP="005532E5">
            <w:pPr>
              <w:spacing w:after="0" w:line="240" w:lineRule="auto"/>
              <w:jc w:val="center"/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937566" w:rsidRPr="001D72BB" w14:paraId="6C7274A3" w14:textId="3ED0D91C" w:rsidTr="002023CE">
        <w:trPr>
          <w:trHeight w:val="269"/>
        </w:trPr>
        <w:tc>
          <w:tcPr>
            <w:tcW w:w="568" w:type="dxa"/>
            <w:vAlign w:val="center"/>
          </w:tcPr>
          <w:p w14:paraId="616F1236" w14:textId="76428BC5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1.1</w:t>
            </w:r>
          </w:p>
        </w:tc>
        <w:tc>
          <w:tcPr>
            <w:tcW w:w="2409" w:type="dxa"/>
            <w:vAlign w:val="center"/>
          </w:tcPr>
          <w:p w14:paraId="7D1A9C59" w14:textId="783616F3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Indywidualna organizacja studiów</w:t>
            </w:r>
          </w:p>
        </w:tc>
        <w:tc>
          <w:tcPr>
            <w:tcW w:w="1701" w:type="dxa"/>
          </w:tcPr>
          <w:p w14:paraId="00ECF068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1CCF72D1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D7475C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7D6F49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56113F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25E74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7008813B" w14:textId="622776E6" w:rsidTr="002023CE">
        <w:trPr>
          <w:trHeight w:val="269"/>
        </w:trPr>
        <w:tc>
          <w:tcPr>
            <w:tcW w:w="568" w:type="dxa"/>
            <w:vAlign w:val="center"/>
          </w:tcPr>
          <w:p w14:paraId="7DF16FFF" w14:textId="0B98530A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 xml:space="preserve">1.2 </w:t>
            </w:r>
          </w:p>
        </w:tc>
        <w:tc>
          <w:tcPr>
            <w:tcW w:w="2409" w:type="dxa"/>
            <w:vAlign w:val="center"/>
          </w:tcPr>
          <w:p w14:paraId="3262814C" w14:textId="078C1745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Koło naukowe</w:t>
            </w:r>
          </w:p>
        </w:tc>
        <w:tc>
          <w:tcPr>
            <w:tcW w:w="1701" w:type="dxa"/>
          </w:tcPr>
          <w:p w14:paraId="08071D9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14073A0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4499792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648C05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080724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F092E32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0FB75F0E" w14:textId="77777777" w:rsidTr="002023CE">
        <w:trPr>
          <w:trHeight w:val="269"/>
        </w:trPr>
        <w:tc>
          <w:tcPr>
            <w:tcW w:w="568" w:type="dxa"/>
            <w:vAlign w:val="center"/>
          </w:tcPr>
          <w:p w14:paraId="4B4B3B9A" w14:textId="24656C23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1.3</w:t>
            </w:r>
          </w:p>
        </w:tc>
        <w:tc>
          <w:tcPr>
            <w:tcW w:w="2409" w:type="dxa"/>
            <w:vAlign w:val="center"/>
          </w:tcPr>
          <w:p w14:paraId="203A6182" w14:textId="61F24BC9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Dofinansowanie udziału w konferencjach naukowych</w:t>
            </w:r>
          </w:p>
        </w:tc>
        <w:tc>
          <w:tcPr>
            <w:tcW w:w="1701" w:type="dxa"/>
          </w:tcPr>
          <w:p w14:paraId="7ABB748A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72DACE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40D04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6283EE0A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A4FEE30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71B19A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67F66EE3" w14:textId="77777777" w:rsidTr="002023CE">
        <w:trPr>
          <w:trHeight w:val="269"/>
        </w:trPr>
        <w:tc>
          <w:tcPr>
            <w:tcW w:w="568" w:type="dxa"/>
            <w:vAlign w:val="center"/>
          </w:tcPr>
          <w:p w14:paraId="567097A5" w14:textId="27524C64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lastRenderedPageBreak/>
              <w:t>1.4</w:t>
            </w:r>
          </w:p>
        </w:tc>
        <w:tc>
          <w:tcPr>
            <w:tcW w:w="2409" w:type="dxa"/>
            <w:vAlign w:val="center"/>
          </w:tcPr>
          <w:p w14:paraId="3876729A" w14:textId="1B496129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Dofinansowanie publikacji artykułów naukowych </w:t>
            </w:r>
          </w:p>
        </w:tc>
        <w:tc>
          <w:tcPr>
            <w:tcW w:w="1701" w:type="dxa"/>
          </w:tcPr>
          <w:p w14:paraId="331759B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1DA485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159FD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EA21FC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CAAB864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C70A1A7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40C81650" w14:textId="3E3E096F" w:rsidTr="002023CE">
        <w:trPr>
          <w:trHeight w:val="272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11529F49" w14:textId="023806FD" w:rsidR="005138AC" w:rsidRPr="001D72BB" w:rsidRDefault="005138AC" w:rsidP="005532E5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bCs/>
                <w:sz w:val="20"/>
                <w:szCs w:val="20"/>
              </w:rPr>
            </w:pPr>
            <w:r w:rsidRPr="001D72BB">
              <w:rPr>
                <w:rFonts w:ascii="Corbel" w:hAnsi="Corbel"/>
                <w:b/>
                <w:bCs/>
                <w:color w:val="auto"/>
                <w:sz w:val="18"/>
                <w:szCs w:val="18"/>
              </w:rPr>
              <w:t>Stypendium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9B567E5" w14:textId="34BB0833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F5F94C2" w14:textId="70C28D27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0DAA4C8" w14:textId="2FB5D12B" w:rsidR="005138AC" w:rsidRPr="001D72BB" w:rsidRDefault="006567D2" w:rsidP="005138A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6567D2"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EF03903" w14:textId="7BB6AA67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bCs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071716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65B821" w14:textId="29B43AFD" w:rsidR="005138AC" w:rsidRPr="001D72BB" w:rsidRDefault="005138AC" w:rsidP="005138AC">
            <w:pPr>
              <w:spacing w:after="0" w:line="240" w:lineRule="auto"/>
              <w:jc w:val="center"/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071716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CB5EC" w14:textId="0B64273F" w:rsidR="005138AC" w:rsidRPr="001D72BB" w:rsidRDefault="005138AC" w:rsidP="005138AC">
            <w:pPr>
              <w:spacing w:after="0" w:line="240" w:lineRule="auto"/>
              <w:jc w:val="center"/>
              <w:rPr>
                <w:rStyle w:val="Tytuksiki"/>
                <w:rFonts w:ascii="Corbel" w:hAnsi="Corbel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937566" w:rsidRPr="001D72BB" w14:paraId="45612874" w14:textId="2CECD302" w:rsidTr="002023CE">
        <w:trPr>
          <w:trHeight w:val="188"/>
        </w:trPr>
        <w:tc>
          <w:tcPr>
            <w:tcW w:w="568" w:type="dxa"/>
            <w:vAlign w:val="center"/>
          </w:tcPr>
          <w:p w14:paraId="2A454D5A" w14:textId="67EF43D1" w:rsidR="00937566" w:rsidRPr="001D72BB" w:rsidRDefault="006567D2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2.1</w:t>
            </w:r>
          </w:p>
        </w:tc>
        <w:tc>
          <w:tcPr>
            <w:tcW w:w="2409" w:type="dxa"/>
            <w:vAlign w:val="center"/>
          </w:tcPr>
          <w:p w14:paraId="3FB52E44" w14:textId="3175F9B2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Rektora</w:t>
            </w:r>
          </w:p>
        </w:tc>
        <w:tc>
          <w:tcPr>
            <w:tcW w:w="1701" w:type="dxa"/>
          </w:tcPr>
          <w:p w14:paraId="24BCC5D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FF7CF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C6AB73F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04D4B7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B339CE6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467B6A4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3ACA2BAC" w14:textId="77777777" w:rsidTr="002023CE">
        <w:trPr>
          <w:trHeight w:val="188"/>
        </w:trPr>
        <w:tc>
          <w:tcPr>
            <w:tcW w:w="568" w:type="dxa"/>
            <w:vAlign w:val="center"/>
          </w:tcPr>
          <w:p w14:paraId="6F495BB2" w14:textId="504E6B91" w:rsidR="00937566" w:rsidRPr="001D72BB" w:rsidRDefault="006567D2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2.2</w:t>
            </w:r>
          </w:p>
        </w:tc>
        <w:tc>
          <w:tcPr>
            <w:tcW w:w="2409" w:type="dxa"/>
            <w:vAlign w:val="center"/>
          </w:tcPr>
          <w:p w14:paraId="6C4FAE3A" w14:textId="085A3DA1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socjalne</w:t>
            </w:r>
          </w:p>
        </w:tc>
        <w:tc>
          <w:tcPr>
            <w:tcW w:w="1701" w:type="dxa"/>
          </w:tcPr>
          <w:p w14:paraId="47DBDCEF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B78C06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4839BC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7FC9DE1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1418020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8DD3F17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4273ACC8" w14:textId="69D66CEB" w:rsidTr="002023CE">
        <w:trPr>
          <w:trHeight w:val="219"/>
        </w:trPr>
        <w:tc>
          <w:tcPr>
            <w:tcW w:w="568" w:type="dxa"/>
            <w:vAlign w:val="center"/>
          </w:tcPr>
          <w:p w14:paraId="3B59B7EB" w14:textId="23F04874" w:rsidR="00937566" w:rsidRPr="001D72BB" w:rsidRDefault="006567D2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2.3</w:t>
            </w:r>
          </w:p>
        </w:tc>
        <w:tc>
          <w:tcPr>
            <w:tcW w:w="2409" w:type="dxa"/>
            <w:vAlign w:val="center"/>
          </w:tcPr>
          <w:p w14:paraId="7BF17AAC" w14:textId="14688270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Stypendium dla osób niepełnosprawnych</w:t>
            </w:r>
          </w:p>
        </w:tc>
        <w:tc>
          <w:tcPr>
            <w:tcW w:w="1701" w:type="dxa"/>
          </w:tcPr>
          <w:p w14:paraId="79FC238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8ECB6DB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2FD94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2AF8450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A1DE7B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1D6E2D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937566" w:rsidRPr="001D72BB" w14:paraId="0B35FA29" w14:textId="1E18A963" w:rsidTr="002023CE">
        <w:trPr>
          <w:trHeight w:val="110"/>
        </w:trPr>
        <w:tc>
          <w:tcPr>
            <w:tcW w:w="568" w:type="dxa"/>
            <w:vAlign w:val="center"/>
          </w:tcPr>
          <w:p w14:paraId="6AB84594" w14:textId="67F02796" w:rsidR="00937566" w:rsidRPr="001D72BB" w:rsidRDefault="006567D2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>
              <w:rPr>
                <w:rFonts w:ascii="Corbel" w:hAnsi="Corbel"/>
                <w:sz w:val="18"/>
                <w:szCs w:val="18"/>
              </w:rPr>
              <w:t>2.4</w:t>
            </w:r>
          </w:p>
        </w:tc>
        <w:tc>
          <w:tcPr>
            <w:tcW w:w="2409" w:type="dxa"/>
            <w:vAlign w:val="center"/>
          </w:tcPr>
          <w:p w14:paraId="3A521F33" w14:textId="7A271F49" w:rsidR="00937566" w:rsidRPr="001D72BB" w:rsidRDefault="00937566" w:rsidP="00937566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Zapomoga</w:t>
            </w:r>
          </w:p>
        </w:tc>
        <w:tc>
          <w:tcPr>
            <w:tcW w:w="1701" w:type="dxa"/>
          </w:tcPr>
          <w:p w14:paraId="7B83B899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74DB3F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AFD608C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56DAA95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902C618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270A2A" w14:textId="77777777" w:rsidR="00937566" w:rsidRPr="001D72BB" w:rsidRDefault="00937566" w:rsidP="00937566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7C9BB944" w14:textId="7BBDC6DE" w:rsidTr="002023CE">
        <w:trPr>
          <w:trHeight w:val="269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30CABD41" w14:textId="765618EB" w:rsidR="005138AC" w:rsidRPr="001D72BB" w:rsidRDefault="005138AC" w:rsidP="005532E5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Wejście na rynek pracy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CCB2F97" w14:textId="593A42C3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9EDB0E9" w14:textId="09E6461E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EA8BAA1" w14:textId="28CF6CC2" w:rsidR="005138AC" w:rsidRPr="001D72BB" w:rsidRDefault="006567D2" w:rsidP="005138AC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6567D2"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A0C801D" w14:textId="0247C246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b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071716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9046F66" w14:textId="15F49A0D" w:rsidR="005138AC" w:rsidRPr="001D72BB" w:rsidRDefault="005138AC" w:rsidP="005138AC">
            <w:pPr>
              <w:spacing w:after="0" w:line="240" w:lineRule="auto"/>
              <w:jc w:val="center"/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071716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3A833C24" w14:textId="0AB4908C" w:rsidR="005138AC" w:rsidRPr="001D72BB" w:rsidRDefault="005138AC" w:rsidP="005138AC">
            <w:pPr>
              <w:spacing w:after="0" w:line="240" w:lineRule="auto"/>
              <w:jc w:val="center"/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5138AC" w:rsidRPr="001D72BB" w14:paraId="3FD0F163" w14:textId="57A716E8" w:rsidTr="002023CE">
        <w:trPr>
          <w:trHeight w:val="165"/>
        </w:trPr>
        <w:tc>
          <w:tcPr>
            <w:tcW w:w="568" w:type="dxa"/>
            <w:vAlign w:val="center"/>
          </w:tcPr>
          <w:p w14:paraId="7D1F52A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3.1</w:t>
            </w:r>
          </w:p>
        </w:tc>
        <w:tc>
          <w:tcPr>
            <w:tcW w:w="2409" w:type="dxa"/>
            <w:vAlign w:val="center"/>
          </w:tcPr>
          <w:p w14:paraId="35B28857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Targi pracy</w:t>
            </w:r>
          </w:p>
        </w:tc>
        <w:tc>
          <w:tcPr>
            <w:tcW w:w="1701" w:type="dxa"/>
          </w:tcPr>
          <w:p w14:paraId="1D2549F3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3A92A8AC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5DAD92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FD880C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D6B9DA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26965A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45B5B68F" w14:textId="2362CCE5" w:rsidTr="002023CE">
        <w:trPr>
          <w:trHeight w:val="70"/>
        </w:trPr>
        <w:tc>
          <w:tcPr>
            <w:tcW w:w="568" w:type="dxa"/>
            <w:vAlign w:val="center"/>
          </w:tcPr>
          <w:p w14:paraId="4DC94B6A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3.2</w:t>
            </w:r>
          </w:p>
        </w:tc>
        <w:tc>
          <w:tcPr>
            <w:tcW w:w="2409" w:type="dxa"/>
            <w:vAlign w:val="center"/>
          </w:tcPr>
          <w:p w14:paraId="3E5F034A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Indywidualne konsultacje z doradcą zawodowym</w:t>
            </w:r>
          </w:p>
        </w:tc>
        <w:tc>
          <w:tcPr>
            <w:tcW w:w="1701" w:type="dxa"/>
          </w:tcPr>
          <w:p w14:paraId="5E0E094B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B87732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59E1D4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1397E7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B527AC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5B2AA3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1719489D" w14:textId="647F6097" w:rsidTr="002023CE">
        <w:trPr>
          <w:trHeight w:val="70"/>
        </w:trPr>
        <w:tc>
          <w:tcPr>
            <w:tcW w:w="568" w:type="dxa"/>
            <w:vAlign w:val="center"/>
          </w:tcPr>
          <w:p w14:paraId="67295441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3.3</w:t>
            </w:r>
          </w:p>
        </w:tc>
        <w:tc>
          <w:tcPr>
            <w:tcW w:w="2409" w:type="dxa"/>
            <w:vAlign w:val="center"/>
          </w:tcPr>
          <w:p w14:paraId="37922651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Diagnoza kompetencji</w:t>
            </w:r>
          </w:p>
        </w:tc>
        <w:tc>
          <w:tcPr>
            <w:tcW w:w="1701" w:type="dxa"/>
          </w:tcPr>
          <w:p w14:paraId="7CD4D00F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B3EB91A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4FD26C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14820A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679D18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5A9759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677510E4" w14:textId="511121E8" w:rsidTr="002023CE">
        <w:trPr>
          <w:trHeight w:val="70"/>
        </w:trPr>
        <w:tc>
          <w:tcPr>
            <w:tcW w:w="568" w:type="dxa"/>
            <w:vAlign w:val="center"/>
          </w:tcPr>
          <w:p w14:paraId="40037BB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3.4</w:t>
            </w:r>
          </w:p>
        </w:tc>
        <w:tc>
          <w:tcPr>
            <w:tcW w:w="2409" w:type="dxa"/>
            <w:vAlign w:val="center"/>
          </w:tcPr>
          <w:p w14:paraId="60AF09B6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Spotkanie z pracodawcą</w:t>
            </w:r>
          </w:p>
        </w:tc>
        <w:tc>
          <w:tcPr>
            <w:tcW w:w="1701" w:type="dxa"/>
          </w:tcPr>
          <w:p w14:paraId="3614676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7D0B86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D3F58A1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37F313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4E5F080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4EAB62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56860561" w14:textId="7A1189DE" w:rsidTr="002023CE">
        <w:trPr>
          <w:trHeight w:val="73"/>
        </w:trPr>
        <w:tc>
          <w:tcPr>
            <w:tcW w:w="568" w:type="dxa"/>
            <w:vAlign w:val="center"/>
          </w:tcPr>
          <w:p w14:paraId="1115F7BD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3.5</w:t>
            </w:r>
          </w:p>
        </w:tc>
        <w:tc>
          <w:tcPr>
            <w:tcW w:w="2409" w:type="dxa"/>
            <w:vAlign w:val="center"/>
          </w:tcPr>
          <w:p w14:paraId="12CDB946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Praktyki ponadprogramowe</w:t>
            </w:r>
          </w:p>
        </w:tc>
        <w:tc>
          <w:tcPr>
            <w:tcW w:w="1701" w:type="dxa"/>
          </w:tcPr>
          <w:p w14:paraId="79495AF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0E3399D7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A173F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08EBBB8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18F3450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DE2FD7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54FB96ED" w14:textId="5823775B" w:rsidTr="002023CE">
        <w:trPr>
          <w:trHeight w:val="291"/>
        </w:trPr>
        <w:tc>
          <w:tcPr>
            <w:tcW w:w="568" w:type="dxa"/>
            <w:vAlign w:val="center"/>
          </w:tcPr>
          <w:p w14:paraId="6E89442F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3.6</w:t>
            </w:r>
          </w:p>
        </w:tc>
        <w:tc>
          <w:tcPr>
            <w:tcW w:w="2409" w:type="dxa"/>
            <w:vAlign w:val="center"/>
          </w:tcPr>
          <w:p w14:paraId="2309B922" w14:textId="6E41B6C3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Serwis pracy</w:t>
            </w:r>
            <w:r w:rsidR="00FE69C6">
              <w:rPr>
                <w:rFonts w:ascii="Corbel" w:hAnsi="Corbel" w:cs="Times New Roman"/>
                <w:sz w:val="20"/>
                <w:szCs w:val="20"/>
              </w:rPr>
              <w:t xml:space="preserve"> w Biurze Karier</w:t>
            </w:r>
          </w:p>
        </w:tc>
        <w:tc>
          <w:tcPr>
            <w:tcW w:w="1701" w:type="dxa"/>
          </w:tcPr>
          <w:p w14:paraId="4710232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51211B7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E27293F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3F665C9C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ECCBA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3A6BAD1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54E39AE9" w14:textId="0E59DF30" w:rsidTr="002023CE">
        <w:trPr>
          <w:trHeight w:val="326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52D9DC29" w14:textId="77777777" w:rsidR="005138AC" w:rsidRPr="001D72BB" w:rsidRDefault="005138AC" w:rsidP="005138AC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b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color w:val="auto"/>
                <w:sz w:val="20"/>
                <w:szCs w:val="20"/>
              </w:rPr>
              <w:t>Biura wsparcia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ADFF77A" w14:textId="43426447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4D25A9FC" w14:textId="650DD587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8F6F7E6" w14:textId="5F8F38BA" w:rsidR="005138AC" w:rsidRPr="001D72BB" w:rsidRDefault="006567D2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590F3BD" w14:textId="63C6950D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071716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C87EA4C" w14:textId="54510AA2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071716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8D3E033" w14:textId="3DE06125" w:rsidR="005138AC" w:rsidRPr="001D72BB" w:rsidRDefault="005138AC" w:rsidP="005138AC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5138AC" w:rsidRPr="001D72BB" w14:paraId="7687349C" w14:textId="634CBB00" w:rsidTr="002023CE">
        <w:trPr>
          <w:trHeight w:val="215"/>
        </w:trPr>
        <w:tc>
          <w:tcPr>
            <w:tcW w:w="568" w:type="dxa"/>
            <w:vAlign w:val="center"/>
          </w:tcPr>
          <w:p w14:paraId="3ABAC33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4.1</w:t>
            </w:r>
          </w:p>
        </w:tc>
        <w:tc>
          <w:tcPr>
            <w:tcW w:w="2409" w:type="dxa"/>
          </w:tcPr>
          <w:p w14:paraId="29E02EBC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 xml:space="preserve">Poradnia psychologiczna „No </w:t>
            </w:r>
            <w:proofErr w:type="spellStart"/>
            <w:r w:rsidRPr="001D72BB">
              <w:rPr>
                <w:rFonts w:ascii="Corbel" w:hAnsi="Corbel" w:cs="Times New Roman"/>
                <w:sz w:val="20"/>
                <w:szCs w:val="20"/>
              </w:rPr>
              <w:t>stress</w:t>
            </w:r>
            <w:proofErr w:type="spellEnd"/>
            <w:r w:rsidRPr="001D72BB">
              <w:rPr>
                <w:rFonts w:ascii="Corbel" w:hAnsi="Corbel" w:cs="Times New Roman"/>
                <w:sz w:val="20"/>
                <w:szCs w:val="20"/>
              </w:rPr>
              <w:t>”</w:t>
            </w:r>
          </w:p>
        </w:tc>
        <w:tc>
          <w:tcPr>
            <w:tcW w:w="1701" w:type="dxa"/>
          </w:tcPr>
          <w:p w14:paraId="186DB1A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344EE7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67E32A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6A63E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0FB7A59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AECAD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5138AC" w:rsidRPr="001D72BB" w14:paraId="0D30F80E" w14:textId="79A94E48" w:rsidTr="002023CE">
        <w:trPr>
          <w:trHeight w:val="261"/>
        </w:trPr>
        <w:tc>
          <w:tcPr>
            <w:tcW w:w="568" w:type="dxa"/>
            <w:vAlign w:val="center"/>
          </w:tcPr>
          <w:p w14:paraId="3BFA3E95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4.2</w:t>
            </w:r>
          </w:p>
        </w:tc>
        <w:tc>
          <w:tcPr>
            <w:tcW w:w="2409" w:type="dxa"/>
          </w:tcPr>
          <w:p w14:paraId="0A3FA1FD" w14:textId="77777777" w:rsidR="005138AC" w:rsidRPr="001D72BB" w:rsidRDefault="005138AC" w:rsidP="00007512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Biuro ds. Osób Niepełnosprawnych BON</w:t>
            </w:r>
          </w:p>
        </w:tc>
        <w:tc>
          <w:tcPr>
            <w:tcW w:w="1701" w:type="dxa"/>
          </w:tcPr>
          <w:p w14:paraId="463621CE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5BBACD6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E24EC8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3F51B9C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559676D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F2D23BA" w14:textId="77777777" w:rsidR="005138AC" w:rsidRPr="001D72BB" w:rsidRDefault="005138AC" w:rsidP="00007512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EC53C5" w:rsidRPr="001D72BB" w14:paraId="4C6F298A" w14:textId="77777777" w:rsidTr="002023CE">
        <w:trPr>
          <w:trHeight w:val="261"/>
        </w:trPr>
        <w:tc>
          <w:tcPr>
            <w:tcW w:w="568" w:type="dxa"/>
            <w:vAlign w:val="center"/>
          </w:tcPr>
          <w:p w14:paraId="187123C5" w14:textId="36E41776" w:rsidR="00EC53C5" w:rsidRPr="006567D2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sz w:val="18"/>
                <w:szCs w:val="18"/>
              </w:rPr>
              <w:t>4.3</w:t>
            </w:r>
          </w:p>
        </w:tc>
        <w:tc>
          <w:tcPr>
            <w:tcW w:w="2409" w:type="dxa"/>
          </w:tcPr>
          <w:p w14:paraId="4775F7AF" w14:textId="209255B1" w:rsidR="00EC53C5" w:rsidRPr="006567D2" w:rsidRDefault="00EC53C5" w:rsidP="00EC53C5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6567D2">
              <w:rPr>
                <w:rFonts w:ascii="Corbel" w:hAnsi="Corbel" w:cs="Times New Roman"/>
                <w:sz w:val="20"/>
                <w:szCs w:val="20"/>
              </w:rPr>
              <w:t>Samorząd Studentów UR</w:t>
            </w:r>
          </w:p>
        </w:tc>
        <w:tc>
          <w:tcPr>
            <w:tcW w:w="1701" w:type="dxa"/>
          </w:tcPr>
          <w:p w14:paraId="13ABDA7B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2E9555C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7C7880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E278451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D0BEBA5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5BF912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EC53C5" w:rsidRPr="001D72BB" w14:paraId="1DB863CD" w14:textId="77777777" w:rsidTr="002023CE">
        <w:trPr>
          <w:trHeight w:val="261"/>
        </w:trPr>
        <w:tc>
          <w:tcPr>
            <w:tcW w:w="568" w:type="dxa"/>
            <w:vAlign w:val="center"/>
          </w:tcPr>
          <w:p w14:paraId="3E124638" w14:textId="28EE3142" w:rsidR="00EC53C5" w:rsidRPr="006567D2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sz w:val="18"/>
                <w:szCs w:val="18"/>
              </w:rPr>
              <w:t>4.4</w:t>
            </w:r>
          </w:p>
        </w:tc>
        <w:tc>
          <w:tcPr>
            <w:tcW w:w="2409" w:type="dxa"/>
          </w:tcPr>
          <w:p w14:paraId="5E1CA5D0" w14:textId="36186599" w:rsidR="00EC53C5" w:rsidRPr="006567D2" w:rsidRDefault="00EC53C5" w:rsidP="00EC53C5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6567D2">
              <w:rPr>
                <w:rFonts w:ascii="Corbel" w:hAnsi="Corbel" w:cs="Times New Roman"/>
                <w:sz w:val="20"/>
                <w:szCs w:val="20"/>
              </w:rPr>
              <w:t xml:space="preserve">Rzecznik Akademicki </w:t>
            </w:r>
          </w:p>
        </w:tc>
        <w:tc>
          <w:tcPr>
            <w:tcW w:w="1701" w:type="dxa"/>
          </w:tcPr>
          <w:p w14:paraId="0C1203BE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2A264812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9A7AF49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50FC47B4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957A977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0D3BB5" w14:textId="77777777" w:rsidR="00EC53C5" w:rsidRPr="001D72BB" w:rsidRDefault="00EC53C5" w:rsidP="00EC53C5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D23DAB" w:rsidRPr="001D72BB" w14:paraId="02C07536" w14:textId="77777777" w:rsidTr="002023CE">
        <w:trPr>
          <w:trHeight w:val="261"/>
        </w:trPr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2C609D2C" w14:textId="7AC76E66" w:rsidR="00D23DAB" w:rsidRPr="001D72BB" w:rsidRDefault="00D23DAB" w:rsidP="00D23DAB">
            <w:pPr>
              <w:pStyle w:val="Akapitzlist"/>
              <w:numPr>
                <w:ilvl w:val="0"/>
                <w:numId w:val="41"/>
              </w:numPr>
              <w:tabs>
                <w:tab w:val="right" w:leader="dot" w:pos="9072"/>
              </w:tabs>
              <w:spacing w:after="0"/>
              <w:ind w:left="456" w:hanging="426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b/>
                <w:bCs/>
                <w:color w:val="auto"/>
                <w:sz w:val="20"/>
                <w:szCs w:val="20"/>
              </w:rPr>
              <w:t>Programy mobilności studenckiej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17A5AFB" w14:textId="32CC1E11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dobrze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1E01194A" w14:textId="5BAA3AEE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Raczej dobrze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B33F803" w14:textId="5F14A29F" w:rsidR="00D23DAB" w:rsidRPr="001D72BB" w:rsidRDefault="006567D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6567D2">
              <w:rPr>
                <w:rFonts w:ascii="Corbel" w:hAnsi="Corbel"/>
                <w:b/>
                <w:sz w:val="20"/>
                <w:szCs w:val="20"/>
              </w:rPr>
              <w:t>Średnio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3BE538D" w14:textId="4411CCCE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b/>
                <w:sz w:val="20"/>
                <w:szCs w:val="20"/>
              </w:rPr>
              <w:t>Raczej źle</w:t>
            </w:r>
            <w:r w:rsidR="00071716" w:rsidRPr="001D72BB">
              <w:rPr>
                <w:rFonts w:ascii="Corbel" w:hAnsi="Corbel"/>
                <w:b/>
                <w:sz w:val="20"/>
                <w:szCs w:val="20"/>
              </w:rPr>
              <w:t>*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797EE23" w14:textId="79EAE083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Zdecydowanie źle</w:t>
            </w:r>
            <w:r w:rsidR="00071716"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*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5A978B1B" w14:textId="763229D4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Style w:val="Tytuksiki"/>
                <w:rFonts w:ascii="Corbel" w:hAnsi="Corbel"/>
                <w:bCs w:val="0"/>
                <w:caps w:val="0"/>
                <w:color w:val="auto"/>
                <w:sz w:val="20"/>
                <w:szCs w:val="20"/>
              </w:rPr>
              <w:t>Nie mam zdania</w:t>
            </w:r>
          </w:p>
        </w:tc>
      </w:tr>
      <w:tr w:rsidR="00D23DAB" w:rsidRPr="001D72BB" w14:paraId="68EFFC19" w14:textId="77777777" w:rsidTr="002023CE">
        <w:trPr>
          <w:trHeight w:val="261"/>
        </w:trPr>
        <w:tc>
          <w:tcPr>
            <w:tcW w:w="568" w:type="dxa"/>
            <w:vAlign w:val="center"/>
          </w:tcPr>
          <w:p w14:paraId="5CD3C487" w14:textId="2B516DF2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5.1</w:t>
            </w:r>
          </w:p>
        </w:tc>
        <w:tc>
          <w:tcPr>
            <w:tcW w:w="2409" w:type="dxa"/>
          </w:tcPr>
          <w:p w14:paraId="432746C9" w14:textId="1A636F91" w:rsidR="00D23DAB" w:rsidRPr="001D72BB" w:rsidRDefault="00D23DAB" w:rsidP="00D23DAB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Program ERASMUS+</w:t>
            </w:r>
          </w:p>
        </w:tc>
        <w:tc>
          <w:tcPr>
            <w:tcW w:w="1701" w:type="dxa"/>
          </w:tcPr>
          <w:p w14:paraId="54D35B65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4B660B61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4CF7257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5622EE0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AD14D9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505C1FE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D23DAB" w:rsidRPr="001D72BB" w14:paraId="439B90BD" w14:textId="77777777" w:rsidTr="002023CE">
        <w:trPr>
          <w:trHeight w:val="261"/>
        </w:trPr>
        <w:tc>
          <w:tcPr>
            <w:tcW w:w="568" w:type="dxa"/>
            <w:vAlign w:val="center"/>
          </w:tcPr>
          <w:p w14:paraId="6ADE07C3" w14:textId="6DF3A42B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5.2</w:t>
            </w:r>
          </w:p>
        </w:tc>
        <w:tc>
          <w:tcPr>
            <w:tcW w:w="2409" w:type="dxa"/>
          </w:tcPr>
          <w:p w14:paraId="62DCB820" w14:textId="73BBC1D3" w:rsidR="00D23DAB" w:rsidRPr="001D72BB" w:rsidRDefault="00D23DAB" w:rsidP="00D23DAB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Program MOST</w:t>
            </w:r>
          </w:p>
        </w:tc>
        <w:tc>
          <w:tcPr>
            <w:tcW w:w="1701" w:type="dxa"/>
          </w:tcPr>
          <w:p w14:paraId="4890A03B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6F5FD3E4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A50D793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A6B0516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AED8F0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C52EA7" w14:textId="77777777" w:rsidR="00D23DAB" w:rsidRPr="001D72BB" w:rsidRDefault="00D23DAB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  <w:tr w:rsidR="00FE43A2" w:rsidRPr="001D72BB" w14:paraId="06FC7335" w14:textId="77777777" w:rsidTr="002023CE">
        <w:trPr>
          <w:trHeight w:val="261"/>
        </w:trPr>
        <w:tc>
          <w:tcPr>
            <w:tcW w:w="568" w:type="dxa"/>
            <w:vAlign w:val="center"/>
          </w:tcPr>
          <w:p w14:paraId="5732407B" w14:textId="6F1B95BB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1D72BB">
              <w:rPr>
                <w:rFonts w:ascii="Corbel" w:hAnsi="Corbel"/>
                <w:sz w:val="18"/>
                <w:szCs w:val="18"/>
              </w:rPr>
              <w:t>5.3</w:t>
            </w:r>
          </w:p>
        </w:tc>
        <w:tc>
          <w:tcPr>
            <w:tcW w:w="2409" w:type="dxa"/>
          </w:tcPr>
          <w:p w14:paraId="3DE09303" w14:textId="3F788C50" w:rsidR="00FE43A2" w:rsidRPr="001D72BB" w:rsidRDefault="00FE43A2" w:rsidP="00D23DAB">
            <w:pPr>
              <w:tabs>
                <w:tab w:val="right" w:leader="dot" w:pos="9072"/>
              </w:tabs>
              <w:spacing w:after="0" w:line="240" w:lineRule="auto"/>
              <w:rPr>
                <w:rFonts w:ascii="Corbel" w:hAnsi="Corbel" w:cs="Times New Roman"/>
                <w:sz w:val="20"/>
                <w:szCs w:val="20"/>
              </w:rPr>
            </w:pPr>
            <w:r w:rsidRPr="001D72BB">
              <w:rPr>
                <w:rFonts w:ascii="Corbel" w:hAnsi="Corbel" w:cs="Times New Roman"/>
                <w:sz w:val="20"/>
                <w:szCs w:val="20"/>
              </w:rPr>
              <w:t>Inne programy mobilności, m. in. SEMP</w:t>
            </w:r>
          </w:p>
        </w:tc>
        <w:tc>
          <w:tcPr>
            <w:tcW w:w="1701" w:type="dxa"/>
          </w:tcPr>
          <w:p w14:paraId="6B74BC3E" w14:textId="77777777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993" w:type="dxa"/>
          </w:tcPr>
          <w:p w14:paraId="786694C6" w14:textId="77777777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126672AF" w14:textId="77777777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F4A55B3" w14:textId="77777777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1C6A1B8" w14:textId="77777777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370D0D" w14:textId="77777777" w:rsidR="00FE43A2" w:rsidRPr="001D72BB" w:rsidRDefault="00FE43A2" w:rsidP="00D23DAB">
            <w:pPr>
              <w:spacing w:after="0" w:line="240" w:lineRule="auto"/>
              <w:jc w:val="center"/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0E10CDAF" w14:textId="77777777" w:rsidR="00D23DAB" w:rsidRPr="001D72BB" w:rsidRDefault="00D23DAB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16"/>
          <w:szCs w:val="16"/>
        </w:rPr>
      </w:pPr>
      <w:r w:rsidRPr="001D72BB">
        <w:rPr>
          <w:rFonts w:ascii="Corbel" w:hAnsi="Corbel" w:cs="Times New Roman"/>
          <w:sz w:val="16"/>
          <w:szCs w:val="16"/>
        </w:rPr>
        <w:t xml:space="preserve">*W przypadku odpowiedzi </w:t>
      </w:r>
      <w:r w:rsidRPr="001D72BB">
        <w:rPr>
          <w:rFonts w:ascii="Corbel" w:hAnsi="Corbel" w:cs="Times New Roman"/>
          <w:i/>
          <w:iCs/>
          <w:sz w:val="16"/>
          <w:szCs w:val="16"/>
        </w:rPr>
        <w:t>Zdecydowanie źle</w:t>
      </w:r>
      <w:r w:rsidRPr="001D72BB">
        <w:rPr>
          <w:rFonts w:ascii="Corbel" w:hAnsi="Corbel" w:cs="Times New Roman"/>
          <w:sz w:val="16"/>
          <w:szCs w:val="16"/>
        </w:rPr>
        <w:t xml:space="preserve"> i </w:t>
      </w:r>
      <w:r w:rsidRPr="001D72BB">
        <w:rPr>
          <w:rFonts w:ascii="Corbel" w:hAnsi="Corbel" w:cs="Times New Roman"/>
          <w:i/>
          <w:iCs/>
          <w:sz w:val="16"/>
          <w:szCs w:val="16"/>
        </w:rPr>
        <w:t>Raczej źle</w:t>
      </w:r>
      <w:r w:rsidRPr="001D72BB">
        <w:rPr>
          <w:rFonts w:ascii="Corbel" w:hAnsi="Corbel" w:cs="Times New Roman"/>
          <w:sz w:val="16"/>
          <w:szCs w:val="16"/>
        </w:rPr>
        <w:t xml:space="preserve"> prosimy o uzasadnienie swojej odpowiedzi (uwzględnienie w systemie ankietyzacji dodatkowego pola na wpisanie odpowiedzi tekstowej) </w:t>
      </w:r>
      <w:r w:rsidR="005532E5" w:rsidRPr="001D72BB">
        <w:rPr>
          <w:rFonts w:ascii="Corbel" w:hAnsi="Corbel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AE1B48" w:rsidRPr="001D72BB">
        <w:rPr>
          <w:rFonts w:ascii="Corbel" w:hAnsi="Corbel" w:cs="Times New Roman"/>
          <w:sz w:val="16"/>
          <w:szCs w:val="16"/>
        </w:rPr>
        <w:t xml:space="preserve"> </w:t>
      </w:r>
    </w:p>
    <w:p w14:paraId="273DD7A0" w14:textId="77777777" w:rsidR="00D23DAB" w:rsidRPr="001D72BB" w:rsidRDefault="00D23DAB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16"/>
          <w:szCs w:val="16"/>
        </w:rPr>
      </w:pPr>
    </w:p>
    <w:p w14:paraId="4DC03BD4" w14:textId="40176A57" w:rsidR="00D23DAB" w:rsidRPr="001D72BB" w:rsidRDefault="00D23DAB" w:rsidP="00D23DAB">
      <w:pPr>
        <w:pStyle w:val="Akapitzlist"/>
        <w:numPr>
          <w:ilvl w:val="0"/>
          <w:numId w:val="40"/>
        </w:numPr>
        <w:tabs>
          <w:tab w:val="right" w:leader="dot" w:pos="9072"/>
        </w:tabs>
        <w:spacing w:after="0"/>
        <w:ind w:left="709" w:hanging="349"/>
        <w:rPr>
          <w:rFonts w:ascii="Corbel" w:hAnsi="Corbel" w:cs="Times New Roman"/>
          <w:b/>
          <w:bCs/>
          <w:sz w:val="20"/>
          <w:szCs w:val="20"/>
        </w:rPr>
      </w:pPr>
      <w:r w:rsidRPr="001D72BB">
        <w:rPr>
          <w:rFonts w:ascii="Corbel" w:hAnsi="Corbel" w:cs="Times New Roman"/>
          <w:b/>
          <w:bCs/>
          <w:sz w:val="20"/>
          <w:szCs w:val="20"/>
        </w:rPr>
        <w:t xml:space="preserve">Czy Pana(i) zdaniem Uniwersytet Rzeszowski powinien oferować jeszcze inne formy wsparcia swoim studentom? </w:t>
      </w:r>
    </w:p>
    <w:p w14:paraId="2FAE8206" w14:textId="0284ED38" w:rsidR="00D23DAB" w:rsidRPr="001D72BB" w:rsidRDefault="00D23DAB" w:rsidP="00D23DAB">
      <w:pPr>
        <w:pStyle w:val="Akapitzlist"/>
        <w:numPr>
          <w:ilvl w:val="0"/>
          <w:numId w:val="46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0"/>
          <w:szCs w:val="20"/>
        </w:rPr>
      </w:pPr>
      <w:r w:rsidRPr="001D72BB">
        <w:rPr>
          <w:rFonts w:ascii="Corbel" w:hAnsi="Corbel" w:cs="Times New Roman"/>
          <w:color w:val="auto"/>
          <w:sz w:val="20"/>
          <w:szCs w:val="20"/>
        </w:rPr>
        <w:t>Nie</w:t>
      </w:r>
    </w:p>
    <w:p w14:paraId="408D23B5" w14:textId="2ABC5B48" w:rsidR="00D23DAB" w:rsidRPr="001D72BB" w:rsidRDefault="00D23DAB" w:rsidP="00D23DAB">
      <w:pPr>
        <w:pStyle w:val="Akapitzlist"/>
        <w:numPr>
          <w:ilvl w:val="0"/>
          <w:numId w:val="46"/>
        </w:numPr>
        <w:tabs>
          <w:tab w:val="right" w:leader="dot" w:pos="9072"/>
        </w:tabs>
        <w:spacing w:after="0"/>
        <w:rPr>
          <w:rFonts w:ascii="Corbel" w:hAnsi="Corbel" w:cs="Times New Roman"/>
          <w:color w:val="auto"/>
          <w:sz w:val="20"/>
          <w:szCs w:val="20"/>
        </w:rPr>
      </w:pPr>
      <w:r w:rsidRPr="001D72BB">
        <w:rPr>
          <w:rFonts w:ascii="Corbel" w:hAnsi="Corbel" w:cs="Times New Roman"/>
          <w:color w:val="auto"/>
          <w:sz w:val="20"/>
          <w:szCs w:val="20"/>
        </w:rPr>
        <w:t>Tak, proszę wpisać jakie:………………………………………………………………………………………………………………</w:t>
      </w:r>
    </w:p>
    <w:p w14:paraId="7764F32F" w14:textId="4A35D07E" w:rsidR="00D23DAB" w:rsidRPr="001D72BB" w:rsidRDefault="00D23DAB" w:rsidP="00D23DAB">
      <w:pPr>
        <w:pStyle w:val="Akapitzlist"/>
        <w:tabs>
          <w:tab w:val="right" w:leader="dot" w:pos="9072"/>
        </w:tabs>
        <w:spacing w:after="0"/>
        <w:ind w:left="1080" w:firstLine="0"/>
        <w:rPr>
          <w:rFonts w:ascii="Corbel" w:hAnsi="Corbel" w:cs="Times New Roman"/>
          <w:sz w:val="16"/>
          <w:szCs w:val="16"/>
        </w:rPr>
      </w:pPr>
    </w:p>
    <w:p w14:paraId="143514AD" w14:textId="77777777" w:rsidR="00D23DAB" w:rsidRPr="001D72BB" w:rsidRDefault="00D23DAB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16"/>
          <w:szCs w:val="16"/>
        </w:rPr>
      </w:pPr>
    </w:p>
    <w:p w14:paraId="2EFE628E" w14:textId="77777777" w:rsidR="00D23DAB" w:rsidRPr="001D72BB" w:rsidRDefault="00D23DAB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16"/>
          <w:szCs w:val="16"/>
        </w:rPr>
      </w:pPr>
    </w:p>
    <w:p w14:paraId="2E634D99" w14:textId="47CC7B7F" w:rsidR="00B14D30" w:rsidRPr="001D72BB" w:rsidRDefault="00AE1B48" w:rsidP="00D23DAB">
      <w:pPr>
        <w:tabs>
          <w:tab w:val="right" w:leader="dot" w:pos="9072"/>
        </w:tabs>
        <w:spacing w:after="0"/>
        <w:rPr>
          <w:rFonts w:ascii="Corbel" w:hAnsi="Corbel" w:cs="Times New Roman"/>
          <w:sz w:val="20"/>
          <w:szCs w:val="20"/>
        </w:rPr>
      </w:pPr>
      <w:r w:rsidRPr="001D72BB">
        <w:rPr>
          <w:rFonts w:ascii="Corbel" w:hAnsi="Corbel" w:cs="Times New Roman"/>
          <w:sz w:val="16"/>
          <w:szCs w:val="16"/>
        </w:rPr>
        <w:t xml:space="preserve"> </w:t>
      </w:r>
      <w:r w:rsidR="00D23DAB" w:rsidRPr="001D72BB">
        <w:rPr>
          <w:rFonts w:ascii="Corbel" w:hAnsi="Corbel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1D72BB">
        <w:rPr>
          <w:rFonts w:ascii="Corbel" w:hAnsi="Corbel" w:cs="Times New Roman"/>
          <w:sz w:val="16"/>
          <w:szCs w:val="16"/>
        </w:rPr>
        <w:t xml:space="preserve"> </w:t>
      </w:r>
      <w:r w:rsidR="00C14966" w:rsidRPr="001D72BB">
        <w:rPr>
          <w:rFonts w:ascii="Corbel" w:hAnsi="Corbel" w:cs="Times New Roman"/>
          <w:sz w:val="20"/>
          <w:szCs w:val="20"/>
        </w:rPr>
        <w:t>Dziękujemy za wypełnienie ankiety</w:t>
      </w:r>
    </w:p>
    <w:sectPr w:rsidR="00B14D30" w:rsidRPr="001D72BB" w:rsidSect="00ED6996">
      <w:pgSz w:w="11906" w:h="16838"/>
      <w:pgMar w:top="851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A46DB" w14:textId="77777777" w:rsidR="00421099" w:rsidRDefault="00421099" w:rsidP="00D67735">
      <w:pPr>
        <w:spacing w:after="0" w:line="240" w:lineRule="auto"/>
      </w:pPr>
      <w:r>
        <w:separator/>
      </w:r>
    </w:p>
  </w:endnote>
  <w:endnote w:type="continuationSeparator" w:id="0">
    <w:p w14:paraId="0C44D35E" w14:textId="77777777" w:rsidR="00421099" w:rsidRDefault="00421099" w:rsidP="00D67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21530" w14:textId="77777777" w:rsidR="00421099" w:rsidRDefault="00421099" w:rsidP="00D67735">
      <w:pPr>
        <w:spacing w:after="0" w:line="240" w:lineRule="auto"/>
      </w:pPr>
      <w:r>
        <w:separator/>
      </w:r>
    </w:p>
  </w:footnote>
  <w:footnote w:type="continuationSeparator" w:id="0">
    <w:p w14:paraId="438AF1AC" w14:textId="77777777" w:rsidR="00421099" w:rsidRDefault="00421099" w:rsidP="00D67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6B0"/>
    <w:multiLevelType w:val="hybridMultilevel"/>
    <w:tmpl w:val="54523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F4A1A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93488E"/>
    <w:multiLevelType w:val="hybridMultilevel"/>
    <w:tmpl w:val="65BC7512"/>
    <w:lvl w:ilvl="0" w:tplc="165AC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25FBE"/>
    <w:multiLevelType w:val="hybridMultilevel"/>
    <w:tmpl w:val="187E0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D6366"/>
    <w:multiLevelType w:val="hybridMultilevel"/>
    <w:tmpl w:val="E36EA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96158"/>
    <w:multiLevelType w:val="hybridMultilevel"/>
    <w:tmpl w:val="F96C3098"/>
    <w:lvl w:ilvl="0" w:tplc="107484B8">
      <w:start w:val="1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20AF3"/>
    <w:multiLevelType w:val="hybridMultilevel"/>
    <w:tmpl w:val="046ACB9C"/>
    <w:lvl w:ilvl="0" w:tplc="D6B229D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85979"/>
    <w:multiLevelType w:val="hybridMultilevel"/>
    <w:tmpl w:val="617EB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77010"/>
    <w:multiLevelType w:val="hybridMultilevel"/>
    <w:tmpl w:val="3C7A7D4C"/>
    <w:lvl w:ilvl="0" w:tplc="7018AAF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C645C2"/>
    <w:multiLevelType w:val="hybridMultilevel"/>
    <w:tmpl w:val="5770B6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00523"/>
    <w:multiLevelType w:val="hybridMultilevel"/>
    <w:tmpl w:val="BC18726C"/>
    <w:lvl w:ilvl="0" w:tplc="422265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9E1D04"/>
    <w:multiLevelType w:val="hybridMultilevel"/>
    <w:tmpl w:val="43EAE8C8"/>
    <w:lvl w:ilvl="0" w:tplc="01080476">
      <w:start w:val="1"/>
      <w:numFmt w:val="decimal"/>
      <w:lvlText w:val="%1."/>
      <w:lvlJc w:val="left"/>
      <w:pPr>
        <w:ind w:left="816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2" w15:restartNumberingAfterBreak="0">
    <w:nsid w:val="2499453B"/>
    <w:multiLevelType w:val="hybridMultilevel"/>
    <w:tmpl w:val="00B457F8"/>
    <w:lvl w:ilvl="0" w:tplc="61D2455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61C78"/>
    <w:multiLevelType w:val="hybridMultilevel"/>
    <w:tmpl w:val="AEAC8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85F35"/>
    <w:multiLevelType w:val="hybridMultilevel"/>
    <w:tmpl w:val="96B2ACF6"/>
    <w:lvl w:ilvl="0" w:tplc="676AE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26CCE"/>
    <w:multiLevelType w:val="hybridMultilevel"/>
    <w:tmpl w:val="C8BA312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3A04D5C"/>
    <w:multiLevelType w:val="hybridMultilevel"/>
    <w:tmpl w:val="7BAC0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E5A01"/>
    <w:multiLevelType w:val="hybridMultilevel"/>
    <w:tmpl w:val="90325802"/>
    <w:lvl w:ilvl="0" w:tplc="7E7A7A40">
      <w:start w:val="5"/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8" w15:restartNumberingAfterBreak="0">
    <w:nsid w:val="34E56FA6"/>
    <w:multiLevelType w:val="hybridMultilevel"/>
    <w:tmpl w:val="20FE1EEC"/>
    <w:lvl w:ilvl="0" w:tplc="754C68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A760C"/>
    <w:multiLevelType w:val="hybridMultilevel"/>
    <w:tmpl w:val="10FA9D0E"/>
    <w:lvl w:ilvl="0" w:tplc="7FBA9420">
      <w:start w:val="5"/>
      <w:numFmt w:val="bullet"/>
      <w:lvlText w:val=""/>
      <w:lvlJc w:val="left"/>
      <w:pPr>
        <w:ind w:left="13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 w15:restartNumberingAfterBreak="0">
    <w:nsid w:val="3C7B6E9F"/>
    <w:multiLevelType w:val="hybridMultilevel"/>
    <w:tmpl w:val="3B6E466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3CAE2054"/>
    <w:multiLevelType w:val="hybridMultilevel"/>
    <w:tmpl w:val="180CD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F36408"/>
    <w:multiLevelType w:val="hybridMultilevel"/>
    <w:tmpl w:val="8FAA017C"/>
    <w:lvl w:ilvl="0" w:tplc="D9AC5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381E85"/>
    <w:multiLevelType w:val="hybridMultilevel"/>
    <w:tmpl w:val="0DCEFA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C3286"/>
    <w:multiLevelType w:val="hybridMultilevel"/>
    <w:tmpl w:val="221A9A54"/>
    <w:lvl w:ilvl="0" w:tplc="44CEE74E">
      <w:start w:val="5"/>
      <w:numFmt w:val="bullet"/>
      <w:lvlText w:val=""/>
      <w:lvlJc w:val="left"/>
      <w:pPr>
        <w:ind w:left="96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DDF21F3"/>
    <w:multiLevelType w:val="hybridMultilevel"/>
    <w:tmpl w:val="47E2347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E276370"/>
    <w:multiLevelType w:val="hybridMultilevel"/>
    <w:tmpl w:val="5E38284E"/>
    <w:lvl w:ilvl="0" w:tplc="B9DCDD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1D115DA"/>
    <w:multiLevelType w:val="hybridMultilevel"/>
    <w:tmpl w:val="E19CD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540900"/>
    <w:multiLevelType w:val="hybridMultilevel"/>
    <w:tmpl w:val="0F242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16246"/>
    <w:multiLevelType w:val="hybridMultilevel"/>
    <w:tmpl w:val="D7D6CFC4"/>
    <w:lvl w:ilvl="0" w:tplc="3A9E3F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F33C3"/>
    <w:multiLevelType w:val="hybridMultilevel"/>
    <w:tmpl w:val="1200C6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F765D2"/>
    <w:multiLevelType w:val="hybridMultilevel"/>
    <w:tmpl w:val="E05E0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E4196"/>
    <w:multiLevelType w:val="hybridMultilevel"/>
    <w:tmpl w:val="92E036C0"/>
    <w:lvl w:ilvl="0" w:tplc="D6FAD7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F529C1"/>
    <w:multiLevelType w:val="hybridMultilevel"/>
    <w:tmpl w:val="5A56E776"/>
    <w:lvl w:ilvl="0" w:tplc="424A9838">
      <w:start w:val="1"/>
      <w:numFmt w:val="decimal"/>
      <w:lvlText w:val="%1."/>
      <w:lvlJc w:val="left"/>
      <w:pPr>
        <w:ind w:left="360" w:hanging="360"/>
      </w:pPr>
      <w:rPr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FCA1012"/>
    <w:multiLevelType w:val="hybridMultilevel"/>
    <w:tmpl w:val="8780A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C4653"/>
    <w:multiLevelType w:val="hybridMultilevel"/>
    <w:tmpl w:val="D388A630"/>
    <w:lvl w:ilvl="0" w:tplc="4C2224B6">
      <w:start w:val="5"/>
      <w:numFmt w:val="bullet"/>
      <w:lvlText w:val=""/>
      <w:lvlJc w:val="left"/>
      <w:pPr>
        <w:ind w:left="60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6" w15:restartNumberingAfterBreak="0">
    <w:nsid w:val="620C3A7B"/>
    <w:multiLevelType w:val="hybridMultilevel"/>
    <w:tmpl w:val="01A0AB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AB4B49"/>
    <w:multiLevelType w:val="hybridMultilevel"/>
    <w:tmpl w:val="D22A4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AF5AED"/>
    <w:multiLevelType w:val="hybridMultilevel"/>
    <w:tmpl w:val="9A8A2E9E"/>
    <w:lvl w:ilvl="0" w:tplc="74C411DC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06580"/>
    <w:multiLevelType w:val="hybridMultilevel"/>
    <w:tmpl w:val="6C36A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AF0012"/>
    <w:multiLevelType w:val="hybridMultilevel"/>
    <w:tmpl w:val="34EE0F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1CF56F6"/>
    <w:multiLevelType w:val="hybridMultilevel"/>
    <w:tmpl w:val="711E0BD8"/>
    <w:lvl w:ilvl="0" w:tplc="904C153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9A3C97"/>
    <w:multiLevelType w:val="hybridMultilevel"/>
    <w:tmpl w:val="0DFA786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70A066E"/>
    <w:multiLevelType w:val="hybridMultilevel"/>
    <w:tmpl w:val="B2529D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05001D"/>
    <w:multiLevelType w:val="hybridMultilevel"/>
    <w:tmpl w:val="9048BBCE"/>
    <w:lvl w:ilvl="0" w:tplc="7C7649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830FB6"/>
    <w:multiLevelType w:val="hybridMultilevel"/>
    <w:tmpl w:val="F29C0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40"/>
  </w:num>
  <w:num w:numId="3">
    <w:abstractNumId w:val="1"/>
  </w:num>
  <w:num w:numId="4">
    <w:abstractNumId w:val="28"/>
  </w:num>
  <w:num w:numId="5">
    <w:abstractNumId w:val="31"/>
  </w:num>
  <w:num w:numId="6">
    <w:abstractNumId w:val="13"/>
  </w:num>
  <w:num w:numId="7">
    <w:abstractNumId w:val="25"/>
  </w:num>
  <w:num w:numId="8">
    <w:abstractNumId w:val="23"/>
  </w:num>
  <w:num w:numId="9">
    <w:abstractNumId w:val="42"/>
  </w:num>
  <w:num w:numId="10">
    <w:abstractNumId w:val="27"/>
  </w:num>
  <w:num w:numId="11">
    <w:abstractNumId w:val="15"/>
  </w:num>
  <w:num w:numId="12">
    <w:abstractNumId w:val="39"/>
  </w:num>
  <w:num w:numId="13">
    <w:abstractNumId w:val="4"/>
  </w:num>
  <w:num w:numId="14">
    <w:abstractNumId w:val="45"/>
  </w:num>
  <w:num w:numId="15">
    <w:abstractNumId w:val="43"/>
  </w:num>
  <w:num w:numId="16">
    <w:abstractNumId w:val="7"/>
  </w:num>
  <w:num w:numId="17">
    <w:abstractNumId w:val="20"/>
  </w:num>
  <w:num w:numId="18">
    <w:abstractNumId w:val="30"/>
  </w:num>
  <w:num w:numId="19">
    <w:abstractNumId w:val="6"/>
  </w:num>
  <w:num w:numId="20">
    <w:abstractNumId w:val="33"/>
  </w:num>
  <w:num w:numId="21">
    <w:abstractNumId w:val="38"/>
  </w:num>
  <w:num w:numId="22">
    <w:abstractNumId w:val="9"/>
  </w:num>
  <w:num w:numId="23">
    <w:abstractNumId w:val="37"/>
  </w:num>
  <w:num w:numId="24">
    <w:abstractNumId w:val="14"/>
  </w:num>
  <w:num w:numId="25">
    <w:abstractNumId w:val="41"/>
  </w:num>
  <w:num w:numId="26">
    <w:abstractNumId w:val="26"/>
  </w:num>
  <w:num w:numId="27">
    <w:abstractNumId w:val="36"/>
  </w:num>
  <w:num w:numId="28">
    <w:abstractNumId w:val="16"/>
  </w:num>
  <w:num w:numId="29">
    <w:abstractNumId w:val="8"/>
  </w:num>
  <w:num w:numId="30">
    <w:abstractNumId w:val="5"/>
  </w:num>
  <w:num w:numId="31">
    <w:abstractNumId w:val="12"/>
  </w:num>
  <w:num w:numId="32">
    <w:abstractNumId w:val="32"/>
  </w:num>
  <w:num w:numId="33">
    <w:abstractNumId w:val="21"/>
  </w:num>
  <w:num w:numId="34">
    <w:abstractNumId w:val="0"/>
  </w:num>
  <w:num w:numId="35">
    <w:abstractNumId w:val="2"/>
  </w:num>
  <w:num w:numId="36">
    <w:abstractNumId w:val="3"/>
  </w:num>
  <w:num w:numId="37">
    <w:abstractNumId w:val="10"/>
  </w:num>
  <w:num w:numId="38">
    <w:abstractNumId w:val="44"/>
  </w:num>
  <w:num w:numId="39">
    <w:abstractNumId w:val="29"/>
  </w:num>
  <w:num w:numId="40">
    <w:abstractNumId w:val="18"/>
  </w:num>
  <w:num w:numId="41">
    <w:abstractNumId w:val="11"/>
  </w:num>
  <w:num w:numId="42">
    <w:abstractNumId w:val="35"/>
  </w:num>
  <w:num w:numId="43">
    <w:abstractNumId w:val="17"/>
  </w:num>
  <w:num w:numId="44">
    <w:abstractNumId w:val="24"/>
  </w:num>
  <w:num w:numId="45">
    <w:abstractNumId w:val="19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652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44"/>
    <w:rsid w:val="00014CD7"/>
    <w:rsid w:val="000222FA"/>
    <w:rsid w:val="00032754"/>
    <w:rsid w:val="00041C3D"/>
    <w:rsid w:val="00050F84"/>
    <w:rsid w:val="00060D4F"/>
    <w:rsid w:val="000650CE"/>
    <w:rsid w:val="00065833"/>
    <w:rsid w:val="00065D1D"/>
    <w:rsid w:val="000708AD"/>
    <w:rsid w:val="00071716"/>
    <w:rsid w:val="000C1A60"/>
    <w:rsid w:val="000C59D1"/>
    <w:rsid w:val="000D5848"/>
    <w:rsid w:val="000E3721"/>
    <w:rsid w:val="000E415F"/>
    <w:rsid w:val="000F4547"/>
    <w:rsid w:val="00116713"/>
    <w:rsid w:val="00145D9D"/>
    <w:rsid w:val="00172C6B"/>
    <w:rsid w:val="001A18BD"/>
    <w:rsid w:val="001C3C82"/>
    <w:rsid w:val="001C5C95"/>
    <w:rsid w:val="001C7FBF"/>
    <w:rsid w:val="001D0858"/>
    <w:rsid w:val="001D72BB"/>
    <w:rsid w:val="001E4479"/>
    <w:rsid w:val="002023CE"/>
    <w:rsid w:val="002059D6"/>
    <w:rsid w:val="0023562F"/>
    <w:rsid w:val="002561E4"/>
    <w:rsid w:val="002572DD"/>
    <w:rsid w:val="002606FD"/>
    <w:rsid w:val="00272CE3"/>
    <w:rsid w:val="002B2F2C"/>
    <w:rsid w:val="002C6297"/>
    <w:rsid w:val="002D2E34"/>
    <w:rsid w:val="002E7C2A"/>
    <w:rsid w:val="002F51C0"/>
    <w:rsid w:val="002F6BAF"/>
    <w:rsid w:val="002F6FCB"/>
    <w:rsid w:val="00300DDF"/>
    <w:rsid w:val="003071ED"/>
    <w:rsid w:val="0032181D"/>
    <w:rsid w:val="003226A2"/>
    <w:rsid w:val="0032694B"/>
    <w:rsid w:val="00326DD2"/>
    <w:rsid w:val="00351E76"/>
    <w:rsid w:val="00352DA3"/>
    <w:rsid w:val="003C0744"/>
    <w:rsid w:val="003E1AD6"/>
    <w:rsid w:val="00401A31"/>
    <w:rsid w:val="004203AF"/>
    <w:rsid w:val="00421099"/>
    <w:rsid w:val="00437CA3"/>
    <w:rsid w:val="00437F98"/>
    <w:rsid w:val="004572FF"/>
    <w:rsid w:val="00464C66"/>
    <w:rsid w:val="00464FB9"/>
    <w:rsid w:val="004726D0"/>
    <w:rsid w:val="00483874"/>
    <w:rsid w:val="00492B9E"/>
    <w:rsid w:val="004C5C97"/>
    <w:rsid w:val="004C713A"/>
    <w:rsid w:val="004F3146"/>
    <w:rsid w:val="004F3C04"/>
    <w:rsid w:val="00502EFE"/>
    <w:rsid w:val="005138AC"/>
    <w:rsid w:val="00524C98"/>
    <w:rsid w:val="00526D44"/>
    <w:rsid w:val="00527501"/>
    <w:rsid w:val="0053101D"/>
    <w:rsid w:val="00533CED"/>
    <w:rsid w:val="005532E5"/>
    <w:rsid w:val="00553A1B"/>
    <w:rsid w:val="00556962"/>
    <w:rsid w:val="0059055D"/>
    <w:rsid w:val="00592B74"/>
    <w:rsid w:val="005A6341"/>
    <w:rsid w:val="005F764F"/>
    <w:rsid w:val="00603050"/>
    <w:rsid w:val="00613B2C"/>
    <w:rsid w:val="00616F04"/>
    <w:rsid w:val="006255E9"/>
    <w:rsid w:val="00627CAB"/>
    <w:rsid w:val="006344B7"/>
    <w:rsid w:val="00655871"/>
    <w:rsid w:val="006567D2"/>
    <w:rsid w:val="00675A42"/>
    <w:rsid w:val="00694188"/>
    <w:rsid w:val="006A4C46"/>
    <w:rsid w:val="006A6C97"/>
    <w:rsid w:val="006C0DDD"/>
    <w:rsid w:val="006D479B"/>
    <w:rsid w:val="006E242D"/>
    <w:rsid w:val="006F0AFE"/>
    <w:rsid w:val="006F6A87"/>
    <w:rsid w:val="006F7DB2"/>
    <w:rsid w:val="007006DA"/>
    <w:rsid w:val="00723C11"/>
    <w:rsid w:val="007313AC"/>
    <w:rsid w:val="00731F2D"/>
    <w:rsid w:val="00736B22"/>
    <w:rsid w:val="00741619"/>
    <w:rsid w:val="00741742"/>
    <w:rsid w:val="007538C1"/>
    <w:rsid w:val="00757D0D"/>
    <w:rsid w:val="00767C21"/>
    <w:rsid w:val="007A4735"/>
    <w:rsid w:val="007B0F7A"/>
    <w:rsid w:val="007B4A86"/>
    <w:rsid w:val="007D2AE2"/>
    <w:rsid w:val="007D7A6A"/>
    <w:rsid w:val="007F6C89"/>
    <w:rsid w:val="00815A06"/>
    <w:rsid w:val="00831CA9"/>
    <w:rsid w:val="00833E5C"/>
    <w:rsid w:val="00856E96"/>
    <w:rsid w:val="0087743C"/>
    <w:rsid w:val="008808D7"/>
    <w:rsid w:val="008878EF"/>
    <w:rsid w:val="008A7893"/>
    <w:rsid w:val="008C2CDC"/>
    <w:rsid w:val="008D0093"/>
    <w:rsid w:val="008D020F"/>
    <w:rsid w:val="008E58DB"/>
    <w:rsid w:val="008E62EA"/>
    <w:rsid w:val="008E77D3"/>
    <w:rsid w:val="008E7D44"/>
    <w:rsid w:val="008F069E"/>
    <w:rsid w:val="008F0CE1"/>
    <w:rsid w:val="008F7390"/>
    <w:rsid w:val="00923314"/>
    <w:rsid w:val="00931B9F"/>
    <w:rsid w:val="00937566"/>
    <w:rsid w:val="00940799"/>
    <w:rsid w:val="0094471F"/>
    <w:rsid w:val="00950351"/>
    <w:rsid w:val="00960CA1"/>
    <w:rsid w:val="009734BF"/>
    <w:rsid w:val="00975358"/>
    <w:rsid w:val="00992B05"/>
    <w:rsid w:val="0099439A"/>
    <w:rsid w:val="009A08DB"/>
    <w:rsid w:val="009A38C9"/>
    <w:rsid w:val="009C0490"/>
    <w:rsid w:val="009D1289"/>
    <w:rsid w:val="009D76BB"/>
    <w:rsid w:val="009E1BC3"/>
    <w:rsid w:val="009F6FE9"/>
    <w:rsid w:val="00A45778"/>
    <w:rsid w:val="00A5454A"/>
    <w:rsid w:val="00A55DB8"/>
    <w:rsid w:val="00A55FB1"/>
    <w:rsid w:val="00A77A33"/>
    <w:rsid w:val="00A83555"/>
    <w:rsid w:val="00A85598"/>
    <w:rsid w:val="00AA5D29"/>
    <w:rsid w:val="00AE034C"/>
    <w:rsid w:val="00AE1B48"/>
    <w:rsid w:val="00AE3A7B"/>
    <w:rsid w:val="00AF1D95"/>
    <w:rsid w:val="00B0093A"/>
    <w:rsid w:val="00B0494E"/>
    <w:rsid w:val="00B10E6B"/>
    <w:rsid w:val="00B14133"/>
    <w:rsid w:val="00B14D30"/>
    <w:rsid w:val="00B20648"/>
    <w:rsid w:val="00B226B6"/>
    <w:rsid w:val="00B34497"/>
    <w:rsid w:val="00B37B29"/>
    <w:rsid w:val="00B37C99"/>
    <w:rsid w:val="00B50742"/>
    <w:rsid w:val="00B53FF2"/>
    <w:rsid w:val="00B65C07"/>
    <w:rsid w:val="00B71A21"/>
    <w:rsid w:val="00B83D14"/>
    <w:rsid w:val="00B84921"/>
    <w:rsid w:val="00BA7F05"/>
    <w:rsid w:val="00BB5CD2"/>
    <w:rsid w:val="00BB60A2"/>
    <w:rsid w:val="00BC21CB"/>
    <w:rsid w:val="00BE5801"/>
    <w:rsid w:val="00BE7BD5"/>
    <w:rsid w:val="00C11B90"/>
    <w:rsid w:val="00C14966"/>
    <w:rsid w:val="00C20FD0"/>
    <w:rsid w:val="00C242E2"/>
    <w:rsid w:val="00C30257"/>
    <w:rsid w:val="00C439A1"/>
    <w:rsid w:val="00C450C2"/>
    <w:rsid w:val="00C46687"/>
    <w:rsid w:val="00C75F9B"/>
    <w:rsid w:val="00C76EFA"/>
    <w:rsid w:val="00C867A5"/>
    <w:rsid w:val="00C93196"/>
    <w:rsid w:val="00CA16AE"/>
    <w:rsid w:val="00CA344E"/>
    <w:rsid w:val="00CB4F7E"/>
    <w:rsid w:val="00CC1822"/>
    <w:rsid w:val="00CC3CDD"/>
    <w:rsid w:val="00CD5016"/>
    <w:rsid w:val="00CD6490"/>
    <w:rsid w:val="00D00C52"/>
    <w:rsid w:val="00D23DAB"/>
    <w:rsid w:val="00D25DFF"/>
    <w:rsid w:val="00D30780"/>
    <w:rsid w:val="00D35D45"/>
    <w:rsid w:val="00D43CB0"/>
    <w:rsid w:val="00D61EA5"/>
    <w:rsid w:val="00D67735"/>
    <w:rsid w:val="00D74EA8"/>
    <w:rsid w:val="00D865A0"/>
    <w:rsid w:val="00D86792"/>
    <w:rsid w:val="00DA5971"/>
    <w:rsid w:val="00DB6D7E"/>
    <w:rsid w:val="00DC064B"/>
    <w:rsid w:val="00DC2345"/>
    <w:rsid w:val="00DE595A"/>
    <w:rsid w:val="00DF792B"/>
    <w:rsid w:val="00E11060"/>
    <w:rsid w:val="00E24CCD"/>
    <w:rsid w:val="00E33EE3"/>
    <w:rsid w:val="00E51DCA"/>
    <w:rsid w:val="00E82A29"/>
    <w:rsid w:val="00E82C8D"/>
    <w:rsid w:val="00E82E6D"/>
    <w:rsid w:val="00E848BB"/>
    <w:rsid w:val="00EA60CA"/>
    <w:rsid w:val="00EB2FF9"/>
    <w:rsid w:val="00EC090E"/>
    <w:rsid w:val="00EC2ECA"/>
    <w:rsid w:val="00EC53C5"/>
    <w:rsid w:val="00EC5526"/>
    <w:rsid w:val="00EC7786"/>
    <w:rsid w:val="00ED6996"/>
    <w:rsid w:val="00F248F8"/>
    <w:rsid w:val="00F33BC3"/>
    <w:rsid w:val="00F35DE4"/>
    <w:rsid w:val="00F47F8D"/>
    <w:rsid w:val="00F528F1"/>
    <w:rsid w:val="00F61C56"/>
    <w:rsid w:val="00F672B6"/>
    <w:rsid w:val="00F70448"/>
    <w:rsid w:val="00F76B71"/>
    <w:rsid w:val="00FA1D68"/>
    <w:rsid w:val="00FA1F2E"/>
    <w:rsid w:val="00FA736E"/>
    <w:rsid w:val="00FB0B12"/>
    <w:rsid w:val="00FD1F00"/>
    <w:rsid w:val="00FD5242"/>
    <w:rsid w:val="00FD7D30"/>
    <w:rsid w:val="00FE43A2"/>
    <w:rsid w:val="00FE5200"/>
    <w:rsid w:val="00FE6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A69C"/>
  <w15:docId w15:val="{F773F197-0037-40F4-BDF4-956A61B1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27501"/>
    <w:pPr>
      <w:spacing w:after="180" w:line="274" w:lineRule="auto"/>
    </w:pPr>
    <w:rPr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08DB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A08DB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A08DB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8DB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8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8D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8D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8D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8D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08DB"/>
    <w:pPr>
      <w:spacing w:line="240" w:lineRule="auto"/>
      <w:ind w:left="720" w:hanging="288"/>
      <w:contextualSpacing/>
    </w:pPr>
    <w:rPr>
      <w:color w:val="1F497D" w:themeColor="text2"/>
    </w:rPr>
  </w:style>
  <w:style w:type="table" w:styleId="Tabela-Siatka">
    <w:name w:val="Table Grid"/>
    <w:basedOn w:val="Standardowy"/>
    <w:uiPriority w:val="59"/>
    <w:rsid w:val="00EB2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F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069E"/>
    <w:rPr>
      <w:rFonts w:ascii="Tahoma" w:hAnsi="Tahoma" w:cs="Tahoma"/>
      <w:sz w:val="16"/>
      <w:szCs w:val="16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8DB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8DB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paragraph" w:customStyle="1" w:styleId="PersonalName">
    <w:name w:val="Personal Name"/>
    <w:basedOn w:val="Tytu"/>
    <w:qFormat/>
    <w:rsid w:val="009A08DB"/>
    <w:rPr>
      <w:b/>
      <w:caps/>
      <w:color w:val="000000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9A08DB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A08DB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9A08DB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A08DB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A08DB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8DB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8DB"/>
    <w:rPr>
      <w:rFonts w:asciiTheme="majorHAnsi" w:eastAsiaTheme="majorEastAsia" w:hAnsiTheme="majorHAnsi" w:cstheme="majorBidi"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8DB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8D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8D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A08DB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8DB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PodtytuZnak">
    <w:name w:val="Podtytuł Znak"/>
    <w:basedOn w:val="Domylnaczcionkaakapitu"/>
    <w:link w:val="Podtytu"/>
    <w:uiPriority w:val="11"/>
    <w:rsid w:val="009A08DB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Pogrubienie">
    <w:name w:val="Strong"/>
    <w:basedOn w:val="Domylnaczcionkaakapitu"/>
    <w:uiPriority w:val="22"/>
    <w:qFormat/>
    <w:rsid w:val="009A08DB"/>
    <w:rPr>
      <w:b w:val="0"/>
      <w:bCs/>
      <w:i/>
      <w:color w:val="1F497D" w:themeColor="text2"/>
    </w:rPr>
  </w:style>
  <w:style w:type="character" w:styleId="Uwydatnienie">
    <w:name w:val="Emphasis"/>
    <w:basedOn w:val="Domylnaczcionkaakapitu"/>
    <w:uiPriority w:val="20"/>
    <w:qFormat/>
    <w:rsid w:val="009A08DB"/>
    <w:rPr>
      <w:b/>
      <w:i/>
      <w:iCs/>
    </w:rPr>
  </w:style>
  <w:style w:type="paragraph" w:styleId="Bezodstpw">
    <w:name w:val="No Spacing"/>
    <w:link w:val="BezodstpwZnak"/>
    <w:uiPriority w:val="1"/>
    <w:qFormat/>
    <w:rsid w:val="009A08DB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9A08DB"/>
  </w:style>
  <w:style w:type="paragraph" w:styleId="Cytat">
    <w:name w:val="Quote"/>
    <w:basedOn w:val="Normalny"/>
    <w:next w:val="Normalny"/>
    <w:link w:val="CytatZnak"/>
    <w:uiPriority w:val="29"/>
    <w:qFormat/>
    <w:rsid w:val="009A08DB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CytatZnak">
    <w:name w:val="Cytat Znak"/>
    <w:basedOn w:val="Domylnaczcionkaakapitu"/>
    <w:link w:val="Cytat"/>
    <w:uiPriority w:val="29"/>
    <w:rsid w:val="009A08DB"/>
    <w:rPr>
      <w:rFonts w:eastAsiaTheme="minorEastAsia"/>
      <w:b/>
      <w:i/>
      <w:iCs/>
      <w:color w:val="4F81BD" w:themeColor="accent1"/>
      <w:sz w:val="26"/>
      <w:lang w:bidi="hi-IN"/>
    </w:rPr>
  </w:style>
  <w:style w:type="character" w:styleId="Wyrnieniedelikatne">
    <w:name w:val="Subtle Emphasis"/>
    <w:basedOn w:val="Domylnaczcionkaakapitu"/>
    <w:uiPriority w:val="19"/>
    <w:qFormat/>
    <w:rsid w:val="009A08DB"/>
    <w:rPr>
      <w:i/>
      <w:iCs/>
      <w:color w:val="000000"/>
    </w:rPr>
  </w:style>
  <w:style w:type="character" w:styleId="Wyrnienieintensywne">
    <w:name w:val="Intense Emphasis"/>
    <w:basedOn w:val="Domylnaczcionkaakapitu"/>
    <w:uiPriority w:val="21"/>
    <w:qFormat/>
    <w:rsid w:val="009A08DB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9A08DB"/>
    <w:rPr>
      <w:smallCaps/>
      <w:color w:val="000000"/>
      <w:u w:val="single"/>
    </w:rPr>
  </w:style>
  <w:style w:type="character" w:styleId="Odwoanieintensywne">
    <w:name w:val="Intense Reference"/>
    <w:basedOn w:val="Domylnaczcionkaakapitu"/>
    <w:uiPriority w:val="32"/>
    <w:qFormat/>
    <w:rsid w:val="009A08DB"/>
    <w:rPr>
      <w:b w:val="0"/>
      <w:bCs/>
      <w:smallCaps/>
      <w:color w:val="4F81BD" w:themeColor="accent1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9A08DB"/>
    <w:rPr>
      <w:b/>
      <w:bCs/>
      <w:caps/>
      <w:smallCaps w:val="0"/>
      <w:color w:val="1F497D" w:themeColor="text2"/>
      <w:spacing w:val="1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A08DB"/>
    <w:pPr>
      <w:spacing w:before="480" w:line="264" w:lineRule="auto"/>
      <w:outlineLvl w:val="9"/>
    </w:pPr>
    <w:rPr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45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45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35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355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735"/>
    <w:rPr>
      <w:sz w:val="21"/>
    </w:rPr>
  </w:style>
  <w:style w:type="paragraph" w:styleId="Stopka">
    <w:name w:val="footer"/>
    <w:basedOn w:val="Normalny"/>
    <w:link w:val="StopkaZnak"/>
    <w:uiPriority w:val="99"/>
    <w:unhideWhenUsed/>
    <w:rsid w:val="00D67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735"/>
    <w:rPr>
      <w:sz w:val="21"/>
    </w:rPr>
  </w:style>
  <w:style w:type="table" w:customStyle="1" w:styleId="Tabela-Siatka1">
    <w:name w:val="Tabela - Siatka1"/>
    <w:basedOn w:val="Standardowy"/>
    <w:next w:val="Tabela-Siatka"/>
    <w:uiPriority w:val="59"/>
    <w:rsid w:val="000327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032754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170F-4600-4E25-A009-79318F601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2</cp:revision>
  <cp:lastPrinted>2023-10-19T08:25:00Z</cp:lastPrinted>
  <dcterms:created xsi:type="dcterms:W3CDTF">2025-03-06T11:33:00Z</dcterms:created>
  <dcterms:modified xsi:type="dcterms:W3CDTF">2025-03-06T11:33:00Z</dcterms:modified>
</cp:coreProperties>
</file>