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C6" w:rsidRPr="004753DE" w:rsidRDefault="00406B94" w:rsidP="00514C33">
      <w:pPr>
        <w:jc w:val="center"/>
        <w:rPr>
          <w:rFonts w:ascii="Times New Roman" w:hAnsi="Times New Roman"/>
          <w:b/>
          <w:sz w:val="22"/>
        </w:rPr>
      </w:pPr>
      <w:r w:rsidRPr="004753DE">
        <w:rPr>
          <w:rFonts w:ascii="Times New Roman" w:hAnsi="Times New Roman"/>
          <w:b/>
          <w:sz w:val="22"/>
        </w:rPr>
        <w:t>I ROK</w:t>
      </w:r>
      <w:r w:rsidR="005B53C6" w:rsidRPr="004753DE">
        <w:rPr>
          <w:rFonts w:ascii="Times New Roman" w:hAnsi="Times New Roman"/>
          <w:b/>
          <w:sz w:val="22"/>
        </w:rPr>
        <w:t xml:space="preserve"> PIELĘGNIARSTWO</w:t>
      </w:r>
      <w:r w:rsidR="00F05775" w:rsidRPr="004753DE">
        <w:rPr>
          <w:rFonts w:ascii="Times New Roman" w:hAnsi="Times New Roman"/>
          <w:b/>
          <w:sz w:val="22"/>
        </w:rPr>
        <w:t xml:space="preserve"> SUM </w:t>
      </w:r>
      <w:r w:rsidR="007830FB" w:rsidRPr="004753DE">
        <w:rPr>
          <w:rFonts w:ascii="Times New Roman" w:hAnsi="Times New Roman"/>
          <w:b/>
          <w:sz w:val="22"/>
        </w:rPr>
        <w:t>STA</w:t>
      </w:r>
      <w:r w:rsidR="00F05775" w:rsidRPr="004753DE">
        <w:rPr>
          <w:rFonts w:ascii="Times New Roman" w:hAnsi="Times New Roman"/>
          <w:b/>
          <w:sz w:val="22"/>
        </w:rPr>
        <w:t>CJONARNE</w:t>
      </w:r>
    </w:p>
    <w:p w:rsidR="000D0D8A" w:rsidRPr="00B52D86" w:rsidRDefault="00F05775" w:rsidP="00514C33">
      <w:pPr>
        <w:jc w:val="center"/>
        <w:rPr>
          <w:rFonts w:ascii="Times New Roman" w:hAnsi="Times New Roman"/>
          <w:sz w:val="20"/>
          <w:szCs w:val="20"/>
        </w:rPr>
      </w:pPr>
      <w:r w:rsidRPr="00B52D86">
        <w:rPr>
          <w:rFonts w:ascii="Times New Roman" w:hAnsi="Times New Roman"/>
          <w:sz w:val="20"/>
          <w:szCs w:val="20"/>
        </w:rPr>
        <w:t xml:space="preserve">ROK AKADEMICKI </w:t>
      </w:r>
      <w:r w:rsidR="002F3D87">
        <w:rPr>
          <w:rFonts w:ascii="Times New Roman" w:hAnsi="Times New Roman"/>
          <w:sz w:val="20"/>
          <w:szCs w:val="20"/>
        </w:rPr>
        <w:t xml:space="preserve"> </w:t>
      </w:r>
      <w:r w:rsidR="002F3D87" w:rsidRPr="00514C33">
        <w:rPr>
          <w:rFonts w:ascii="Times New Roman" w:hAnsi="Times New Roman"/>
          <w:b/>
          <w:sz w:val="20"/>
          <w:szCs w:val="20"/>
        </w:rPr>
        <w:t>2022/2023</w:t>
      </w:r>
      <w:r w:rsidR="00406B94" w:rsidRPr="00B52D86">
        <w:rPr>
          <w:rFonts w:ascii="Times New Roman" w:hAnsi="Times New Roman"/>
          <w:sz w:val="20"/>
          <w:szCs w:val="20"/>
        </w:rPr>
        <w:t xml:space="preserve"> </w:t>
      </w:r>
      <w:r w:rsidRPr="00B52D86">
        <w:rPr>
          <w:rFonts w:ascii="Times New Roman" w:hAnsi="Times New Roman"/>
          <w:sz w:val="20"/>
          <w:szCs w:val="20"/>
        </w:rPr>
        <w:t xml:space="preserve"> </w:t>
      </w:r>
      <w:r w:rsidR="005B53C6" w:rsidRPr="00B52D86">
        <w:rPr>
          <w:rFonts w:ascii="Times New Roman" w:hAnsi="Times New Roman"/>
          <w:sz w:val="20"/>
          <w:szCs w:val="20"/>
        </w:rPr>
        <w:t>SEMESTR ZIMOWY</w:t>
      </w:r>
    </w:p>
    <w:tbl>
      <w:tblPr>
        <w:tblW w:w="14601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410"/>
        <w:gridCol w:w="2693"/>
        <w:gridCol w:w="2551"/>
        <w:gridCol w:w="3402"/>
      </w:tblGrid>
      <w:tr w:rsidR="00116F2F" w:rsidRPr="004753DE" w:rsidTr="00E43F3C">
        <w:trPr>
          <w:trHeight w:val="102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cukrzyca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Poradnictwo w pielęgniarstwie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rany przewlekłe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 xml:space="preserve">Farmakologia i ordynowanie </w:t>
            </w: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br/>
              <w:t>produktów leczniczych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116F2F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:</w:t>
            </w:r>
          </w:p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Wentylacja i tlenoterapia;</w:t>
            </w:r>
          </w:p>
        </w:tc>
      </w:tr>
      <w:tr w:rsidR="00116F2F" w:rsidRPr="004753DE" w:rsidTr="00E43F3C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15</w:t>
            </w: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 xml:space="preserve"> godz.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10 godz.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20 </w:t>
            </w: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godz.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116F2F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40 godz.</w:t>
            </w:r>
          </w:p>
        </w:tc>
      </w:tr>
      <w:tr w:rsidR="00116F2F" w:rsidRPr="004753DE" w:rsidTr="00E43F3C">
        <w:trPr>
          <w:trHeight w:val="8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16F2F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liniczny Szpital Wojewódzki Nr 2</w:t>
            </w:r>
            <w:r w:rsidR="00D570A9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Rzeszowie</w:t>
            </w:r>
          </w:p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ul. Lwowska 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NZOZ SOKRATES </w:t>
            </w:r>
          </w:p>
          <w:p w:rsidR="00116F2F" w:rsidRPr="004753DE" w:rsidRDefault="009176C0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Rzeszów, ul. Siemiradzkiego 4</w:t>
            </w:r>
          </w:p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K</w:t>
            </w:r>
            <w:r w:rsidR="00401084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liniczny Szpital Wojewódzki Nr 2</w:t>
            </w:r>
            <w:r w:rsidR="00D570A9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 </w:t>
            </w: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w Rzeszowie</w:t>
            </w:r>
          </w:p>
          <w:p w:rsidR="00116F2F" w:rsidRPr="004753DE" w:rsidRDefault="00401084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ul. Lwowska 60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NZOZ SOKRATES </w:t>
            </w:r>
          </w:p>
          <w:p w:rsidR="00116F2F" w:rsidRPr="004753DE" w:rsidRDefault="00D570A9" w:rsidP="00B52D86">
            <w:pPr>
              <w:spacing w:after="0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        </w:t>
            </w:r>
            <w:r w:rsidR="009176C0">
              <w:rPr>
                <w:rFonts w:ascii="Times New Roman" w:eastAsia="Times New Roman" w:hAnsi="Times New Roman"/>
                <w:b/>
                <w:bCs/>
                <w:sz w:val="22"/>
              </w:rPr>
              <w:t>Rzeszów, ul.     Siemiradzkiego 4</w:t>
            </w:r>
          </w:p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16F2F" w:rsidRDefault="00116F2F" w:rsidP="00B5515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liniczny Szpital Wojewódzki Nr 2</w:t>
            </w: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                  </w:t>
            </w:r>
            <w:r w:rsidR="00B5515A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        </w:t>
            </w:r>
            <w:r w:rsidRPr="004753DE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w Rzeszowie</w:t>
            </w:r>
          </w:p>
          <w:p w:rsidR="00116F2F" w:rsidRPr="004753DE" w:rsidRDefault="00116F2F" w:rsidP="00B5515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ul. Lwowska 60</w:t>
            </w:r>
          </w:p>
        </w:tc>
      </w:tr>
      <w:tr w:rsidR="00116F2F" w:rsidRPr="004753DE" w:rsidTr="001B1F6E">
        <w:trPr>
          <w:trHeight w:val="9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6F2F" w:rsidRPr="004753DE" w:rsidRDefault="00116F2F" w:rsidP="00DC2B03">
            <w:pPr>
              <w:pStyle w:val="Akapitzlist"/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</w:rPr>
              <w:t>II Klinika Pediatrii Endokrynologii i Diabetologii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 xml:space="preserve">Mgr </w:t>
            </w:r>
            <w:r w:rsidR="00450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Paulina Szetela</w:t>
            </w:r>
          </w:p>
          <w:p w:rsidR="00116F2F" w:rsidRDefault="00116F2F" w:rsidP="00B341A0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Gr.1,2,3,4,5,6,7</w:t>
            </w:r>
            <w:r w:rsidR="00450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,8</w:t>
            </w:r>
          </w:p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</w:p>
          <w:p w:rsidR="00116F2F" w:rsidRPr="00892DCD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F6E" w:rsidRDefault="001B1F6E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1B1F6E" w:rsidRDefault="001B1F6E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116F2F" w:rsidRPr="001B1F6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1B1F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>Klinika C</w:t>
            </w:r>
            <w:r w:rsidR="00401084" w:rsidRPr="001B1F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hirurgii Ogólnej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 xml:space="preserve">Mgr </w:t>
            </w:r>
            <w:r w:rsidR="00450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Paulina Szetela</w:t>
            </w:r>
          </w:p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</w:p>
          <w:p w:rsidR="00116F2F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</w:p>
          <w:p w:rsidR="00116F2F" w:rsidRPr="004753DE" w:rsidRDefault="00116F2F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Gr.1,2,3,4,5,6,7</w:t>
            </w:r>
            <w:r w:rsidR="00450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,8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829BC" w:rsidRDefault="00F829BC" w:rsidP="00B52D8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hd w:val="clear" w:color="auto" w:fill="FFFFFF"/>
              </w:rPr>
            </w:pPr>
          </w:p>
          <w:p w:rsidR="00F829BC" w:rsidRDefault="00F829BC" w:rsidP="00B52D8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hd w:val="clear" w:color="auto" w:fill="FFFFFF"/>
              </w:rPr>
            </w:pPr>
          </w:p>
          <w:p w:rsidR="00116F2F" w:rsidRDefault="00F829BC" w:rsidP="00B52D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 w:rsidRPr="001B1F6E">
              <w:rPr>
                <w:rFonts w:ascii="Times New Roman" w:hAnsi="Times New Roman"/>
                <w:b/>
                <w:i/>
                <w:color w:val="000000"/>
                <w:sz w:val="22"/>
                <w:highlight w:val="lightGray"/>
                <w:shd w:val="clear" w:color="auto" w:fill="FFFFFF"/>
              </w:rPr>
              <w:t>Klinika Intensywnej Terapii i Anestezjologii z Ośrodkiem Ostrych Zatruć</w:t>
            </w:r>
          </w:p>
        </w:tc>
      </w:tr>
      <w:tr w:rsidR="00116F2F" w:rsidRPr="004753DE" w:rsidTr="00E43F3C">
        <w:trPr>
          <w:trHeight w:val="9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16427" w:rsidRDefault="00405A3D" w:rsidP="000164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Marta Krupka</w:t>
            </w:r>
          </w:p>
          <w:p w:rsidR="00116F2F" w:rsidRPr="004753DE" w:rsidRDefault="00016427" w:rsidP="000164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Gr.  </w:t>
            </w:r>
            <w:r w:rsidR="00450F0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1,2,3,4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2F" w:rsidRDefault="00401084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Lucyna Stec</w:t>
            </w:r>
            <w:r w:rsidR="009176C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 w:rsidR="00116F2F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Gr.1,2,3</w:t>
            </w:r>
            <w:r w:rsidR="00450F0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F2F" w:rsidRPr="004753DE" w:rsidRDefault="00116F2F" w:rsidP="00736BCD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16F2F" w:rsidRDefault="00116F2F" w:rsidP="00736BCD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Dorota Rogoz</w:t>
            </w:r>
          </w:p>
          <w:p w:rsidR="00116F2F" w:rsidRDefault="00116F2F" w:rsidP="00736BCD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Gr.1,2,3</w:t>
            </w:r>
          </w:p>
        </w:tc>
      </w:tr>
      <w:tr w:rsidR="00116F2F" w:rsidRPr="004753DE" w:rsidTr="00016427">
        <w:trPr>
          <w:trHeight w:val="109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Default="00B5515A" w:rsidP="000164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Mgr Sylwia </w:t>
            </w:r>
            <w:r w:rsidR="00095EE4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Ożóg</w:t>
            </w:r>
            <w:bookmarkStart w:id="0" w:name="_GoBack"/>
            <w:bookmarkEnd w:id="0"/>
          </w:p>
          <w:p w:rsidR="00116F2F" w:rsidRPr="004753DE" w:rsidRDefault="00116F2F" w:rsidP="000164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450F0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 w:rsidR="00D570A9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5</w:t>
            </w:r>
            <w:r w:rsidR="00450F0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,6,7,8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2F" w:rsidRDefault="004F4ACD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Mgr </w:t>
            </w:r>
            <w:r w:rsidR="00401084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Lucyna Janas</w:t>
            </w:r>
          </w:p>
          <w:p w:rsidR="00116F2F" w:rsidRPr="004753DE" w:rsidRDefault="00450F00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116F2F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5,6,7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,8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16F2F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Maria Rogoz</w:t>
            </w:r>
          </w:p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Gr.4,5</w:t>
            </w:r>
            <w:r w:rsidR="00450F00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,6</w:t>
            </w:r>
          </w:p>
        </w:tc>
      </w:tr>
      <w:tr w:rsidR="00116F2F" w:rsidRPr="004753DE" w:rsidTr="00E43F3C">
        <w:trPr>
          <w:trHeight w:val="12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16427" w:rsidRPr="004753DE" w:rsidRDefault="00D570A9" w:rsidP="00016427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</w:p>
          <w:p w:rsidR="00D570A9" w:rsidRPr="004753DE" w:rsidRDefault="00D570A9" w:rsidP="00DC2B0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16F2F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Beata Midura</w:t>
            </w:r>
          </w:p>
          <w:p w:rsidR="00116F2F" w:rsidRPr="004753DE" w:rsidRDefault="00450F00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116F2F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,8</w:t>
            </w:r>
          </w:p>
        </w:tc>
      </w:tr>
      <w:tr w:rsidR="00116F2F" w:rsidRPr="004753DE" w:rsidTr="00E43F3C"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Default="00116F2F" w:rsidP="00DC2B0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16F2F" w:rsidRPr="004753DE" w:rsidRDefault="00116F2F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16F2F" w:rsidRPr="004753DE" w:rsidRDefault="00116F2F" w:rsidP="00DC2B03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:rsidR="009A72EB" w:rsidRPr="004753DE" w:rsidRDefault="009A72EB" w:rsidP="00A5718E">
      <w:pPr>
        <w:spacing w:after="0"/>
        <w:ind w:right="147"/>
        <w:jc w:val="both"/>
        <w:rPr>
          <w:rFonts w:ascii="Times New Roman" w:hAnsi="Times New Roman"/>
          <w:sz w:val="22"/>
        </w:rPr>
      </w:pPr>
    </w:p>
    <w:sectPr w:rsidR="009A72EB" w:rsidRPr="004753DE" w:rsidSect="00B73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AF" w:rsidRDefault="000876AF" w:rsidP="00F2595D">
      <w:pPr>
        <w:spacing w:after="0"/>
      </w:pPr>
      <w:r>
        <w:separator/>
      </w:r>
    </w:p>
  </w:endnote>
  <w:endnote w:type="continuationSeparator" w:id="0">
    <w:p w:rsidR="000876AF" w:rsidRDefault="000876AF" w:rsidP="00F25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AF" w:rsidRDefault="000876AF" w:rsidP="00F2595D">
      <w:pPr>
        <w:spacing w:after="0"/>
      </w:pPr>
      <w:r>
        <w:separator/>
      </w:r>
    </w:p>
  </w:footnote>
  <w:footnote w:type="continuationSeparator" w:id="0">
    <w:p w:rsidR="000876AF" w:rsidRDefault="000876AF" w:rsidP="00F259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CAE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45B"/>
    <w:multiLevelType w:val="hybridMultilevel"/>
    <w:tmpl w:val="A7C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500B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3"/>
    <w:rsid w:val="000037C7"/>
    <w:rsid w:val="00016427"/>
    <w:rsid w:val="00036FA0"/>
    <w:rsid w:val="00040E6F"/>
    <w:rsid w:val="000510D2"/>
    <w:rsid w:val="00054A62"/>
    <w:rsid w:val="000876AF"/>
    <w:rsid w:val="00095EE4"/>
    <w:rsid w:val="000A185D"/>
    <w:rsid w:val="000C7EB5"/>
    <w:rsid w:val="000D0D8A"/>
    <w:rsid w:val="00113B3D"/>
    <w:rsid w:val="00116F2F"/>
    <w:rsid w:val="00152978"/>
    <w:rsid w:val="001737B9"/>
    <w:rsid w:val="001A7FD7"/>
    <w:rsid w:val="001B1F6E"/>
    <w:rsid w:val="001F0A4B"/>
    <w:rsid w:val="00231BCD"/>
    <w:rsid w:val="00254321"/>
    <w:rsid w:val="00282ABC"/>
    <w:rsid w:val="002C63B0"/>
    <w:rsid w:val="002E7300"/>
    <w:rsid w:val="002F3D87"/>
    <w:rsid w:val="00301151"/>
    <w:rsid w:val="00317632"/>
    <w:rsid w:val="00324EFF"/>
    <w:rsid w:val="0035321F"/>
    <w:rsid w:val="003900A9"/>
    <w:rsid w:val="00394D5D"/>
    <w:rsid w:val="00395F60"/>
    <w:rsid w:val="00401084"/>
    <w:rsid w:val="00405A3D"/>
    <w:rsid w:val="00406B94"/>
    <w:rsid w:val="00411253"/>
    <w:rsid w:val="00427F16"/>
    <w:rsid w:val="0043017E"/>
    <w:rsid w:val="00450741"/>
    <w:rsid w:val="00450F00"/>
    <w:rsid w:val="00474237"/>
    <w:rsid w:val="004753DE"/>
    <w:rsid w:val="00483C87"/>
    <w:rsid w:val="004B2899"/>
    <w:rsid w:val="004C5C90"/>
    <w:rsid w:val="004E4D35"/>
    <w:rsid w:val="004F46EA"/>
    <w:rsid w:val="004F4ACD"/>
    <w:rsid w:val="00507B25"/>
    <w:rsid w:val="00514C33"/>
    <w:rsid w:val="00534AB2"/>
    <w:rsid w:val="00596ED3"/>
    <w:rsid w:val="005B53C6"/>
    <w:rsid w:val="005E3D6D"/>
    <w:rsid w:val="00603981"/>
    <w:rsid w:val="00607B78"/>
    <w:rsid w:val="006104D5"/>
    <w:rsid w:val="00611507"/>
    <w:rsid w:val="006147E2"/>
    <w:rsid w:val="00637351"/>
    <w:rsid w:val="00660B19"/>
    <w:rsid w:val="00670611"/>
    <w:rsid w:val="00671FA8"/>
    <w:rsid w:val="006A0660"/>
    <w:rsid w:val="006A1876"/>
    <w:rsid w:val="006B1DAD"/>
    <w:rsid w:val="006B76FE"/>
    <w:rsid w:val="006D7946"/>
    <w:rsid w:val="006F5C3A"/>
    <w:rsid w:val="0070627D"/>
    <w:rsid w:val="00736BCD"/>
    <w:rsid w:val="0078234B"/>
    <w:rsid w:val="007830FB"/>
    <w:rsid w:val="007832EC"/>
    <w:rsid w:val="007B6038"/>
    <w:rsid w:val="007E2548"/>
    <w:rsid w:val="00835155"/>
    <w:rsid w:val="00836363"/>
    <w:rsid w:val="00847A59"/>
    <w:rsid w:val="00850CAB"/>
    <w:rsid w:val="00864C7D"/>
    <w:rsid w:val="00892DCD"/>
    <w:rsid w:val="008B24E1"/>
    <w:rsid w:val="008C1970"/>
    <w:rsid w:val="008C665A"/>
    <w:rsid w:val="008C7958"/>
    <w:rsid w:val="008E0F05"/>
    <w:rsid w:val="008F394E"/>
    <w:rsid w:val="00900614"/>
    <w:rsid w:val="009176C0"/>
    <w:rsid w:val="009223DB"/>
    <w:rsid w:val="00926C7C"/>
    <w:rsid w:val="00933342"/>
    <w:rsid w:val="00940B06"/>
    <w:rsid w:val="0095724B"/>
    <w:rsid w:val="009807BF"/>
    <w:rsid w:val="00994CF3"/>
    <w:rsid w:val="009A72EB"/>
    <w:rsid w:val="009D78CD"/>
    <w:rsid w:val="009F3898"/>
    <w:rsid w:val="00A15CE4"/>
    <w:rsid w:val="00A21FF2"/>
    <w:rsid w:val="00A44EBA"/>
    <w:rsid w:val="00A5718E"/>
    <w:rsid w:val="00A90601"/>
    <w:rsid w:val="00A918B7"/>
    <w:rsid w:val="00AA283B"/>
    <w:rsid w:val="00AA44C1"/>
    <w:rsid w:val="00AB4DD0"/>
    <w:rsid w:val="00AC11DD"/>
    <w:rsid w:val="00B341A0"/>
    <w:rsid w:val="00B52D86"/>
    <w:rsid w:val="00B5515A"/>
    <w:rsid w:val="00B73883"/>
    <w:rsid w:val="00B83DF5"/>
    <w:rsid w:val="00B84C5D"/>
    <w:rsid w:val="00BA0ACF"/>
    <w:rsid w:val="00BA6638"/>
    <w:rsid w:val="00C25F91"/>
    <w:rsid w:val="00C44B1F"/>
    <w:rsid w:val="00C56D74"/>
    <w:rsid w:val="00C713DC"/>
    <w:rsid w:val="00CA68C2"/>
    <w:rsid w:val="00CB0800"/>
    <w:rsid w:val="00CB5728"/>
    <w:rsid w:val="00CC064A"/>
    <w:rsid w:val="00CC646C"/>
    <w:rsid w:val="00D03887"/>
    <w:rsid w:val="00D16B14"/>
    <w:rsid w:val="00D24250"/>
    <w:rsid w:val="00D265E7"/>
    <w:rsid w:val="00D36B20"/>
    <w:rsid w:val="00D570A9"/>
    <w:rsid w:val="00D805DA"/>
    <w:rsid w:val="00DA1CB8"/>
    <w:rsid w:val="00DC13F6"/>
    <w:rsid w:val="00DC2B03"/>
    <w:rsid w:val="00DD7AC7"/>
    <w:rsid w:val="00E04BE7"/>
    <w:rsid w:val="00E161CC"/>
    <w:rsid w:val="00E26270"/>
    <w:rsid w:val="00E43F3C"/>
    <w:rsid w:val="00E677D2"/>
    <w:rsid w:val="00E74CAC"/>
    <w:rsid w:val="00EB61D3"/>
    <w:rsid w:val="00EC6D65"/>
    <w:rsid w:val="00F05775"/>
    <w:rsid w:val="00F1350F"/>
    <w:rsid w:val="00F2595D"/>
    <w:rsid w:val="00F47029"/>
    <w:rsid w:val="00F737D9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60A9-2C54-426B-9564-63F8693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ind w:left="1134" w:right="1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miar9"/>
    <w:qFormat/>
    <w:rsid w:val="00016427"/>
    <w:pPr>
      <w:spacing w:after="200"/>
      <w:ind w:left="0" w:right="0" w:firstLine="0"/>
      <w:jc w:val="left"/>
    </w:pPr>
    <w:rPr>
      <w:rFonts w:ascii="Arial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B1F"/>
    <w:rPr>
      <w:rFonts w:ascii="Arial" w:hAnsi="Arial"/>
      <w:sz w:val="18"/>
    </w:rPr>
  </w:style>
  <w:style w:type="paragraph" w:customStyle="1" w:styleId="Czcionka9">
    <w:name w:val="Czcionka9"/>
    <w:basedOn w:val="Normalny"/>
    <w:qFormat/>
    <w:rsid w:val="00A918B7"/>
  </w:style>
  <w:style w:type="paragraph" w:customStyle="1" w:styleId="czcionka99">
    <w:name w:val="czcionka 99"/>
    <w:basedOn w:val="Nagwek1"/>
    <w:qFormat/>
    <w:rsid w:val="0035321F"/>
    <w:pPr>
      <w:keepLines w:val="0"/>
      <w:autoSpaceDE w:val="0"/>
      <w:autoSpaceDN w:val="0"/>
      <w:spacing w:before="240" w:after="60"/>
    </w:pPr>
    <w:rPr>
      <w:rFonts w:ascii="Arial" w:eastAsia="Times New Roman" w:hAnsi="Arial" w:cs="Arial"/>
      <w:color w:val="auto"/>
      <w:kern w:val="32"/>
      <w:sz w:val="1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5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07B25"/>
    <w:pPr>
      <w:ind w:left="720"/>
      <w:contextualSpacing/>
    </w:pPr>
  </w:style>
  <w:style w:type="table" w:styleId="Tabela-Siatka">
    <w:name w:val="Table Grid"/>
    <w:basedOn w:val="Standardowy"/>
    <w:uiPriority w:val="59"/>
    <w:rsid w:val="0061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9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95D"/>
    <w:rPr>
      <w:rFonts w:ascii="Arial" w:hAnsi="Arial" w:cs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9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2595D"/>
    <w:rPr>
      <w:rFonts w:ascii="Arial" w:hAnsi="Arial" w:cs="Times New Roman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user</cp:lastModifiedBy>
  <cp:revision>4</cp:revision>
  <dcterms:created xsi:type="dcterms:W3CDTF">2022-11-22T06:50:00Z</dcterms:created>
  <dcterms:modified xsi:type="dcterms:W3CDTF">2022-11-24T12:21:00Z</dcterms:modified>
</cp:coreProperties>
</file>