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53210" w14:textId="77777777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3 do Zarządzenia nr 228/2021 Rektora Uniwersytetu Rzeszowskiego z dnia 1 grudnia 2021 roku w sprawie ustalenia procedury antyplagiatowej w Uniwersytecie Rzeszowskim</w:t>
      </w: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0C7AC075" w14:textId="77777777" w:rsidR="002D1A7C" w:rsidRDefault="002D1A7C" w:rsidP="00B87E0D">
      <w:pPr>
        <w:spacing w:after="0"/>
        <w:jc w:val="center"/>
        <w:rPr>
          <w:rFonts w:ascii="Corbel" w:hAnsi="Corbel"/>
          <w:b/>
        </w:rPr>
      </w:pPr>
    </w:p>
    <w:p w14:paraId="4108EF03" w14:textId="55414116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 xml:space="preserve">OŚWIADCZENIE STUDENTA O </w:t>
      </w:r>
      <w:r w:rsidR="002D1A7C" w:rsidRPr="00B87E0D">
        <w:rPr>
          <w:rFonts w:ascii="Corbel" w:hAnsi="Corbel"/>
          <w:b/>
        </w:rPr>
        <w:t>ZGODNOŚCI</w:t>
      </w:r>
      <w:r w:rsidRPr="00B87E0D">
        <w:rPr>
          <w:rFonts w:ascii="Corbel" w:hAnsi="Corbel"/>
          <w:b/>
        </w:rPr>
        <w:t xml:space="preserve">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Kolegium Nauk …………………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1C617142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</w:t>
      </w:r>
      <w:r w:rsidR="002D1A7C"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436AD244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treść pracy zamieszczonej przeze mnie w Systemie Wirtualna Uczelnia i zatwierdzonej przez promotora</w:t>
      </w:r>
      <w:r w:rsidR="002D1A7C">
        <w:rPr>
          <w:rFonts w:ascii="Corbel" w:hAnsi="Corbel"/>
        </w:rPr>
        <w:t>,</w:t>
      </w:r>
      <w:bookmarkStart w:id="0" w:name="_GoBack"/>
      <w:bookmarkEnd w:id="0"/>
      <w:r w:rsidRPr="00B87E0D">
        <w:rPr>
          <w:rFonts w:ascii="Corbel" w:hAnsi="Corbel"/>
        </w:rPr>
        <w:t xml:space="preserve"> jest identyczna z wersją drukowaną oraz zawartą na nośniku elektronicznym.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7777777" w:rsidR="00B87E0D" w:rsidRPr="00B87E0D" w:rsidRDefault="00B87E0D" w:rsidP="00B87E0D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>…………………………………………….                      ……………………………………………..</w:t>
      </w:r>
    </w:p>
    <w:p w14:paraId="16218480" w14:textId="1BCD4741" w:rsidR="00B87E0D" w:rsidRPr="00B87E0D" w:rsidRDefault="00B87E0D" w:rsidP="00B87E0D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(miejscowość, </w:t>
      </w:r>
      <w:proofErr w:type="gramStart"/>
      <w:r w:rsidRPr="00B87E0D">
        <w:rPr>
          <w:rFonts w:ascii="Corbel" w:hAnsi="Corbel"/>
          <w:i/>
        </w:rPr>
        <w:t>data)                                            (czytelny</w:t>
      </w:r>
      <w:proofErr w:type="gramEnd"/>
      <w:r w:rsidRPr="00B87E0D">
        <w:rPr>
          <w:rFonts w:ascii="Corbel" w:hAnsi="Corbel"/>
          <w:i/>
        </w:rPr>
        <w:t xml:space="preserve">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44CB9" w14:textId="77777777" w:rsidR="009C0235" w:rsidRDefault="009C0235">
      <w:pPr>
        <w:spacing w:after="0" w:line="240" w:lineRule="auto"/>
      </w:pPr>
      <w:r>
        <w:separator/>
      </w:r>
    </w:p>
  </w:endnote>
  <w:endnote w:type="continuationSeparator" w:id="0">
    <w:p w14:paraId="5D3CD137" w14:textId="77777777" w:rsidR="009C0235" w:rsidRDefault="009C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05580" w14:textId="77777777" w:rsidR="00295302" w:rsidRDefault="009C0235">
    <w:pPr>
      <w:pStyle w:val="Stopka"/>
      <w:jc w:val="center"/>
    </w:pPr>
  </w:p>
  <w:p w14:paraId="6BFCE73D" w14:textId="77777777" w:rsidR="00295302" w:rsidRPr="006D3316" w:rsidRDefault="009C0235" w:rsidP="006D33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FE168" w14:textId="77777777" w:rsidR="009C0235" w:rsidRDefault="009C0235">
      <w:pPr>
        <w:spacing w:after="0" w:line="240" w:lineRule="auto"/>
      </w:pPr>
      <w:r>
        <w:separator/>
      </w:r>
    </w:p>
  </w:footnote>
  <w:footnote w:type="continuationSeparator" w:id="0">
    <w:p w14:paraId="3EC84FC6" w14:textId="77777777" w:rsidR="009C0235" w:rsidRDefault="009C0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0D"/>
    <w:rsid w:val="000C6EBF"/>
    <w:rsid w:val="00127CFF"/>
    <w:rsid w:val="00267A0B"/>
    <w:rsid w:val="002D1A7C"/>
    <w:rsid w:val="00636E7D"/>
    <w:rsid w:val="00891B99"/>
    <w:rsid w:val="009C0235"/>
    <w:rsid w:val="00B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Biuro Prorektora</cp:lastModifiedBy>
  <cp:revision>3</cp:revision>
  <dcterms:created xsi:type="dcterms:W3CDTF">2021-12-02T09:09:00Z</dcterms:created>
  <dcterms:modified xsi:type="dcterms:W3CDTF">2021-12-03T07:26:00Z</dcterms:modified>
</cp:coreProperties>
</file>