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E8" w:rsidRDefault="005D3005">
      <w:r>
        <w:t>Szanowni Państwo,</w:t>
      </w:r>
    </w:p>
    <w:p w:rsidR="005D3005" w:rsidRPr="005D3005" w:rsidRDefault="005D3005">
      <w:pPr>
        <w:rPr>
          <w:b/>
        </w:rPr>
      </w:pPr>
      <w:r w:rsidRPr="005D3005">
        <w:rPr>
          <w:b/>
        </w:rPr>
        <w:t xml:space="preserve">Studenci 3 roku, studiów stacjonarnych I stopnia </w:t>
      </w:r>
      <w:r w:rsidR="00606CC1">
        <w:rPr>
          <w:b/>
        </w:rPr>
        <w:t>na kierunku p</w:t>
      </w:r>
      <w:r w:rsidRPr="005D3005">
        <w:rPr>
          <w:b/>
        </w:rPr>
        <w:t>ołożnictwo</w:t>
      </w:r>
    </w:p>
    <w:p w:rsidR="005D3005" w:rsidRDefault="005D3005">
      <w:r>
        <w:t>Mamy przyjemność poinformować</w:t>
      </w:r>
      <w:r w:rsidR="00606CC1">
        <w:t xml:space="preserve"> Panie</w:t>
      </w:r>
      <w:r>
        <w:t xml:space="preserve">, że </w:t>
      </w:r>
      <w:r w:rsidR="00606CC1">
        <w:t xml:space="preserve">już po raz drugi po krótkiej przerwie </w:t>
      </w:r>
      <w:r>
        <w:t>powraca do nas edycja konkursu „Położna Przyszłości  - Ogólnopolska Olimpiada Wiedzy”</w:t>
      </w:r>
      <w:r w:rsidR="00606CC1">
        <w:t xml:space="preserve"> mająca na celu promocję zawodu położnej w Polsce.  </w:t>
      </w:r>
    </w:p>
    <w:p w:rsidR="005D3005" w:rsidRDefault="00606CC1">
      <w:r>
        <w:t>W ramach konkursu p</w:t>
      </w:r>
      <w:r w:rsidR="005D3005">
        <w:t xml:space="preserve">rzewiduje się </w:t>
      </w:r>
      <w:r>
        <w:t xml:space="preserve">n/w </w:t>
      </w:r>
      <w:r w:rsidR="005D3005">
        <w:t>kalendarium wydarzenia:</w:t>
      </w:r>
    </w:p>
    <w:p w:rsidR="005D3005" w:rsidRDefault="005D3005" w:rsidP="005D3005">
      <w:pPr>
        <w:pStyle w:val="Akapitzlist"/>
        <w:numPr>
          <w:ilvl w:val="0"/>
          <w:numId w:val="1"/>
        </w:numPr>
      </w:pPr>
      <w:r w:rsidRPr="00C07BF4">
        <w:rPr>
          <w:b/>
        </w:rPr>
        <w:t>03.02.2022r.</w:t>
      </w:r>
      <w:r>
        <w:t xml:space="preserve"> do </w:t>
      </w:r>
      <w:r w:rsidRPr="00C07BF4">
        <w:rPr>
          <w:b/>
        </w:rPr>
        <w:t>18.02.2022r.</w:t>
      </w:r>
      <w:r>
        <w:t xml:space="preserve"> przesłanie zgłoszeń do konkursu za pośrednictwem formularza zgłoszeniowego znajdującego się na stronie internetowej </w:t>
      </w:r>
      <w:hyperlink r:id="rId6" w:history="1">
        <w:r w:rsidRPr="00BA38BE">
          <w:rPr>
            <w:rStyle w:val="Hipercze"/>
          </w:rPr>
          <w:t>www.edukacja.szpitalzelazna.pl/olimpiada</w:t>
        </w:r>
      </w:hyperlink>
      <w:r>
        <w:t xml:space="preserve"> </w:t>
      </w:r>
    </w:p>
    <w:p w:rsidR="005D3005" w:rsidRDefault="005D3005" w:rsidP="005D3005">
      <w:pPr>
        <w:pStyle w:val="Akapitzlist"/>
        <w:numPr>
          <w:ilvl w:val="0"/>
          <w:numId w:val="1"/>
        </w:numPr>
      </w:pPr>
      <w:r w:rsidRPr="00C07BF4">
        <w:rPr>
          <w:b/>
        </w:rPr>
        <w:t>I etap  - 23.03.2022r. godz. 10.00</w:t>
      </w:r>
      <w:r>
        <w:t xml:space="preserve"> </w:t>
      </w:r>
      <w:r w:rsidRPr="00C07BF4">
        <w:rPr>
          <w:b/>
        </w:rPr>
        <w:t>egzamin pisemny</w:t>
      </w:r>
      <w:r>
        <w:t xml:space="preserve"> w formie testu na wszystkich uczelniach jednocześnie – 90 pytań/ 90 minut.</w:t>
      </w:r>
    </w:p>
    <w:p w:rsidR="005D3005" w:rsidRDefault="00C07BF4" w:rsidP="005D3005">
      <w:pPr>
        <w:pStyle w:val="Akapitzlist"/>
        <w:numPr>
          <w:ilvl w:val="0"/>
          <w:numId w:val="1"/>
        </w:numPr>
      </w:pPr>
      <w:r>
        <w:t>d</w:t>
      </w:r>
      <w:r w:rsidR="005D3005">
        <w:t>o 06.04.2022 r. wyłonienie laureatów z każdej uczelni.</w:t>
      </w:r>
    </w:p>
    <w:p w:rsidR="005D3005" w:rsidRDefault="005D3005" w:rsidP="005D3005">
      <w:pPr>
        <w:pStyle w:val="Akapitzlist"/>
        <w:numPr>
          <w:ilvl w:val="0"/>
          <w:numId w:val="1"/>
        </w:numPr>
      </w:pPr>
      <w:r w:rsidRPr="00C07BF4">
        <w:rPr>
          <w:b/>
        </w:rPr>
        <w:t>II etap – 25.04.2022r. godz. 9.00 egzamin pisemny</w:t>
      </w:r>
      <w:r>
        <w:t xml:space="preserve"> w formie testu 60 pytań/ 60 minut i następnie egzamin praktyczny dla 5 finalistów w Szpitalu Specjalistycznym św. Zofii w Warszawie.</w:t>
      </w:r>
    </w:p>
    <w:p w:rsidR="005D3005" w:rsidRPr="00C07BF4" w:rsidRDefault="005D3005" w:rsidP="005D3005">
      <w:pPr>
        <w:ind w:left="360"/>
        <w:rPr>
          <w:b/>
        </w:rPr>
      </w:pPr>
      <w:r w:rsidRPr="00C07BF4">
        <w:rPr>
          <w:b/>
        </w:rPr>
        <w:t>Zasady uczestnictwa w konkursie „Położna Przyszłości – Ogólnopolska Olimpiada Wiedzy”:</w:t>
      </w:r>
    </w:p>
    <w:p w:rsidR="005D3005" w:rsidRDefault="005D3005" w:rsidP="005D3005">
      <w:pPr>
        <w:pStyle w:val="Akapitzlist"/>
        <w:numPr>
          <w:ilvl w:val="0"/>
          <w:numId w:val="2"/>
        </w:numPr>
      </w:pPr>
      <w:r>
        <w:t>W konkursie może uczestniczyć każdy student 3 roku studiów I stopnia na kierunku położnictwo,</w:t>
      </w:r>
    </w:p>
    <w:p w:rsidR="005D3005" w:rsidRDefault="005D3005" w:rsidP="005D3005">
      <w:pPr>
        <w:pStyle w:val="Akapitzlist"/>
        <w:numPr>
          <w:ilvl w:val="0"/>
          <w:numId w:val="2"/>
        </w:numPr>
      </w:pPr>
      <w:r>
        <w:t xml:space="preserve">Warunkiem uczestnictwa w konkursie jest poprawne wypełnienie i przesłanie formularza zgłoszeniowego zamieszczonego na stronie </w:t>
      </w:r>
      <w:hyperlink r:id="rId7" w:history="1">
        <w:r w:rsidR="00C07BF4" w:rsidRPr="00BA38BE">
          <w:rPr>
            <w:rStyle w:val="Hipercze"/>
          </w:rPr>
          <w:t>www.edukacja.szpitalzelazna.pl/olimpiada</w:t>
        </w:r>
      </w:hyperlink>
      <w:r w:rsidR="00C07BF4">
        <w:t xml:space="preserve"> w nieprzekraczalnym terminie od 03 lutego do 18 lutego 2022r. </w:t>
      </w:r>
    </w:p>
    <w:p w:rsidR="00C07BF4" w:rsidRDefault="00C07BF4" w:rsidP="005D3005">
      <w:pPr>
        <w:pStyle w:val="Akapitzlist"/>
        <w:numPr>
          <w:ilvl w:val="0"/>
          <w:numId w:val="2"/>
        </w:numPr>
      </w:pPr>
      <w:r>
        <w:t>Każdy uczestnik pierwszego etapu konkursu będzie miał za zadanie wypełnienie testu sprawdzającego wiedzę z następujących przedmiotów:</w:t>
      </w:r>
    </w:p>
    <w:p w:rsidR="00C07BF4" w:rsidRDefault="00C07BF4" w:rsidP="00C07BF4">
      <w:pPr>
        <w:pStyle w:val="Akapitzlist"/>
        <w:numPr>
          <w:ilvl w:val="0"/>
          <w:numId w:val="3"/>
        </w:numPr>
      </w:pPr>
      <w:r>
        <w:t>Podstawy Opieki Położniczej,</w:t>
      </w:r>
    </w:p>
    <w:p w:rsidR="00C07BF4" w:rsidRDefault="00C07BF4" w:rsidP="00C07BF4">
      <w:pPr>
        <w:pStyle w:val="Akapitzlist"/>
        <w:numPr>
          <w:ilvl w:val="0"/>
          <w:numId w:val="3"/>
        </w:numPr>
      </w:pPr>
      <w:r>
        <w:t>Techniki położnicze i prowadzenie porodu,</w:t>
      </w:r>
    </w:p>
    <w:p w:rsidR="00C07BF4" w:rsidRDefault="00C07BF4" w:rsidP="00C07BF4">
      <w:pPr>
        <w:pStyle w:val="Akapitzlist"/>
        <w:numPr>
          <w:ilvl w:val="0"/>
          <w:numId w:val="3"/>
        </w:numPr>
      </w:pPr>
      <w:r>
        <w:t>Położnictwo i opieka położnicza,</w:t>
      </w:r>
    </w:p>
    <w:p w:rsidR="00C07BF4" w:rsidRDefault="00C07BF4" w:rsidP="00C07BF4">
      <w:pPr>
        <w:pStyle w:val="Akapitzlist"/>
        <w:numPr>
          <w:ilvl w:val="0"/>
          <w:numId w:val="3"/>
        </w:numPr>
      </w:pPr>
      <w:r>
        <w:t>Neonatologia i opieka neonatologiczna,</w:t>
      </w:r>
    </w:p>
    <w:p w:rsidR="00C07BF4" w:rsidRDefault="00C07BF4" w:rsidP="00C07BF4">
      <w:pPr>
        <w:pStyle w:val="Akapitzlist"/>
        <w:numPr>
          <w:ilvl w:val="0"/>
          <w:numId w:val="3"/>
        </w:numPr>
      </w:pPr>
      <w:r>
        <w:t>Ginekologia i opieka ginekologiczna.</w:t>
      </w:r>
    </w:p>
    <w:p w:rsidR="00C07BF4" w:rsidRDefault="00C07BF4" w:rsidP="00C07BF4">
      <w:pPr>
        <w:pStyle w:val="Akapitzlist"/>
      </w:pPr>
    </w:p>
    <w:p w:rsidR="00C07BF4" w:rsidRDefault="00C07BF4" w:rsidP="00C07BF4">
      <w:pPr>
        <w:pStyle w:val="Akapitzlist"/>
        <w:ind w:firstLine="696"/>
        <w:jc w:val="both"/>
      </w:pPr>
      <w:r>
        <w:t xml:space="preserve">Test będzie składał się z 90 pytań zamkniętych, jednokrotnego wyboru, przy czym za każdą poprawną odpowiedź można uzyskać 1 punkt.  Egzamin odbędzie się </w:t>
      </w:r>
      <w:r w:rsidRPr="00C07BF4">
        <w:rPr>
          <w:b/>
        </w:rPr>
        <w:t>23</w:t>
      </w:r>
      <w:r>
        <w:rPr>
          <w:b/>
        </w:rPr>
        <w:t xml:space="preserve"> marca </w:t>
      </w:r>
      <w:r w:rsidRPr="00C07BF4">
        <w:rPr>
          <w:b/>
        </w:rPr>
        <w:t xml:space="preserve">2022r. </w:t>
      </w:r>
      <w:r>
        <w:rPr>
          <w:b/>
        </w:rPr>
        <w:t xml:space="preserve">o </w:t>
      </w:r>
      <w:r w:rsidRPr="00C07BF4">
        <w:rPr>
          <w:b/>
        </w:rPr>
        <w:t>godz. 10.00</w:t>
      </w:r>
      <w:r>
        <w:rPr>
          <w:b/>
        </w:rPr>
        <w:t xml:space="preserve">, </w:t>
      </w:r>
      <w:r w:rsidRPr="00C07BF4">
        <w:t>będzie trwał</w:t>
      </w:r>
      <w:r>
        <w:t xml:space="preserve"> 90 minut i zostanie przeprowadzony jednocześnie wśród studentów Uczelni, którzy zgłoszą się do udziału w Konkursie.  </w:t>
      </w:r>
    </w:p>
    <w:p w:rsidR="00C07BF4" w:rsidRDefault="00C07BF4" w:rsidP="00C07BF4">
      <w:pPr>
        <w:pStyle w:val="Akapitzlist"/>
        <w:numPr>
          <w:ilvl w:val="0"/>
          <w:numId w:val="4"/>
        </w:numPr>
        <w:jc w:val="both"/>
      </w:pPr>
      <w:r>
        <w:t>Egzamin zostanie przeprowadzony w formie on-line, za pośrednictwem platformy internetowej</w:t>
      </w:r>
      <w:r w:rsidR="00606CC1">
        <w:t xml:space="preserve"> na terenie Uniwersytetu Rzeszowskiego</w:t>
      </w:r>
      <w:r>
        <w:t>.</w:t>
      </w:r>
    </w:p>
    <w:p w:rsidR="00C07BF4" w:rsidRDefault="00C07BF4" w:rsidP="00C07BF4">
      <w:pPr>
        <w:pStyle w:val="Akapitzlist"/>
        <w:numPr>
          <w:ilvl w:val="0"/>
          <w:numId w:val="4"/>
        </w:numPr>
        <w:jc w:val="both"/>
      </w:pPr>
      <w:r>
        <w:t>Każdy zarejestrowany i zweryfikowany przez uczelnię uczestnik konkursu otrzyma indywidualny link do testu.</w:t>
      </w:r>
    </w:p>
    <w:p w:rsidR="00606CC1" w:rsidRDefault="00606CC1" w:rsidP="00606CC1">
      <w:pPr>
        <w:ind w:firstLine="708"/>
        <w:jc w:val="right"/>
      </w:pPr>
      <w:r>
        <w:t>Kierownik kierunku położnictwo</w:t>
      </w:r>
    </w:p>
    <w:p w:rsidR="00C07BF4" w:rsidRDefault="00606CC1" w:rsidP="002273E8">
      <w:pPr>
        <w:ind w:firstLine="708"/>
        <w:jc w:val="right"/>
      </w:pPr>
      <w:r>
        <w:t xml:space="preserve">Dr n med. Barbara Zych </w:t>
      </w:r>
      <w:bookmarkStart w:id="0" w:name="_GoBack"/>
      <w:bookmarkEnd w:id="0"/>
    </w:p>
    <w:sectPr w:rsidR="00C07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7129"/>
    <w:multiLevelType w:val="hybridMultilevel"/>
    <w:tmpl w:val="DE8A1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239F8"/>
    <w:multiLevelType w:val="hybridMultilevel"/>
    <w:tmpl w:val="1F72C3A2"/>
    <w:lvl w:ilvl="0" w:tplc="96F25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C56CBE"/>
    <w:multiLevelType w:val="hybridMultilevel"/>
    <w:tmpl w:val="E892C6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FDD3658"/>
    <w:multiLevelType w:val="hybridMultilevel"/>
    <w:tmpl w:val="18F8363C"/>
    <w:lvl w:ilvl="0" w:tplc="96F25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05"/>
    <w:rsid w:val="002273E8"/>
    <w:rsid w:val="005D3005"/>
    <w:rsid w:val="00606CC1"/>
    <w:rsid w:val="006B32E8"/>
    <w:rsid w:val="00C0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0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30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30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30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dukacja.szpitalzelazna.pl/olimpi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kacja.szpitalzelazna.pl/olimpia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BZych</dc:creator>
  <cp:lastModifiedBy>BZych</cp:lastModifiedBy>
  <cp:revision>2</cp:revision>
  <dcterms:created xsi:type="dcterms:W3CDTF">2021-12-12T12:06:00Z</dcterms:created>
  <dcterms:modified xsi:type="dcterms:W3CDTF">2021-12-12T12:53:00Z</dcterms:modified>
</cp:coreProperties>
</file>