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004" w:rsidRDefault="003E6004" w:rsidP="003E6004">
      <w:pPr>
        <w:ind w:right="-142"/>
        <w:rPr>
          <w:rFonts w:ascii="Corbel" w:hAnsi="Corbel"/>
          <w:b/>
          <w:bCs/>
          <w:color w:val="FF0000"/>
          <w:sz w:val="24"/>
          <w:szCs w:val="24"/>
          <w:lang w:eastAsia="pl-PL"/>
        </w:rPr>
      </w:pPr>
    </w:p>
    <w:p w:rsidR="003E6004" w:rsidRPr="000B7AF3" w:rsidRDefault="003E6004" w:rsidP="003E6004">
      <w:pPr>
        <w:rPr>
          <w:rFonts w:ascii="Corbel" w:hAnsi="Corbel"/>
          <w:b/>
          <w:bCs/>
          <w:lang w:eastAsia="pl-PL"/>
        </w:rPr>
      </w:pPr>
      <w:r w:rsidRPr="000B7AF3">
        <w:rPr>
          <w:rFonts w:ascii="Corbel" w:hAnsi="Corbel"/>
          <w:b/>
          <w:bCs/>
          <w:sz w:val="24"/>
          <w:szCs w:val="24"/>
          <w:lang w:eastAsia="pl-PL"/>
        </w:rPr>
        <w:t>PEDAGOGIKA</w:t>
      </w:r>
    </w:p>
    <w:p w:rsidR="003E6004" w:rsidRPr="003E6004" w:rsidRDefault="003E6004" w:rsidP="003E6004">
      <w:pPr>
        <w:rPr>
          <w:rFonts w:ascii="Corbel" w:hAnsi="Corbel"/>
          <w:b/>
          <w:bCs/>
          <w:color w:val="000000" w:themeColor="text1"/>
          <w:sz w:val="24"/>
          <w:szCs w:val="24"/>
          <w:lang w:eastAsia="pl-PL"/>
        </w:rPr>
      </w:pPr>
      <w:r w:rsidRPr="003E6004">
        <w:rPr>
          <w:rFonts w:ascii="Corbel" w:hAnsi="Corbel"/>
          <w:b/>
          <w:bCs/>
          <w:color w:val="000000" w:themeColor="text1"/>
          <w:sz w:val="24"/>
          <w:szCs w:val="24"/>
          <w:lang w:eastAsia="pl-PL"/>
        </w:rPr>
        <w:t xml:space="preserve">Studia II stopnia, profil </w:t>
      </w:r>
      <w:proofErr w:type="spellStart"/>
      <w:r w:rsidRPr="003E6004">
        <w:rPr>
          <w:rFonts w:ascii="Corbel" w:hAnsi="Corbel"/>
          <w:b/>
          <w:bCs/>
          <w:color w:val="000000" w:themeColor="text1"/>
          <w:sz w:val="24"/>
          <w:szCs w:val="24"/>
          <w:lang w:eastAsia="pl-PL"/>
        </w:rPr>
        <w:t>ogólnoakademicki</w:t>
      </w:r>
      <w:proofErr w:type="spellEnd"/>
    </w:p>
    <w:tbl>
      <w:tblPr>
        <w:tblStyle w:val="Tabela-Siatka"/>
        <w:tblW w:w="9634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3E6004" w:rsidRPr="00FD15DC" w:rsidTr="003E6004">
        <w:tc>
          <w:tcPr>
            <w:tcW w:w="9634" w:type="dxa"/>
            <w:tcBorders>
              <w:top w:val="nil"/>
              <w:left w:val="nil"/>
              <w:right w:val="nil"/>
            </w:tcBorders>
          </w:tcPr>
          <w:p w:rsidR="003E6004" w:rsidRPr="003E6004" w:rsidRDefault="003E6004" w:rsidP="003E6004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  <w:rFonts w:ascii="Corbel" w:hAnsi="Corbel"/>
                <w:color w:val="FF0000"/>
              </w:rPr>
            </w:pPr>
            <w:r w:rsidRPr="003E6004">
              <w:rPr>
                <w:rStyle w:val="Pogrubienie"/>
                <w:rFonts w:ascii="Corbel" w:hAnsi="Corbel"/>
                <w:color w:val="FF0000"/>
              </w:rPr>
              <w:t>PEDAGOGIKA</w:t>
            </w:r>
          </w:p>
          <w:p w:rsidR="000B7AF3" w:rsidRPr="003E6004" w:rsidRDefault="003E6004" w:rsidP="005159B9">
            <w:pPr>
              <w:pStyle w:val="NormalnyWeb"/>
              <w:spacing w:before="0" w:beforeAutospacing="0" w:after="0" w:afterAutospacing="0"/>
              <w:rPr>
                <w:rFonts w:ascii="Corbel" w:hAnsi="Corbel"/>
                <w:b/>
                <w:bCs/>
                <w:color w:val="FF0000"/>
              </w:rPr>
            </w:pPr>
            <w:r w:rsidRPr="003E6004">
              <w:rPr>
                <w:rStyle w:val="Pogrubienie"/>
                <w:rFonts w:ascii="Corbel" w:hAnsi="Corbel"/>
                <w:color w:val="FF0000"/>
              </w:rPr>
              <w:t xml:space="preserve">SPECJALNOŚĆ: </w:t>
            </w:r>
            <w:r w:rsidR="005159B9">
              <w:rPr>
                <w:rStyle w:val="Pogrubienie"/>
                <w:rFonts w:ascii="Corbel" w:hAnsi="Corbel"/>
                <w:color w:val="FF0000"/>
              </w:rPr>
              <w:t xml:space="preserve"> </w:t>
            </w:r>
            <w:r w:rsidRPr="003E6004">
              <w:rPr>
                <w:rStyle w:val="Pogrubienie"/>
                <w:rFonts w:ascii="Corbel" w:hAnsi="Corbel"/>
                <w:color w:val="FF0000"/>
              </w:rPr>
              <w:t xml:space="preserve">PEDAGOGIKA MEDIALNA </w:t>
            </w:r>
            <w:r w:rsidR="000B7AF3" w:rsidRPr="003E6004">
              <w:rPr>
                <w:rStyle w:val="Pogrubienie"/>
                <w:rFonts w:ascii="Corbel" w:hAnsi="Corbel"/>
                <w:color w:val="FF0000"/>
              </w:rPr>
              <w:t>Z ANIMACJĄ KULTURY</w:t>
            </w:r>
            <w:r w:rsidR="00B905AD">
              <w:rPr>
                <w:rStyle w:val="Pogrubienie"/>
                <w:rFonts w:ascii="Corbel" w:hAnsi="Corbel"/>
                <w:color w:val="FF0000"/>
              </w:rPr>
              <w:br/>
              <w:t>( od cyklu kształcenia od 2022-2023)</w:t>
            </w:r>
          </w:p>
          <w:p w:rsidR="003E6004" w:rsidRPr="003E6004" w:rsidRDefault="003E6004" w:rsidP="003E6004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  <w:rFonts w:ascii="Corbel" w:hAnsi="Corbel"/>
                <w:color w:val="FF0000"/>
              </w:rPr>
            </w:pPr>
          </w:p>
          <w:p w:rsidR="003E6004" w:rsidRPr="00FD15DC" w:rsidRDefault="003E6004" w:rsidP="003E6004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Absolwent studiów drugiego stopnia na kierunku: pedagogika, specjalność pedagogika medialna z animacją kultury uzyska tytuł magistra. </w:t>
            </w:r>
          </w:p>
          <w:p w:rsidR="003E6004" w:rsidRDefault="003E6004" w:rsidP="003E6004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 toku studiów absolwent zostanie wyposażony w wiedzę, umiejętności i kompetencje społeczne niezbędne w przyszłej pracy zawodowej. </w:t>
            </w:r>
          </w:p>
          <w:p w:rsidR="003E6004" w:rsidRPr="00FD15DC" w:rsidRDefault="003E6004" w:rsidP="003E6004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:rsidR="003E6004" w:rsidRPr="00FD15DC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-5" w:right="0"/>
              <w:contextualSpacing/>
              <w:jc w:val="both"/>
              <w:outlineLvl w:val="0"/>
              <w:rPr>
                <w:rFonts w:ascii="Corbel" w:hAnsi="Corbel"/>
                <w:color w:val="000000" w:themeColor="text1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Cs w:val="24"/>
              </w:rPr>
              <w:t>WIEDZA</w:t>
            </w:r>
            <w:r w:rsidRPr="00FD15DC">
              <w:rPr>
                <w:rFonts w:ascii="Corbel" w:hAnsi="Corbel"/>
                <w:b w:val="0"/>
                <w:color w:val="000000" w:themeColor="text1"/>
                <w:szCs w:val="24"/>
              </w:rPr>
              <w:t xml:space="preserve"> </w:t>
            </w:r>
          </w:p>
          <w:p w:rsidR="000B7AF3" w:rsidRPr="00FD15DC" w:rsidRDefault="003E6004" w:rsidP="000B7AF3">
            <w:pPr>
              <w:ind w:right="10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>W ramach specjalności pedagogika medialna z animacją kultury absolwent zostanie wyposażony w rozszerzoną wiedzę pedagogiczną ze szczególnym uwzględnieniem zagadnień specjalnościowych z zakresu pedagogiki medialnej i animacji kultury umożliwiających pojmowanie społeczno-kulturowych kontekstów szeroko rozumianej edukacji, korzystania ze środków masowego przekazu, tworzenia, nadawania oraz analizy przekazów medialnych</w:t>
            </w:r>
            <w:r w:rsidR="000B7AF3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 różnych formach. Ponadto uzyska wiedzę niezbędną do podjęcia pracy zawodowej związanej</w:t>
            </w:r>
            <w:r w:rsidR="000B7AF3"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z funkcjonowaniem współczesnych mediów poprzez realizację między innymi takich przedmiotów jak: promocja kultury w mediach, warsztat dziennikarski, pedagogika medialna, język komunikatów wizualnych, projektowanie materiałów multimedialnych z wydarzeń kulturalnych. Student nabędzie także wiedzę dotyczącą metodyki animacji kultury </w:t>
            </w:r>
            <w:r w:rsidR="000B7AF3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="000B7AF3"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>w różnorodnych formach, środowiskach, grupach wiekowych czy organizacjach oraz wiedzę potrzebną do planowania, organizacji i realizacji wydarzeń kulturalnych.</w:t>
            </w:r>
          </w:p>
          <w:p w:rsidR="000B7AF3" w:rsidRPr="00FD15DC" w:rsidRDefault="000B7AF3" w:rsidP="000B7AF3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:rsidR="003E6004" w:rsidRPr="00FD15DC" w:rsidRDefault="003E6004" w:rsidP="000B7AF3">
            <w:pPr>
              <w:ind w:right="10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:rsidR="003E6004" w:rsidRPr="00FD15DC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-5" w:right="0"/>
              <w:contextualSpacing/>
              <w:jc w:val="both"/>
              <w:outlineLvl w:val="0"/>
              <w:rPr>
                <w:rFonts w:ascii="Corbel" w:hAnsi="Corbel"/>
                <w:color w:val="000000" w:themeColor="text1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Cs w:val="24"/>
              </w:rPr>
              <w:t>UMIEJĘTNOŚCI</w:t>
            </w:r>
            <w:r w:rsidRPr="00FD15DC">
              <w:rPr>
                <w:rFonts w:ascii="Corbel" w:hAnsi="Corbel"/>
                <w:b w:val="0"/>
                <w:color w:val="000000" w:themeColor="text1"/>
                <w:szCs w:val="24"/>
              </w:rPr>
              <w:t xml:space="preserve"> </w:t>
            </w:r>
          </w:p>
          <w:p w:rsidR="003E6004" w:rsidRPr="00FD15DC" w:rsidRDefault="003E6004" w:rsidP="003E6004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>Absolwent studiów II stopnia na specjalności pedagogika medialna z animacją kultury nabędzie umiejętności komunikacyjne, projektowe, metodyczne i techniczne, niezbędne do sprawnego poruszania się w środowisku mediów, mass mediów i multimediów. Refleksyjnie oceni rolę mediów w edukacji oraz wychowaniu, a także optymalnie wykorzysta ich możliwości.  Zastosuje podstawy public relations w promowaniu wydarzeń kulturalnych. Zaplanuje, zorganizuje i zrealizuje wydarzenia kulturalne, artystyczne i edukacyjnych. Wykona różnorodnego rodzaju opracowania medialne, odbytych i przyszłych wydarzeń kulturalnych.</w:t>
            </w:r>
          </w:p>
          <w:p w:rsidR="003E6004" w:rsidRPr="00FD15DC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-5" w:right="0"/>
              <w:contextualSpacing/>
              <w:jc w:val="both"/>
              <w:outlineLvl w:val="0"/>
              <w:rPr>
                <w:rFonts w:ascii="Corbel" w:hAnsi="Corbel"/>
                <w:color w:val="000000" w:themeColor="text1"/>
                <w:szCs w:val="24"/>
              </w:rPr>
            </w:pPr>
          </w:p>
          <w:p w:rsidR="003E6004" w:rsidRPr="00FD15DC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-5" w:right="0"/>
              <w:contextualSpacing/>
              <w:jc w:val="both"/>
              <w:outlineLvl w:val="0"/>
              <w:rPr>
                <w:rFonts w:ascii="Corbel" w:hAnsi="Corbel"/>
                <w:color w:val="000000" w:themeColor="text1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Cs w:val="24"/>
              </w:rPr>
              <w:t>KOMPETENCJE</w:t>
            </w:r>
            <w:r w:rsidRPr="00FD15DC">
              <w:rPr>
                <w:rFonts w:ascii="Corbel" w:hAnsi="Corbel"/>
                <w:b w:val="0"/>
                <w:color w:val="000000" w:themeColor="text1"/>
                <w:szCs w:val="24"/>
              </w:rPr>
              <w:t xml:space="preserve"> </w:t>
            </w:r>
            <w:r w:rsidRPr="00FD15DC">
              <w:rPr>
                <w:rFonts w:ascii="Corbel" w:hAnsi="Corbel"/>
                <w:color w:val="000000" w:themeColor="text1"/>
                <w:szCs w:val="24"/>
              </w:rPr>
              <w:t>SPOŁECZNE</w:t>
            </w:r>
          </w:p>
          <w:p w:rsidR="003E6004" w:rsidRPr="00FD15DC" w:rsidRDefault="003E6004" w:rsidP="003E6004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Po ukończeniu studiów II stopnia na specjalności pedagogika medialna z animacją kultury absolwent uzyska rzetelne przygotowanie teoretyczne i praktyczne, zorientowane na pracę w mediach, a także w szeroko rozumianych instytucjach oświatowych, instytucjach kultury </w:t>
            </w:r>
            <w:r w:rsidR="000B7AF3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>i organizacjach trzeciego sektora. Wykorzystując nowoczesne technologie informacyjno-komunikacyjne przedstawi w różnych rodzajach mediów w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ybrane obszary życia społeczno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-kulturalnego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>i dokona ich interpretacji i analizy.</w:t>
            </w:r>
          </w:p>
          <w:p w:rsidR="003E6004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10" w:right="0" w:hanging="10"/>
              <w:contextualSpacing/>
              <w:jc w:val="both"/>
              <w:outlineLvl w:val="0"/>
              <w:rPr>
                <w:rFonts w:ascii="Corbel" w:eastAsiaTheme="minorHAnsi" w:hAnsi="Corbel" w:cstheme="minorBidi"/>
                <w:b w:val="0"/>
                <w:color w:val="000000" w:themeColor="text1"/>
                <w:szCs w:val="24"/>
                <w:lang w:eastAsia="en-US"/>
              </w:rPr>
            </w:pPr>
          </w:p>
          <w:p w:rsidR="000B7AF3" w:rsidRPr="000B7AF3" w:rsidRDefault="000B7AF3" w:rsidP="000B7AF3"/>
          <w:p w:rsidR="003E6004" w:rsidRPr="00FD15DC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10" w:right="0" w:hanging="10"/>
              <w:contextualSpacing/>
              <w:jc w:val="both"/>
              <w:outlineLvl w:val="0"/>
              <w:rPr>
                <w:rFonts w:ascii="Corbel" w:hAnsi="Corbel"/>
                <w:color w:val="000000" w:themeColor="text1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Cs w:val="24"/>
              </w:rPr>
              <w:t>PERSPEKTYWY ZAWODOWE</w:t>
            </w:r>
            <w:r w:rsidRPr="00FD15DC">
              <w:rPr>
                <w:rFonts w:ascii="Corbel" w:hAnsi="Corbel"/>
                <w:b w:val="0"/>
                <w:color w:val="000000" w:themeColor="text1"/>
                <w:szCs w:val="24"/>
              </w:rPr>
              <w:t xml:space="preserve"> </w:t>
            </w:r>
          </w:p>
          <w:p w:rsidR="00D675FB" w:rsidRPr="0033741A" w:rsidRDefault="00D675FB" w:rsidP="00D675FB">
            <w:pPr>
              <w:ind w:right="10"/>
              <w:contextualSpacing/>
              <w:jc w:val="both"/>
              <w:rPr>
                <w:rFonts w:ascii="Corbel" w:hAnsi="Corbel"/>
                <w:color w:val="FF0000"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>Ukończenie studiów II stopnia na kierunku pedagogika, specjalność: pedagogika medialna z animacją kultury, stwarza możliwość podjęcia przez absolwenta pra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cy zawodowej w różnego rodzaju 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instytucjach oświatowych i kulturalnych w zakresie wykorzystania mediów i technologii informacyjnych w pracy dydaktyczno-wychowawczej w organizacjach, w których funkcjonują centra informatyczno-dydaktyczne, w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marketingu przy budowaniu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wizerunku instytucji edukacyjnych i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kulturalnych, </w:t>
            </w:r>
            <w:r w:rsidRPr="00D675FB">
              <w:rPr>
                <w:rFonts w:ascii="Corbel" w:hAnsi="Corbel"/>
                <w:color w:val="595959" w:themeColor="text1" w:themeTint="A6"/>
                <w:sz w:val="24"/>
                <w:szCs w:val="24"/>
              </w:rPr>
              <w:t xml:space="preserve">w instytucjach </w:t>
            </w:r>
            <w:proofErr w:type="spellStart"/>
            <w:r w:rsidRPr="00D675FB">
              <w:rPr>
                <w:rFonts w:ascii="Corbel" w:hAnsi="Corbel"/>
                <w:color w:val="595959" w:themeColor="text1" w:themeTint="A6"/>
                <w:sz w:val="24"/>
                <w:szCs w:val="24"/>
              </w:rPr>
              <w:t>kulturalno</w:t>
            </w:r>
            <w:proofErr w:type="spellEnd"/>
            <w:r w:rsidRPr="00D675FB">
              <w:rPr>
                <w:rFonts w:ascii="Corbel" w:hAnsi="Corbel"/>
                <w:color w:val="595959" w:themeColor="text1" w:themeTint="A6"/>
                <w:sz w:val="24"/>
                <w:szCs w:val="24"/>
              </w:rPr>
              <w:t xml:space="preserve"> – oświatowych WDK, MDK, świetlicach środowiskowych itp. jako animator czasu wolnego, a także jako organizator i koordynator eventów, imprez okolicznościowych (świadczenie profesjonalnych usług animatora czasu wolnego). 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>Ponadto absolwent może znaleźć zatrudnienie w środkach masowego przekazu, redakcjach prasowych, radiowych, telewizyjnych oraz mediach elektronicznych. Po ukończeniu studiów II stopnia absolwent staje się ekspertem z zakresu edukacji medialnej co może być wykorzystane w programach profilaktycznych w urzędach państwowych i instytucjach prywatnych, w których niezbędni są rzecznicy i specjaliści ds. kontaktów z mediami. Absolwent posiada także umiejętność projektowania programów kształcenia uwzględniających media w edukacji. Absolwent może być także zatrudniony w agencjach reklamowych, ośrodkach kultury i w innych instytucjach, które w swojej działalności wykorzystują media i multimedia (np. świetlice środowiskowe, muzea: digitalizacja zasobów muzealnych, biblioteki w zakresie cyfrowego przetwarzania zbiorów bibliotecznych) oraz instytucjach i urzędach, które zajmują się szeroko rozumianą działalnością kulturalną, artystyczną, turystyczną, rekreacyjną, wydawniczą itp.</w:t>
            </w:r>
          </w:p>
          <w:p w:rsidR="00D675FB" w:rsidRPr="00FD15DC" w:rsidRDefault="00D675FB" w:rsidP="00D675FB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/>
              </w:rPr>
            </w:pPr>
          </w:p>
          <w:p w:rsidR="003E6004" w:rsidRPr="00FD15DC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10" w:right="0" w:hanging="10"/>
              <w:contextualSpacing/>
              <w:jc w:val="both"/>
              <w:outlineLvl w:val="0"/>
              <w:rPr>
                <w:rFonts w:ascii="Corbel" w:hAnsi="Corbel"/>
                <w:color w:val="000000" w:themeColor="text1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Cs w:val="24"/>
              </w:rPr>
              <w:t>MOŻLIWOŚCI KONTYNUACJI STUDIÓW</w:t>
            </w:r>
          </w:p>
          <w:p w:rsidR="003E6004" w:rsidRPr="00FD15DC" w:rsidRDefault="003E6004" w:rsidP="003E6004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Uzyskanie tytułu magistra umożliwia absolwentowi tego kierunku i specjalności kontynuację kształcenia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w Szkole Doktorskiej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. 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3E6004" w:rsidRPr="003E6004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color w:val="FF0000"/>
                <w:sz w:val="24"/>
                <w:szCs w:val="24"/>
              </w:rPr>
            </w:pPr>
            <w:r w:rsidRPr="003E6004">
              <w:rPr>
                <w:rFonts w:ascii="Corbel" w:hAnsi="Corbel"/>
                <w:b/>
                <w:color w:val="FF0000"/>
                <w:sz w:val="24"/>
                <w:szCs w:val="24"/>
              </w:rPr>
              <w:t>PEDAGOGIKA</w:t>
            </w:r>
          </w:p>
          <w:p w:rsidR="003E6004" w:rsidRPr="003E6004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color w:val="FF0000"/>
                <w:sz w:val="24"/>
                <w:szCs w:val="24"/>
              </w:rPr>
            </w:pPr>
            <w:r w:rsidRPr="003E6004">
              <w:rPr>
                <w:rFonts w:ascii="Corbel" w:hAnsi="Corbel"/>
                <w:b/>
                <w:color w:val="FF0000"/>
                <w:sz w:val="24"/>
                <w:szCs w:val="24"/>
              </w:rPr>
              <w:t xml:space="preserve">SPECJALNOŚĆ: PEDAGOGIKA OPIEKUŃCZO-WYCHOWAWCZA 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D15DC">
              <w:rPr>
                <w:rFonts w:ascii="Corbel" w:hAnsi="Corbel"/>
                <w:sz w:val="24"/>
                <w:szCs w:val="24"/>
              </w:rPr>
              <w:t xml:space="preserve">Absolwent studiów drugiego stopnia na kierunku: pedagogika, specjalność pedagogika opiekuńczo-wychowawcza uzyska tytuł magistra. 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D15DC">
              <w:rPr>
                <w:rFonts w:ascii="Corbel" w:hAnsi="Corbel"/>
                <w:sz w:val="24"/>
                <w:szCs w:val="24"/>
              </w:rPr>
              <w:t>W toku studiów absolwent zostanie wyposażony w wiedzę, umiejętności i kompetencje społeczne nie-zbędne w przyszłej pracy zawodowej.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3E6004" w:rsidRPr="00FD15DC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-5" w:right="0"/>
              <w:contextualSpacing/>
              <w:jc w:val="both"/>
              <w:outlineLvl w:val="0"/>
              <w:rPr>
                <w:rFonts w:ascii="Corbel" w:hAnsi="Corbel"/>
                <w:color w:val="000000" w:themeColor="text1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Cs w:val="24"/>
              </w:rPr>
              <w:t>WIEDZA</w:t>
            </w:r>
            <w:r w:rsidRPr="00FD15DC">
              <w:rPr>
                <w:rFonts w:ascii="Corbel" w:hAnsi="Corbel"/>
                <w:b w:val="0"/>
                <w:color w:val="000000" w:themeColor="text1"/>
                <w:szCs w:val="24"/>
              </w:rPr>
              <w:t xml:space="preserve"> 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 ramach specjalności pedagogika opiekuńczo-wychowawcza absolwent zostanie wyposażony w rozszerzoną wiedzę </w:t>
            </w:r>
            <w:r w:rsidRPr="00FD15DC">
              <w:rPr>
                <w:rFonts w:ascii="Corbel" w:hAnsi="Corbel"/>
                <w:sz w:val="24"/>
                <w:szCs w:val="24"/>
              </w:rPr>
              <w:t>pedagogiczną, psychologiczną i socjologiczną niezbędną do zrozumienia społeczno-kulturoweg</w:t>
            </w:r>
            <w:r w:rsidRPr="00FD15DC">
              <w:rPr>
                <w:rFonts w:ascii="Corbel" w:hAnsi="Corbel"/>
                <w:b/>
                <w:sz w:val="24"/>
                <w:szCs w:val="24"/>
              </w:rPr>
              <w:t xml:space="preserve">o </w:t>
            </w:r>
            <w:r w:rsidRPr="00FD15DC">
              <w:rPr>
                <w:rFonts w:ascii="Corbel" w:hAnsi="Corbel"/>
                <w:sz w:val="24"/>
                <w:szCs w:val="24"/>
              </w:rPr>
              <w:t>kontekstu kształcenia, wychowania i pracy opiekuńczo-wychowawczej oraz do konstruowania własnego rozwoju zawodowego. Ponadto nabędzie rozszerzoną  wiedzę na temat historycznych i współczesnych dokonań w dziedzinie pracy opiekuńczo-wychowawczej (ze szczególnym uwzględnieniem specyfiki funkcjonowania współczesnych systemów wsparcia rodziny i opieki nad dzieckiem, jak również światowych trendów w tym zakresie).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FD15DC">
              <w:rPr>
                <w:rFonts w:ascii="Corbel" w:hAnsi="Corbel"/>
                <w:b/>
                <w:sz w:val="24"/>
                <w:szCs w:val="24"/>
              </w:rPr>
              <w:t>UMIEJĘTNOŚCI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D15DC">
              <w:rPr>
                <w:rFonts w:ascii="Corbel" w:hAnsi="Corbel"/>
                <w:sz w:val="24"/>
                <w:szCs w:val="24"/>
              </w:rPr>
              <w:t xml:space="preserve">Absolwent będzie dysponował  w stopniu rozszerzonym praktycznymi umiejętnościami </w:t>
            </w:r>
            <w:r w:rsidR="000B7AF3">
              <w:rPr>
                <w:rFonts w:ascii="Corbel" w:hAnsi="Corbel"/>
                <w:sz w:val="24"/>
                <w:szCs w:val="24"/>
              </w:rPr>
              <w:br/>
            </w:r>
            <w:r w:rsidRPr="00FD15DC">
              <w:rPr>
                <w:rFonts w:ascii="Corbel" w:hAnsi="Corbel"/>
                <w:sz w:val="24"/>
                <w:szCs w:val="24"/>
              </w:rPr>
              <w:t>w zakresie diagnozowania potrzeb dziecka i rodziny, planowania i realizacji działań opiekuńczo-</w:t>
            </w:r>
            <w:r w:rsidRPr="00FD15DC">
              <w:rPr>
                <w:rFonts w:ascii="Corbel" w:hAnsi="Corbel"/>
                <w:sz w:val="24"/>
                <w:szCs w:val="24"/>
              </w:rPr>
              <w:lastRenderedPageBreak/>
              <w:t>wychowawczych. Ponadto zostanie przygotowany do praktycznego działania oraz tworzenia własnego warsztatu metodycznego.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FD15DC">
              <w:rPr>
                <w:rFonts w:ascii="Corbel" w:hAnsi="Corbel"/>
                <w:b/>
                <w:sz w:val="24"/>
                <w:szCs w:val="24"/>
              </w:rPr>
              <w:t>KOMPETENCJE SPOŁECZNE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D15DC">
              <w:rPr>
                <w:rFonts w:ascii="Corbel" w:hAnsi="Corbel"/>
                <w:sz w:val="24"/>
                <w:szCs w:val="24"/>
              </w:rPr>
              <w:t>Absolwent nabędzie kompetencje  do samokształcenia i rozwoju.  Zostanie przygotowany do  podejmowania zawodowych i osobistych wyzwań związanych z profesjonalną działalnością opiekuńczo-wychowawczą, oraz do realizacji indywidualnych i zespołowych działań w obszarze pedagogiki.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FD15DC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FD15DC">
              <w:rPr>
                <w:rFonts w:ascii="Corbel" w:hAnsi="Corbel"/>
                <w:b/>
                <w:sz w:val="24"/>
                <w:szCs w:val="24"/>
              </w:rPr>
              <w:t>PERSPEKTYWY ZAWODOWE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>Ukończenie studiów II stopnia na kierunku pedagogika, specjalność: pedagogika opiekuńczo-wychowawcza, stwarza możliwość podjęcia przez absolwenta pracy w: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D15DC">
              <w:rPr>
                <w:rFonts w:ascii="Corbel" w:hAnsi="Corbel"/>
                <w:sz w:val="24"/>
                <w:szCs w:val="24"/>
              </w:rPr>
              <w:t>- różnych placówkach opiekuńczo-wychowawczych funkcjonujących w systemie pomocy społecznej – w charakterze wychowawcy i pedagoga,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D15DC">
              <w:rPr>
                <w:rFonts w:ascii="Corbel" w:hAnsi="Corbel"/>
                <w:sz w:val="24"/>
                <w:szCs w:val="24"/>
              </w:rPr>
              <w:t>- wybranych instytucjach pomocy społecznej (zatrudniających pedagogów),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D15DC">
              <w:rPr>
                <w:rFonts w:ascii="Corbel" w:hAnsi="Corbel"/>
                <w:sz w:val="24"/>
                <w:szCs w:val="24"/>
              </w:rPr>
              <w:t>- żłobku,</w:t>
            </w:r>
          </w:p>
          <w:p w:rsidR="003E6004" w:rsidRPr="00F36C8B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color w:val="FF0000"/>
                <w:sz w:val="24"/>
                <w:szCs w:val="24"/>
              </w:rPr>
            </w:pPr>
            <w:r w:rsidRPr="00FD15DC">
              <w:rPr>
                <w:rFonts w:ascii="Corbel" w:hAnsi="Corbel"/>
                <w:sz w:val="24"/>
                <w:szCs w:val="24"/>
              </w:rPr>
              <w:t xml:space="preserve">- placówkach oświatowych – w charakterze wychowawcy i  pedagoga, 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D15DC">
              <w:rPr>
                <w:rFonts w:ascii="Corbel" w:hAnsi="Corbel"/>
                <w:sz w:val="24"/>
                <w:szCs w:val="24"/>
              </w:rPr>
              <w:t xml:space="preserve">- szkole – w charakterze pedagoga i wychowawcy </w:t>
            </w:r>
            <w:r>
              <w:rPr>
                <w:rFonts w:ascii="Corbel" w:hAnsi="Corbel"/>
                <w:sz w:val="24"/>
                <w:szCs w:val="24"/>
              </w:rPr>
              <w:t>świetlicy.</w:t>
            </w:r>
          </w:p>
          <w:p w:rsidR="003E6004" w:rsidRPr="00FD15DC" w:rsidRDefault="003E6004" w:rsidP="003E6004">
            <w:pPr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Ponadto  absolwent będzie mógł podjąć pracę na stanowisku asystenta rodziny.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FD15DC">
              <w:rPr>
                <w:rFonts w:ascii="Corbel" w:hAnsi="Corbel"/>
                <w:b/>
                <w:sz w:val="24"/>
                <w:szCs w:val="24"/>
              </w:rPr>
              <w:t>MOŻLIWOŚCI KONTYNUACJI STUDIÓW</w:t>
            </w:r>
          </w:p>
          <w:p w:rsidR="003E6004" w:rsidRPr="00FD15DC" w:rsidRDefault="003E6004" w:rsidP="003E6004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D15DC">
              <w:rPr>
                <w:rFonts w:ascii="Corbel" w:hAnsi="Corbel"/>
                <w:sz w:val="24"/>
                <w:szCs w:val="24"/>
              </w:rPr>
              <w:t xml:space="preserve">Uzyskanie tytułu magistra umożliwia absolwentowi tego kierunku i specjalności kontynuację kształcenia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w Szkole Doktorskiej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. 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3E6004" w:rsidRPr="003E6004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color w:val="FF0000"/>
                <w:sz w:val="24"/>
                <w:szCs w:val="24"/>
              </w:rPr>
            </w:pPr>
            <w:r w:rsidRPr="003E6004">
              <w:rPr>
                <w:rFonts w:ascii="Corbel" w:hAnsi="Corbel"/>
                <w:b/>
                <w:color w:val="FF0000"/>
                <w:sz w:val="24"/>
                <w:szCs w:val="24"/>
              </w:rPr>
              <w:t>PEDAGOGIKA</w:t>
            </w:r>
          </w:p>
          <w:p w:rsidR="003E6004" w:rsidRPr="003E6004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color w:val="FF0000"/>
                <w:sz w:val="24"/>
                <w:szCs w:val="24"/>
              </w:rPr>
            </w:pPr>
            <w:r w:rsidRPr="003E6004">
              <w:rPr>
                <w:rFonts w:ascii="Corbel" w:hAnsi="Corbel"/>
                <w:b/>
                <w:color w:val="FF0000"/>
                <w:sz w:val="24"/>
                <w:szCs w:val="24"/>
              </w:rPr>
              <w:t>SPECJALNOŚĆ: PEDAGOGIKA RESOCJALIZACYJNA</w:t>
            </w:r>
          </w:p>
          <w:p w:rsidR="003E6004" w:rsidRPr="00FD15DC" w:rsidRDefault="003E6004" w:rsidP="003E6004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Absolwent studiów drugiego stopnia na kierunku: pedagogika, specjalność pedagogika resocjalizacyjna uzyska tytuł magistra. </w:t>
            </w:r>
          </w:p>
          <w:p w:rsidR="003E6004" w:rsidRPr="00FD15DC" w:rsidRDefault="003E6004" w:rsidP="003E6004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 toku studiów absolwent zostanie wyposażony w wiedzę, umiejętności i kompetencje społeczne niezbędne w przyszłej pracy zawodowej. 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3E6004" w:rsidRPr="00FD15DC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-5" w:right="0"/>
              <w:contextualSpacing/>
              <w:jc w:val="both"/>
              <w:outlineLvl w:val="0"/>
              <w:rPr>
                <w:rFonts w:ascii="Corbel" w:hAnsi="Corbel"/>
                <w:color w:val="000000" w:themeColor="text1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Cs w:val="24"/>
              </w:rPr>
              <w:t>WIEDZA</w:t>
            </w:r>
            <w:r w:rsidRPr="00FD15DC">
              <w:rPr>
                <w:rFonts w:ascii="Corbel" w:hAnsi="Corbel"/>
                <w:b w:val="0"/>
                <w:color w:val="000000" w:themeColor="text1"/>
                <w:szCs w:val="24"/>
              </w:rPr>
              <w:t xml:space="preserve"> 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>W ramach specjalności pedagogika resocjalizacyjna</w:t>
            </w:r>
            <w:r w:rsidRPr="00FD15DC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absolwent zostanie wyposażony </w:t>
            </w:r>
            <w:r w:rsidR="000B7AF3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>w rozszerzoną wiedzę  ze szczególnym uwzględnieniem zagadnień specjalnościowych</w:t>
            </w:r>
            <w:r w:rsidR="000B7AF3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z zakresu </w:t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specyfiki oddziaływań podejmowanych wobec osób naruszających normy społeczne, w instytucjach resocjalizacyjnych i penitencjarnych;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zaburzeń w funkcjonowaniu różnych struktur społecznych oraz środowisk wychowawczych;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celów, funkcji i struktury, systemu profilaktyki społecznej w Polsce;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wybranych form zjawisk kryminogennych oraz teorii penologicznych;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instytucji tworzących system profilaktyki i resocjalizacji.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:rsidR="003E6004" w:rsidRPr="00FD15DC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-5" w:right="0"/>
              <w:contextualSpacing/>
              <w:jc w:val="both"/>
              <w:outlineLvl w:val="0"/>
              <w:rPr>
                <w:rFonts w:ascii="Corbel" w:hAnsi="Corbel"/>
                <w:color w:val="000000" w:themeColor="text1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Cs w:val="24"/>
              </w:rPr>
              <w:t>UMIEJĘTNOŚCI</w:t>
            </w:r>
            <w:r w:rsidRPr="00FD15DC">
              <w:rPr>
                <w:rFonts w:ascii="Corbel" w:hAnsi="Corbel"/>
                <w:b w:val="0"/>
                <w:color w:val="000000" w:themeColor="text1"/>
                <w:szCs w:val="24"/>
              </w:rPr>
              <w:t xml:space="preserve"> </w:t>
            </w:r>
          </w:p>
          <w:p w:rsidR="003E6004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Absolwent studiów II stopnia na specjalności pedagogika resocjalizacyjna nabędzie umiejętności </w:t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prowadzenia pracy naukowej w dziedzinie pedagogiki resocjalizacyjnej oraz dyscyplinach pokrewnych;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konstruowania mikrosystemów resocjalizacyjnych;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programowania indywidualnych oddziaływań resocjalizujących w placówkach cechujących się różnym stopniem izolacji, przeznaczonych dla nieletnich, młodocianych i dorosłych, a także w środowisku otwartym;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programowania współpracy z rodzicami, zespołami nauczycielskimi, osobami oraz </w:t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lastRenderedPageBreak/>
              <w:t>instytucjami zajmującymi się różnymi obszarami profilaktyki, a także działalnością terapeutyczną.</w:t>
            </w:r>
          </w:p>
          <w:p w:rsidR="000B7AF3" w:rsidRPr="00FD15DC" w:rsidRDefault="000B7AF3" w:rsidP="003E6004">
            <w:pPr>
              <w:shd w:val="clear" w:color="auto" w:fill="FFFFFF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:rsidR="003E6004" w:rsidRPr="00FD15DC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-5" w:right="0"/>
              <w:contextualSpacing/>
              <w:jc w:val="both"/>
              <w:outlineLvl w:val="0"/>
              <w:rPr>
                <w:rFonts w:ascii="Corbel" w:hAnsi="Corbel"/>
                <w:color w:val="000000" w:themeColor="text1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Cs w:val="24"/>
              </w:rPr>
              <w:t>KOMPETENCJE</w:t>
            </w:r>
            <w:r w:rsidRPr="00FD15DC">
              <w:rPr>
                <w:rFonts w:ascii="Corbel" w:hAnsi="Corbel"/>
                <w:b w:val="0"/>
                <w:color w:val="000000" w:themeColor="text1"/>
                <w:szCs w:val="24"/>
              </w:rPr>
              <w:t xml:space="preserve"> </w:t>
            </w:r>
            <w:r w:rsidRPr="00FD15DC">
              <w:rPr>
                <w:rFonts w:ascii="Corbel" w:hAnsi="Corbel"/>
                <w:color w:val="000000" w:themeColor="text1"/>
                <w:szCs w:val="24"/>
              </w:rPr>
              <w:t>SPOŁECZNE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Po ukończeniu studiów II stopnia na specjalności pedagogika resocjalizacyjna absolwent nabędzie kompetencje  teoretyczne i praktyczne dotyczące nawiązywania, organizowania i podtrzymywania </w:t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współpracy międzynarodowej z zakresu profilaktyki społecznej i resocjalizacji. Doceni znaczenia wiedzy pedagogicznej w </w:t>
            </w:r>
            <w:proofErr w:type="spellStart"/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penitencjarystyce</w:t>
            </w:r>
            <w:proofErr w:type="spellEnd"/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i penologii. Będzie dążył  </w:t>
            </w:r>
            <w:r w:rsidR="000B7AF3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br/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do dokształcania zawodowego, aktualizowania swojej wiedzy i umiejętności pedagogicznych, z wykorzystaniem doświadczeń polskich i zagranicznych.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PERSPEKTYWY ZAWODOWE 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Ukończenie studiów II stopnia na kierunku pedagogika, specjalność: pedagogika resocjalizacyjna stwarza możliwość podjęcia przez absolwenta pracy zawodowej (po uzyskaniu dodatkowych uprawnień, określonych przepisami branżowymi) w: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- charakterze zawodowego kuratora sądowego,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- placówkach socjalizacyjnych i opiekuńczo-resocjalizacyjnych,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- schroniskach dla nieletnich,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- zakładach poprawczych,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- zakładach karnych,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- policji,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- instytucjach powołanych do wykonywania zadań w zakresie resocjalizacji oraz przeciwdziałania patologii społecznej w środowisku otwartym,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- stowarzyszeniach oraz organizacjach zajmujących się profilaktyką oraz resocjalizacją dzieci, młodzieży oraz dorosłych,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- organizacjach zajmujących się pomocą osobom pokrzywdzonym w wyniku przestępstwa i byłym skazanym, a także innych instytucjach rządowych i pozarządowych.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</w:p>
          <w:p w:rsidR="003E6004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10" w:right="0" w:hanging="10"/>
              <w:contextualSpacing/>
              <w:jc w:val="both"/>
              <w:outlineLvl w:val="0"/>
              <w:rPr>
                <w:rFonts w:ascii="Corbel" w:hAnsi="Corbel"/>
                <w:color w:val="000000" w:themeColor="text1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Cs w:val="24"/>
              </w:rPr>
              <w:t>MOŻLIWOŚCI KONTYNUACJI STUDIÓW</w:t>
            </w:r>
          </w:p>
          <w:p w:rsidR="000B7AF3" w:rsidRPr="000B7AF3" w:rsidRDefault="000B7AF3" w:rsidP="000B7AF3">
            <w:pPr>
              <w:rPr>
                <w:lang w:eastAsia="pl-PL"/>
              </w:rPr>
            </w:pPr>
          </w:p>
          <w:p w:rsidR="003E6004" w:rsidRPr="00FD15DC" w:rsidRDefault="003E6004" w:rsidP="000B7AF3">
            <w:pPr>
              <w:contextualSpacing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Uzyskanie tytułu magistra umożliwia absolwentowi tego kierunku i specjalności kontynuację kształcenia </w:t>
            </w:r>
            <w:r w:rsidR="000B7AF3">
              <w:rPr>
                <w:rFonts w:ascii="Corbel" w:hAnsi="Corbel"/>
                <w:color w:val="000000" w:themeColor="text1"/>
                <w:sz w:val="24"/>
                <w:szCs w:val="24"/>
              </w:rPr>
              <w:t>w Szkole Doktorskiej</w:t>
            </w:r>
            <w:r w:rsidR="000B7AF3"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</w:p>
          <w:p w:rsidR="003E6004" w:rsidRPr="00FD15DC" w:rsidRDefault="003E6004" w:rsidP="003E6004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</w:tbl>
    <w:p w:rsidR="00B905AD" w:rsidRPr="00B905AD" w:rsidRDefault="00B905AD" w:rsidP="00B905AD">
      <w:pPr>
        <w:tabs>
          <w:tab w:val="left" w:pos="1635"/>
        </w:tabs>
        <w:rPr>
          <w:rFonts w:ascii="Corbel" w:hAnsi="Corbel"/>
          <w:b/>
          <w:color w:val="FF0000"/>
          <w:sz w:val="24"/>
          <w:szCs w:val="24"/>
        </w:rPr>
      </w:pPr>
      <w:r w:rsidRPr="00B905AD">
        <w:rPr>
          <w:rFonts w:ascii="Corbel" w:hAnsi="Corbel"/>
          <w:b/>
          <w:color w:val="FF0000"/>
          <w:sz w:val="24"/>
          <w:szCs w:val="24"/>
        </w:rPr>
        <w:lastRenderedPageBreak/>
        <w:t>SPECJALNOŚĆ: PROFILAKTYKA SPOŁECZNA Z RESOCJALIZACJĄ</w:t>
      </w:r>
      <w:r>
        <w:rPr>
          <w:rFonts w:ascii="Corbel" w:hAnsi="Corbel"/>
          <w:b/>
          <w:color w:val="FF0000"/>
          <w:sz w:val="24"/>
          <w:szCs w:val="24"/>
        </w:rPr>
        <w:t>(od cyklu kształcenia 2023-2024)</w:t>
      </w:r>
    </w:p>
    <w:p w:rsidR="00B905AD" w:rsidRPr="00D6590C" w:rsidRDefault="00B905AD" w:rsidP="00B905AD">
      <w:pPr>
        <w:contextualSpacing/>
        <w:rPr>
          <w:rFonts w:ascii="Corbel" w:hAnsi="Corbel"/>
          <w:sz w:val="24"/>
          <w:szCs w:val="24"/>
        </w:rPr>
      </w:pPr>
      <w:r w:rsidRPr="00D6590C">
        <w:rPr>
          <w:rFonts w:ascii="Corbel" w:hAnsi="Corbel"/>
          <w:sz w:val="24"/>
          <w:szCs w:val="24"/>
        </w:rPr>
        <w:t xml:space="preserve">Absolwent studiów drugiego stopnia na kierunku: pedagogika, specjalność: profilaktyka społeczna z resocjalizacją uzyska tytuł magistra. </w:t>
      </w:r>
    </w:p>
    <w:p w:rsidR="00B905AD" w:rsidRPr="00D6590C" w:rsidRDefault="00B905AD" w:rsidP="00B905AD">
      <w:pPr>
        <w:contextualSpacing/>
        <w:rPr>
          <w:rFonts w:ascii="Corbel" w:hAnsi="Corbel"/>
          <w:sz w:val="24"/>
          <w:szCs w:val="24"/>
        </w:rPr>
      </w:pPr>
      <w:r w:rsidRPr="00D6590C">
        <w:rPr>
          <w:rFonts w:ascii="Corbel" w:hAnsi="Corbel"/>
          <w:sz w:val="24"/>
          <w:szCs w:val="24"/>
        </w:rPr>
        <w:t xml:space="preserve">W toku studiów absolwent zostanie wyposażony w wiedzę, umiejętności i kompetencje społeczne niezbędne w przyszłej pracy zawodowej. </w:t>
      </w:r>
    </w:p>
    <w:p w:rsidR="00B905AD" w:rsidRPr="00D6590C" w:rsidRDefault="00B905AD" w:rsidP="00B905AD">
      <w:pPr>
        <w:pStyle w:val="Nagwek1"/>
        <w:numPr>
          <w:ilvl w:val="0"/>
          <w:numId w:val="0"/>
        </w:numPr>
        <w:spacing w:after="0" w:line="240" w:lineRule="auto"/>
        <w:ind w:left="-5" w:right="0"/>
        <w:contextualSpacing/>
        <w:rPr>
          <w:rFonts w:ascii="Corbel" w:hAnsi="Corbel"/>
          <w:color w:val="auto"/>
          <w:szCs w:val="24"/>
        </w:rPr>
      </w:pPr>
      <w:r w:rsidRPr="00D6590C">
        <w:rPr>
          <w:rFonts w:ascii="Corbel" w:hAnsi="Corbel"/>
          <w:color w:val="auto"/>
          <w:szCs w:val="24"/>
        </w:rPr>
        <w:t>WIEDZA</w:t>
      </w:r>
      <w:r w:rsidRPr="00D6590C">
        <w:rPr>
          <w:rFonts w:ascii="Corbel" w:hAnsi="Corbel"/>
          <w:b w:val="0"/>
          <w:color w:val="auto"/>
          <w:szCs w:val="24"/>
        </w:rPr>
        <w:t xml:space="preserve"> </w:t>
      </w:r>
    </w:p>
    <w:p w:rsidR="00B905AD" w:rsidRPr="00D6590C" w:rsidRDefault="00B905AD" w:rsidP="00B905AD">
      <w:pPr>
        <w:shd w:val="clear" w:color="auto" w:fill="FFFFFF"/>
        <w:rPr>
          <w:rFonts w:ascii="Corbel" w:hAnsi="Corbel"/>
          <w:sz w:val="24"/>
          <w:szCs w:val="24"/>
        </w:rPr>
      </w:pPr>
      <w:r w:rsidRPr="00D6590C">
        <w:rPr>
          <w:rFonts w:ascii="Corbel" w:hAnsi="Corbel"/>
          <w:sz w:val="24"/>
          <w:szCs w:val="24"/>
        </w:rPr>
        <w:t>W ramach specjalności profilaktyka społeczna z  resocjalizacją</w:t>
      </w:r>
      <w:r w:rsidRPr="00D6590C">
        <w:rPr>
          <w:rFonts w:ascii="Corbel" w:hAnsi="Corbel"/>
          <w:b/>
          <w:sz w:val="24"/>
          <w:szCs w:val="24"/>
        </w:rPr>
        <w:t xml:space="preserve"> </w:t>
      </w:r>
      <w:r w:rsidRPr="00D6590C">
        <w:rPr>
          <w:rFonts w:ascii="Corbel" w:hAnsi="Corbel"/>
          <w:sz w:val="24"/>
          <w:szCs w:val="24"/>
        </w:rPr>
        <w:t xml:space="preserve">absolwent zostanie wyposażony w rozszerzoną wiedzę dotyczącą teoretycznych podstaw działalności profilaktyczno-wychowawczej i  resocjalizacyjnej w rodzinie, szkole, placówkach </w:t>
      </w:r>
      <w:r w:rsidRPr="00D6590C">
        <w:rPr>
          <w:rFonts w:ascii="Corbel" w:hAnsi="Corbel"/>
          <w:sz w:val="24"/>
          <w:szCs w:val="24"/>
        </w:rPr>
        <w:lastRenderedPageBreak/>
        <w:t>opiekuńczych, profilaktycznych i resocjalizacyjnych oraz środowisku lokalnym. Ponadto nabędzie wiedzę dotyczącą  podstawowych zaburzeń w funkcjonowaniu różnych struktur społecznych oraz najważniejszych środowisk wychowawczych, wybranych form zjawisk dewiacyjnych, mechanizmów i czynników socjalizacji oraz ich wpływu na przebieg rozwoju społecznego jednostki.</w:t>
      </w:r>
    </w:p>
    <w:p w:rsidR="00B905AD" w:rsidRPr="00D6590C" w:rsidRDefault="00B905AD" w:rsidP="00B905AD">
      <w:pPr>
        <w:pStyle w:val="Nagwek1"/>
        <w:numPr>
          <w:ilvl w:val="0"/>
          <w:numId w:val="0"/>
        </w:numPr>
        <w:spacing w:after="0" w:line="240" w:lineRule="auto"/>
        <w:ind w:left="-5" w:right="0"/>
        <w:contextualSpacing/>
        <w:rPr>
          <w:rFonts w:ascii="Corbel" w:hAnsi="Corbel"/>
          <w:color w:val="auto"/>
          <w:szCs w:val="24"/>
        </w:rPr>
      </w:pPr>
      <w:r w:rsidRPr="00D6590C">
        <w:rPr>
          <w:rFonts w:ascii="Corbel" w:hAnsi="Corbel"/>
          <w:color w:val="auto"/>
          <w:szCs w:val="24"/>
        </w:rPr>
        <w:t>UMIEJĘTNOŚCI</w:t>
      </w:r>
      <w:r w:rsidRPr="00D6590C">
        <w:rPr>
          <w:rFonts w:ascii="Corbel" w:hAnsi="Corbel"/>
          <w:b w:val="0"/>
          <w:color w:val="auto"/>
          <w:szCs w:val="24"/>
        </w:rPr>
        <w:t xml:space="preserve"> </w:t>
      </w:r>
    </w:p>
    <w:p w:rsidR="00B905AD" w:rsidRPr="00D6590C" w:rsidRDefault="00B905AD" w:rsidP="00B905AD">
      <w:pPr>
        <w:shd w:val="clear" w:color="auto" w:fill="FFFFFF"/>
        <w:rPr>
          <w:rFonts w:ascii="Corbel" w:hAnsi="Corbel"/>
          <w:sz w:val="24"/>
          <w:szCs w:val="24"/>
        </w:rPr>
      </w:pPr>
      <w:r w:rsidRPr="00D6590C">
        <w:rPr>
          <w:rFonts w:ascii="Corbel" w:hAnsi="Corbel"/>
          <w:sz w:val="24"/>
          <w:szCs w:val="24"/>
        </w:rPr>
        <w:t xml:space="preserve">Absolwent studiów II stopnia na specjalności profilaktyka społeczna z  resocjalizacją udoskonali praktyczne umiejętności w zakresie stawiania diagnozy dotyczącej etiologii i mechanizmów zaburzeń w przystosowaniu społecznym, określania prognoz pedagogicznych, programowania, realizowania oraz ewaluacji działań profilaktyczno-resocjalizacyjnych. Nabędzie również umiejętności do pracy w zespole projektowym oraz samodzielnego opracowywania niezbędnej dokumentacji prowadzonej przez specjalistę do spraw profilaktyki. </w:t>
      </w:r>
    </w:p>
    <w:p w:rsidR="00B905AD" w:rsidRPr="00D6590C" w:rsidRDefault="00B905AD" w:rsidP="00B905AD">
      <w:pPr>
        <w:pStyle w:val="Nagwek1"/>
        <w:numPr>
          <w:ilvl w:val="0"/>
          <w:numId w:val="0"/>
        </w:numPr>
        <w:spacing w:after="0" w:line="240" w:lineRule="auto"/>
        <w:ind w:left="-5" w:right="0"/>
        <w:contextualSpacing/>
        <w:rPr>
          <w:rFonts w:ascii="Corbel" w:hAnsi="Corbel"/>
          <w:color w:val="auto"/>
          <w:szCs w:val="24"/>
        </w:rPr>
      </w:pPr>
      <w:r w:rsidRPr="00D6590C">
        <w:rPr>
          <w:rFonts w:ascii="Corbel" w:hAnsi="Corbel"/>
          <w:color w:val="auto"/>
          <w:szCs w:val="24"/>
        </w:rPr>
        <w:t>KOMPETENCJE</w:t>
      </w:r>
      <w:r w:rsidRPr="00D6590C">
        <w:rPr>
          <w:rFonts w:ascii="Corbel" w:hAnsi="Corbel"/>
          <w:b w:val="0"/>
          <w:color w:val="auto"/>
          <w:szCs w:val="24"/>
        </w:rPr>
        <w:t xml:space="preserve"> </w:t>
      </w:r>
      <w:r w:rsidRPr="00D6590C">
        <w:rPr>
          <w:rFonts w:ascii="Corbel" w:hAnsi="Corbel"/>
          <w:color w:val="auto"/>
          <w:szCs w:val="24"/>
        </w:rPr>
        <w:t>SPOŁECZNE</w:t>
      </w:r>
    </w:p>
    <w:p w:rsidR="00B905AD" w:rsidRPr="00D6590C" w:rsidRDefault="00B905AD" w:rsidP="00B905AD">
      <w:pPr>
        <w:shd w:val="clear" w:color="auto" w:fill="FFFFFF"/>
        <w:rPr>
          <w:rFonts w:ascii="Corbel" w:hAnsi="Corbel"/>
          <w:sz w:val="24"/>
          <w:szCs w:val="24"/>
        </w:rPr>
      </w:pPr>
      <w:r w:rsidRPr="00D6590C">
        <w:rPr>
          <w:rFonts w:ascii="Corbel" w:hAnsi="Corbel"/>
          <w:sz w:val="24"/>
          <w:szCs w:val="24"/>
        </w:rPr>
        <w:t xml:space="preserve">Po ukończeniu studiów II stopnia na specjalności profilaktyka społeczna z resocjalizacją absolwent nabędzie kompetencje  teoretyczne i praktyczne dotyczące nawiązywania, organizowania i podtrzymywania współpracy z zakresu profilaktyki społecznej i resocjalizacji. Doceni znaczenie wiedzy </w:t>
      </w:r>
      <w:proofErr w:type="spellStart"/>
      <w:r w:rsidRPr="00D6590C">
        <w:rPr>
          <w:rFonts w:ascii="Corbel" w:hAnsi="Corbel"/>
          <w:sz w:val="24"/>
          <w:szCs w:val="24"/>
        </w:rPr>
        <w:t>ogólnopedagogicznej</w:t>
      </w:r>
      <w:proofErr w:type="spellEnd"/>
      <w:r w:rsidRPr="00D6590C">
        <w:rPr>
          <w:rFonts w:ascii="Corbel" w:hAnsi="Corbel"/>
          <w:sz w:val="24"/>
          <w:szCs w:val="24"/>
        </w:rPr>
        <w:t xml:space="preserve"> w profilaktyce i wychowaniu. Ponadto uzyska uprawnienia pedagogiczne, wymagane w pracy z dziećmi, młodzieżą i dorosłymi w wielu placówkach o charakterze profilaktycznym, wychowawczo-resocjalizacyjnym i terapeutycznym. Będzie dążył do dokształcania zawodowego, aktualizowania swojej wiedzy i umiejętności pedagogicznych, z wykorzystaniem doświadczeń polskich i zagranicznych.</w:t>
      </w:r>
    </w:p>
    <w:p w:rsidR="00B905AD" w:rsidRPr="00D6590C" w:rsidRDefault="00B905AD" w:rsidP="00B905AD">
      <w:pPr>
        <w:shd w:val="clear" w:color="auto" w:fill="FFFFFF"/>
        <w:rPr>
          <w:rFonts w:ascii="Corbel" w:eastAsia="Times New Roman" w:hAnsi="Corbel" w:cs="Times New Roman"/>
          <w:b/>
          <w:sz w:val="24"/>
          <w:szCs w:val="24"/>
          <w:lang w:eastAsia="pl-PL"/>
        </w:rPr>
      </w:pPr>
      <w:r w:rsidRPr="00D6590C">
        <w:rPr>
          <w:rFonts w:ascii="Corbel" w:eastAsia="Times New Roman" w:hAnsi="Corbel" w:cs="Times New Roman"/>
          <w:b/>
          <w:sz w:val="24"/>
          <w:szCs w:val="24"/>
          <w:lang w:eastAsia="pl-PL"/>
        </w:rPr>
        <w:t xml:space="preserve">PERSPEKTYWY ZAWODOWE </w:t>
      </w:r>
    </w:p>
    <w:p w:rsidR="00B905AD" w:rsidRPr="00D6590C" w:rsidRDefault="00B905AD" w:rsidP="00B905AD">
      <w:pPr>
        <w:shd w:val="clear" w:color="auto" w:fill="FFFFFF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D6590C">
        <w:rPr>
          <w:rFonts w:ascii="Corbel" w:eastAsia="Times New Roman" w:hAnsi="Corbel" w:cs="Times New Roman"/>
          <w:sz w:val="24"/>
          <w:szCs w:val="24"/>
          <w:lang w:eastAsia="pl-PL"/>
        </w:rPr>
        <w:t>Ukończenie studiów II stopnia na kierunku profilaktyka społeczna z resocjalizacją stwarza możliwość podjęcia przez absolwenta pracy zawodowej (po uzyskaniu dodatkowych uprawnień, określonych przepisami branżowymi) w:</w:t>
      </w:r>
      <w:r>
        <w:rPr>
          <w:rFonts w:ascii="Corbel" w:eastAsia="Times New Roman" w:hAnsi="Corbel" w:cs="Times New Roman"/>
          <w:sz w:val="24"/>
          <w:szCs w:val="24"/>
          <w:lang w:eastAsia="pl-PL"/>
        </w:rPr>
        <w:br/>
      </w:r>
      <w:r w:rsidRPr="00D6590C">
        <w:rPr>
          <w:rFonts w:ascii="Corbel" w:eastAsia="Times New Roman" w:hAnsi="Corbel" w:cs="Times New Roman"/>
          <w:sz w:val="24"/>
          <w:szCs w:val="24"/>
          <w:lang w:eastAsia="pl-PL"/>
        </w:rPr>
        <w:t>- charakterze pedagoga szkolnego,</w:t>
      </w:r>
    </w:p>
    <w:p w:rsidR="00B905AD" w:rsidRPr="00D6590C" w:rsidRDefault="00B905AD" w:rsidP="00B905AD">
      <w:pPr>
        <w:shd w:val="clear" w:color="auto" w:fill="FFFFFF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D6590C">
        <w:rPr>
          <w:rFonts w:ascii="Corbel" w:eastAsia="Times New Roman" w:hAnsi="Corbel" w:cs="Times New Roman"/>
          <w:sz w:val="24"/>
          <w:szCs w:val="24"/>
          <w:lang w:eastAsia="pl-PL"/>
        </w:rPr>
        <w:t xml:space="preserve">- charakterze zawodowego kuratora sądowego, </w:t>
      </w:r>
    </w:p>
    <w:p w:rsidR="00B905AD" w:rsidRPr="00D6590C" w:rsidRDefault="00B905AD" w:rsidP="00B905AD">
      <w:pPr>
        <w:shd w:val="clear" w:color="auto" w:fill="FFFFFF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D6590C">
        <w:rPr>
          <w:rFonts w:ascii="Corbel" w:eastAsia="Times New Roman" w:hAnsi="Corbel" w:cs="Times New Roman"/>
          <w:sz w:val="24"/>
          <w:szCs w:val="24"/>
          <w:lang w:eastAsia="pl-PL"/>
        </w:rPr>
        <w:t xml:space="preserve">- placówkach socjalizacyjnych, profilaktyczno-wychowawczych i resocjalizacyjnych, </w:t>
      </w:r>
    </w:p>
    <w:p w:rsidR="00B905AD" w:rsidRPr="00D6590C" w:rsidRDefault="00B905AD" w:rsidP="00B905AD">
      <w:pPr>
        <w:shd w:val="clear" w:color="auto" w:fill="FFFFFF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D6590C">
        <w:rPr>
          <w:rFonts w:ascii="Corbel" w:eastAsia="Times New Roman" w:hAnsi="Corbel" w:cs="Times New Roman"/>
          <w:sz w:val="24"/>
          <w:szCs w:val="24"/>
          <w:lang w:eastAsia="pl-PL"/>
        </w:rPr>
        <w:t xml:space="preserve">- schroniskach dla nieletnich i zakładach poprawczych, </w:t>
      </w:r>
      <w:bookmarkStart w:id="0" w:name="_GoBack"/>
      <w:bookmarkEnd w:id="0"/>
    </w:p>
    <w:p w:rsidR="00B905AD" w:rsidRPr="00D6590C" w:rsidRDefault="00B905AD" w:rsidP="00B905AD">
      <w:pPr>
        <w:shd w:val="clear" w:color="auto" w:fill="FFFFFF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D6590C">
        <w:rPr>
          <w:rFonts w:ascii="Corbel" w:eastAsia="Times New Roman" w:hAnsi="Corbel" w:cs="Times New Roman"/>
          <w:sz w:val="24"/>
          <w:szCs w:val="24"/>
          <w:lang w:eastAsia="pl-PL"/>
        </w:rPr>
        <w:t>- jednostkach penitencjarnych Służby Więziennej,</w:t>
      </w:r>
    </w:p>
    <w:p w:rsidR="00B905AD" w:rsidRPr="00D6590C" w:rsidRDefault="00B905AD" w:rsidP="00B905AD">
      <w:pPr>
        <w:shd w:val="clear" w:color="auto" w:fill="FFFFFF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D6590C">
        <w:rPr>
          <w:rFonts w:ascii="Corbel" w:eastAsia="Times New Roman" w:hAnsi="Corbel" w:cs="Times New Roman"/>
          <w:sz w:val="24"/>
          <w:szCs w:val="24"/>
          <w:lang w:eastAsia="pl-PL"/>
        </w:rPr>
        <w:t xml:space="preserve">- Policji, </w:t>
      </w:r>
    </w:p>
    <w:p w:rsidR="00B905AD" w:rsidRPr="00D6590C" w:rsidRDefault="00B905AD" w:rsidP="00B905AD">
      <w:pPr>
        <w:shd w:val="clear" w:color="auto" w:fill="FFFFFF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D6590C">
        <w:rPr>
          <w:rFonts w:ascii="Corbel" w:eastAsia="Times New Roman" w:hAnsi="Corbel" w:cs="Times New Roman"/>
          <w:sz w:val="24"/>
          <w:szCs w:val="24"/>
          <w:lang w:eastAsia="pl-PL"/>
        </w:rPr>
        <w:t xml:space="preserve">- młodzieżowych ośrodkach wychowawczych i młodzieżowych ośrodkach socjoterapii, </w:t>
      </w:r>
    </w:p>
    <w:p w:rsidR="00B905AD" w:rsidRPr="00D6590C" w:rsidRDefault="00B905AD" w:rsidP="00B905AD">
      <w:pPr>
        <w:shd w:val="clear" w:color="auto" w:fill="FFFFFF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D6590C">
        <w:rPr>
          <w:rFonts w:ascii="Corbel" w:eastAsia="Times New Roman" w:hAnsi="Corbel" w:cs="Times New Roman"/>
          <w:sz w:val="24"/>
          <w:szCs w:val="24"/>
          <w:lang w:eastAsia="pl-PL"/>
        </w:rPr>
        <w:lastRenderedPageBreak/>
        <w:t xml:space="preserve">- świetlicach środowiskowych i socjoterapeutycznych; - instytucjach rządowych i pozarządowych powołanych do wykonywania zadań w zakresie przeciwdziałania zjawiskom patologii społecznej w środowisku otwartym i zamkniętym, </w:t>
      </w:r>
    </w:p>
    <w:p w:rsidR="00B905AD" w:rsidRPr="00D6590C" w:rsidRDefault="00B905AD" w:rsidP="00B905AD">
      <w:pPr>
        <w:shd w:val="clear" w:color="auto" w:fill="FFFFFF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D6590C">
        <w:rPr>
          <w:rFonts w:ascii="Corbel" w:eastAsia="Times New Roman" w:hAnsi="Corbel" w:cs="Times New Roman"/>
          <w:sz w:val="24"/>
          <w:szCs w:val="24"/>
          <w:lang w:eastAsia="pl-PL"/>
        </w:rPr>
        <w:t>- stowarzyszeniach, fundacjach oraz organizacjach zajmujących się profilaktyką, wychowaniem oraz resocjalizacją dzieci, młodzieży oraz dorosłych,</w:t>
      </w:r>
    </w:p>
    <w:p w:rsidR="00B905AD" w:rsidRPr="00D6590C" w:rsidRDefault="00B905AD" w:rsidP="00B905AD">
      <w:pPr>
        <w:shd w:val="clear" w:color="auto" w:fill="FFFFFF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D6590C">
        <w:rPr>
          <w:rFonts w:ascii="Corbel" w:eastAsia="Times New Roman" w:hAnsi="Corbel" w:cs="Times New Roman"/>
          <w:sz w:val="24"/>
          <w:szCs w:val="24"/>
          <w:lang w:eastAsia="pl-PL"/>
        </w:rPr>
        <w:t>- organizacjach zajmujących się pomocą osobom pokrzywdzonym w wyniku przestępstwa</w:t>
      </w:r>
      <w:r>
        <w:rPr>
          <w:rFonts w:ascii="Corbel" w:eastAsia="Times New Roman" w:hAnsi="Corbel" w:cs="Times New Roman"/>
          <w:sz w:val="24"/>
          <w:szCs w:val="24"/>
          <w:lang w:eastAsia="pl-PL"/>
        </w:rPr>
        <w:br/>
      </w:r>
      <w:r w:rsidRPr="00D6590C">
        <w:rPr>
          <w:rFonts w:ascii="Corbel" w:eastAsia="Times New Roman" w:hAnsi="Corbel" w:cs="Times New Roman"/>
          <w:sz w:val="24"/>
          <w:szCs w:val="24"/>
          <w:lang w:eastAsia="pl-PL"/>
        </w:rPr>
        <w:t xml:space="preserve"> i byłym skazanym.</w:t>
      </w:r>
    </w:p>
    <w:p w:rsidR="00B905AD" w:rsidRPr="00D6590C" w:rsidRDefault="00B905AD" w:rsidP="00B905AD">
      <w:pPr>
        <w:pStyle w:val="Nagwek1"/>
        <w:numPr>
          <w:ilvl w:val="0"/>
          <w:numId w:val="0"/>
        </w:numPr>
        <w:spacing w:after="0" w:line="240" w:lineRule="auto"/>
        <w:ind w:left="10" w:right="0" w:hanging="10"/>
        <w:contextualSpacing/>
        <w:rPr>
          <w:rFonts w:ascii="Corbel" w:hAnsi="Corbel"/>
          <w:color w:val="auto"/>
          <w:szCs w:val="24"/>
        </w:rPr>
      </w:pPr>
      <w:r w:rsidRPr="00D6590C">
        <w:rPr>
          <w:rFonts w:ascii="Corbel" w:hAnsi="Corbel"/>
          <w:color w:val="auto"/>
          <w:szCs w:val="24"/>
        </w:rPr>
        <w:t>MOŻLIWOŚCI KONTYNUACJI STUDIÓW</w:t>
      </w:r>
    </w:p>
    <w:p w:rsidR="00B905AD" w:rsidRPr="00D6590C" w:rsidRDefault="00B905AD" w:rsidP="00B905AD">
      <w:pPr>
        <w:contextualSpacing/>
        <w:rPr>
          <w:rFonts w:ascii="Corbel" w:hAnsi="Corbel"/>
          <w:sz w:val="24"/>
          <w:szCs w:val="24"/>
        </w:rPr>
      </w:pPr>
      <w:r w:rsidRPr="00D6590C">
        <w:rPr>
          <w:rFonts w:ascii="Corbel" w:hAnsi="Corbel"/>
          <w:sz w:val="24"/>
          <w:szCs w:val="24"/>
        </w:rPr>
        <w:t>Uzyskanie tytułu magistra umożliwia absolwentowi tego kierunku i specjalności kontynuację kształcenia w Szkole Doktorskiej</w:t>
      </w:r>
      <w:r>
        <w:rPr>
          <w:rFonts w:ascii="Corbel" w:hAnsi="Corbel"/>
          <w:sz w:val="24"/>
          <w:szCs w:val="24"/>
        </w:rPr>
        <w:t>.</w:t>
      </w:r>
      <w:r w:rsidRPr="00D6590C">
        <w:rPr>
          <w:rFonts w:ascii="Corbel" w:hAnsi="Corbel"/>
          <w:sz w:val="24"/>
          <w:szCs w:val="24"/>
        </w:rPr>
        <w:br/>
      </w:r>
    </w:p>
    <w:p w:rsidR="00B905AD" w:rsidRDefault="00B905AD" w:rsidP="00B905AD">
      <w:pPr>
        <w:rPr>
          <w:rFonts w:ascii="Corbel" w:hAnsi="Corbel"/>
        </w:rPr>
      </w:pPr>
    </w:p>
    <w:p w:rsidR="00B905AD" w:rsidRDefault="00B905AD" w:rsidP="00B905AD">
      <w:pPr>
        <w:rPr>
          <w:rFonts w:ascii="Corbel" w:hAnsi="Corbel"/>
        </w:rPr>
      </w:pPr>
    </w:p>
    <w:p w:rsidR="00B905AD" w:rsidRDefault="00B905AD" w:rsidP="00B905AD">
      <w:pPr>
        <w:rPr>
          <w:rFonts w:ascii="Corbel" w:hAnsi="Corbel"/>
        </w:rPr>
      </w:pPr>
    </w:p>
    <w:p w:rsidR="00B905AD" w:rsidRDefault="00B905AD" w:rsidP="00B905AD">
      <w:pPr>
        <w:rPr>
          <w:rFonts w:ascii="Corbel" w:hAnsi="Corbel"/>
        </w:rPr>
      </w:pPr>
    </w:p>
    <w:p w:rsidR="00B905AD" w:rsidRDefault="00B905AD" w:rsidP="00B905AD">
      <w:pPr>
        <w:rPr>
          <w:rFonts w:ascii="Corbel" w:hAnsi="Corbel"/>
        </w:rPr>
      </w:pPr>
    </w:p>
    <w:p w:rsidR="00B905AD" w:rsidRDefault="00B905AD" w:rsidP="00B905AD">
      <w:pPr>
        <w:rPr>
          <w:rFonts w:ascii="Corbel" w:hAnsi="Corbel"/>
        </w:rPr>
      </w:pPr>
    </w:p>
    <w:p w:rsidR="00B905AD" w:rsidRPr="006D7CB6" w:rsidRDefault="00B905AD" w:rsidP="00B905AD">
      <w:pPr>
        <w:rPr>
          <w:rFonts w:ascii="Corbel" w:hAnsi="Corbel"/>
        </w:rPr>
      </w:pPr>
    </w:p>
    <w:p w:rsidR="003E6004" w:rsidRDefault="003E6004"/>
    <w:p w:rsidR="003E6004" w:rsidRDefault="003E6004"/>
    <w:p w:rsidR="003E6004" w:rsidRDefault="003E6004"/>
    <w:p w:rsidR="003E6004" w:rsidRDefault="003E6004"/>
    <w:p w:rsidR="003E6004" w:rsidRDefault="003E6004"/>
    <w:sectPr w:rsidR="003E6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A763B"/>
    <w:multiLevelType w:val="hybridMultilevel"/>
    <w:tmpl w:val="1DC6B972"/>
    <w:lvl w:ilvl="0" w:tplc="D2E6667A">
      <w:start w:val="2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EA8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EE0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1831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DE18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01E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C02A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9873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DEBB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7F"/>
    <w:rsid w:val="000B7AF3"/>
    <w:rsid w:val="001F4EAB"/>
    <w:rsid w:val="003E6004"/>
    <w:rsid w:val="0046097F"/>
    <w:rsid w:val="005159B9"/>
    <w:rsid w:val="00826B3D"/>
    <w:rsid w:val="00B905AD"/>
    <w:rsid w:val="00D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F8D0"/>
  <w15:docId w15:val="{82FFAABE-6D4C-43BE-B9B8-574146BE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3E6004"/>
    <w:pPr>
      <w:keepNext/>
      <w:keepLines/>
      <w:numPr>
        <w:numId w:val="1"/>
      </w:numPr>
      <w:spacing w:after="5" w:line="259" w:lineRule="auto"/>
      <w:ind w:left="10" w:right="12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6004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styleId="Tabela-Siatka">
    <w:name w:val="Table Grid"/>
    <w:basedOn w:val="Standardowy"/>
    <w:uiPriority w:val="59"/>
    <w:rsid w:val="003E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E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6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C836D-D1C7-4C9C-8AC6-85BE4A774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1893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2021-04-14T06:10:00Z</dcterms:created>
  <dcterms:modified xsi:type="dcterms:W3CDTF">2023-06-30T06:43:00Z</dcterms:modified>
</cp:coreProperties>
</file>