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1733" w14:textId="77777777" w:rsidR="00D2544B" w:rsidRDefault="00D2544B"/>
    <w:p w14:paraId="391ABF97" w14:textId="77777777" w:rsidR="00D2544B" w:rsidRDefault="00D2544B"/>
    <w:p w14:paraId="5234E94F" w14:textId="77777777" w:rsidR="00D2544B" w:rsidRDefault="00D2544B" w:rsidP="00D2544B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HARMONOGRAM</w:t>
      </w:r>
    </w:p>
    <w:p w14:paraId="52E7534A" w14:textId="77777777" w:rsidR="00D2544B" w:rsidRDefault="00D2544B" w:rsidP="00D2544B">
      <w:pPr>
        <w:jc w:val="center"/>
      </w:pPr>
      <w:r>
        <w:t>SESJI EGZAMINACYJNEJ</w:t>
      </w:r>
      <w:r w:rsidR="0044333F">
        <w:t xml:space="preserve"> </w:t>
      </w:r>
      <w:r w:rsidR="005D7B68">
        <w:rPr>
          <w:b/>
          <w:i/>
          <w:u w:val="single"/>
        </w:rPr>
        <w:t>ZIMOWEJ</w:t>
      </w:r>
      <w:r>
        <w:rPr>
          <w:b/>
          <w:i/>
          <w:u w:val="single"/>
        </w:rPr>
        <w:t xml:space="preserve"> </w:t>
      </w:r>
      <w:r>
        <w:t>W ROKU AK. 202</w:t>
      </w:r>
      <w:r w:rsidR="000D6550">
        <w:t>2</w:t>
      </w:r>
      <w:r>
        <w:t>/202</w:t>
      </w:r>
      <w:r w:rsidR="000D6550">
        <w:t>3</w:t>
      </w:r>
    </w:p>
    <w:p w14:paraId="0F7324B0" w14:textId="77777777" w:rsidR="00D2544B" w:rsidRDefault="00D2544B" w:rsidP="00D2544B">
      <w:pPr>
        <w:jc w:val="center"/>
        <w:rPr>
          <w:sz w:val="10"/>
        </w:rPr>
      </w:pPr>
    </w:p>
    <w:p w14:paraId="4F532F81" w14:textId="77777777" w:rsidR="00D2544B" w:rsidRDefault="00440AA5" w:rsidP="00D2544B">
      <w:pPr>
        <w:jc w:val="center"/>
      </w:pPr>
      <w:r>
        <w:rPr>
          <w:b/>
          <w:sz w:val="32"/>
          <w:szCs w:val="32"/>
        </w:rPr>
        <w:t>STUDIA EUROPEJSKIE</w:t>
      </w:r>
      <w:r w:rsidR="00D2544B">
        <w:rPr>
          <w:b/>
          <w:sz w:val="32"/>
          <w:szCs w:val="32"/>
        </w:rPr>
        <w:t xml:space="preserve"> II stopnia</w:t>
      </w:r>
      <w:r w:rsidR="00D2544B">
        <w:rPr>
          <w:b/>
        </w:rPr>
        <w:t xml:space="preserve"> </w:t>
      </w:r>
      <w:r w:rsidR="00D2544B">
        <w:t>STUDIA STACJONARNE</w:t>
      </w:r>
    </w:p>
    <w:p w14:paraId="45525136" w14:textId="77777777" w:rsidR="00D2544B" w:rsidRDefault="00D2544B" w:rsidP="00D2544B"/>
    <w:tbl>
      <w:tblPr>
        <w:tblW w:w="422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1820"/>
        <w:gridCol w:w="2099"/>
        <w:gridCol w:w="2099"/>
      </w:tblGrid>
      <w:tr w:rsidR="000D6550" w14:paraId="5B05815A" w14:textId="77777777" w:rsidTr="000D6550">
        <w:trPr>
          <w:trHeight w:val="1049"/>
          <w:jc w:val="center"/>
        </w:trPr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026D4C" w14:textId="77777777" w:rsidR="000D6550" w:rsidRDefault="000D6550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3227A692" w14:textId="77777777" w:rsid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DFE17" w14:textId="77777777" w:rsid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 xml:space="preserve">Osoba zaliczająca </w:t>
            </w:r>
            <w:r>
              <w:rPr>
                <w:sz w:val="20"/>
                <w:szCs w:val="18"/>
                <w:lang w:eastAsia="en-US"/>
              </w:rPr>
              <w:br/>
              <w:t>lub egzaminująca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799B0A" w14:textId="77777777" w:rsidR="000D6550" w:rsidRP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15"/>
                <w:lang w:eastAsia="en-US"/>
              </w:rPr>
            </w:pPr>
            <w:r w:rsidRPr="000D6550">
              <w:rPr>
                <w:b/>
                <w:sz w:val="20"/>
                <w:szCs w:val="15"/>
                <w:lang w:eastAsia="en-US"/>
              </w:rPr>
              <w:t>Sesja podstawowa</w:t>
            </w:r>
          </w:p>
          <w:p w14:paraId="5D3D8A93" w14:textId="77777777" w:rsid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 xml:space="preserve">Data / godzina </w:t>
            </w:r>
          </w:p>
          <w:p w14:paraId="1CFA0F3B" w14:textId="77777777" w:rsidR="000D6550" w:rsidRDefault="000D6550" w:rsidP="00C2614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Egzaminu/</w:t>
            </w:r>
            <w:r w:rsidR="00C2614C">
              <w:rPr>
                <w:sz w:val="20"/>
                <w:szCs w:val="15"/>
                <w:lang w:eastAsia="en-US"/>
              </w:rPr>
              <w:t>sala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71E81" w14:textId="77777777" w:rsidR="000D6550" w:rsidRPr="000D6550" w:rsidRDefault="000D6550" w:rsidP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15"/>
                <w:lang w:eastAsia="en-US"/>
              </w:rPr>
            </w:pPr>
            <w:r w:rsidRPr="000D6550">
              <w:rPr>
                <w:b/>
                <w:sz w:val="20"/>
                <w:szCs w:val="15"/>
                <w:lang w:eastAsia="en-US"/>
              </w:rPr>
              <w:t xml:space="preserve">Sesja </w:t>
            </w:r>
            <w:r>
              <w:rPr>
                <w:b/>
                <w:sz w:val="20"/>
                <w:szCs w:val="15"/>
                <w:lang w:eastAsia="en-US"/>
              </w:rPr>
              <w:t>poprawkowa</w:t>
            </w:r>
          </w:p>
          <w:p w14:paraId="37CA0D0F" w14:textId="77777777" w:rsidR="000D6550" w:rsidRDefault="000D6550" w:rsidP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 xml:space="preserve">Data / godzina </w:t>
            </w:r>
          </w:p>
          <w:p w14:paraId="5D63DC41" w14:textId="77777777" w:rsidR="000D6550" w:rsidRDefault="000D6550" w:rsidP="00C2614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Egzaminu/</w:t>
            </w:r>
            <w:r w:rsidR="00C2614C">
              <w:rPr>
                <w:sz w:val="20"/>
                <w:szCs w:val="15"/>
                <w:lang w:eastAsia="en-US"/>
              </w:rPr>
              <w:t>sala</w:t>
            </w:r>
          </w:p>
        </w:tc>
      </w:tr>
      <w:tr w:rsidR="000D6550" w14:paraId="583EA743" w14:textId="77777777" w:rsidTr="000D6550">
        <w:trPr>
          <w:trHeight w:val="1049"/>
          <w:jc w:val="center"/>
        </w:trPr>
        <w:tc>
          <w:tcPr>
            <w:tcW w:w="6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404E6E" w14:textId="77777777" w:rsid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15"/>
                <w:lang w:eastAsia="en-US"/>
              </w:rPr>
            </w:pPr>
            <w:r>
              <w:rPr>
                <w:b/>
                <w:szCs w:val="15"/>
                <w:lang w:eastAsia="en-US"/>
              </w:rPr>
              <w:t>II rok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DD204" w14:textId="77777777" w:rsidR="000D6550" w:rsidRDefault="000D655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Cs w:val="15"/>
                <w:lang w:eastAsia="en-US"/>
              </w:rPr>
            </w:pPr>
          </w:p>
        </w:tc>
      </w:tr>
      <w:tr w:rsidR="000D6550" w14:paraId="15A14A4F" w14:textId="77777777" w:rsidTr="000D6550">
        <w:trPr>
          <w:trHeight w:val="1237"/>
          <w:jc w:val="center"/>
        </w:trPr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A39DF0" w14:textId="77777777" w:rsidR="000D6550" w:rsidRDefault="000D6550" w:rsidP="000D655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Europejskie koncepcje społeczeństw przyszłości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EEEFE7" w14:textId="77777777" w:rsidR="000D6550" w:rsidRDefault="000D6550" w:rsidP="00440AA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Dr Hubert Kotarski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66A87" w14:textId="77777777" w:rsidR="000D6550" w:rsidRDefault="00C826ED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09.02.2023</w:t>
            </w:r>
          </w:p>
          <w:p w14:paraId="23E18F64" w14:textId="77777777" w:rsidR="00C826ED" w:rsidRDefault="00C826ED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g. 10:00,</w:t>
            </w:r>
            <w:r w:rsidR="00665B95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 xml:space="preserve"> s. 36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6BAB5" w14:textId="77777777" w:rsidR="00C826ED" w:rsidRDefault="00C826ED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</w:p>
          <w:p w14:paraId="77758140" w14:textId="77777777" w:rsidR="00C826ED" w:rsidRDefault="00C826ED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23.02.2023</w:t>
            </w:r>
          </w:p>
          <w:p w14:paraId="71EC69BC" w14:textId="77777777" w:rsidR="000D6550" w:rsidRDefault="00C826ED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g. 10:00, </w:t>
            </w:r>
            <w:r w:rsidR="00665B95">
              <w:rPr>
                <w:sz w:val="22"/>
                <w:szCs w:val="22"/>
                <w:lang w:eastAsia="en-US"/>
              </w:rPr>
              <w:t xml:space="preserve">       </w:t>
            </w:r>
            <w:r>
              <w:rPr>
                <w:sz w:val="22"/>
                <w:szCs w:val="22"/>
                <w:lang w:eastAsia="en-US"/>
              </w:rPr>
              <w:t>s. 36</w:t>
            </w:r>
          </w:p>
        </w:tc>
      </w:tr>
      <w:tr w:rsidR="000D6550" w14:paraId="52EA31D3" w14:textId="77777777" w:rsidTr="000D6550">
        <w:trPr>
          <w:trHeight w:val="1197"/>
          <w:jc w:val="center"/>
        </w:trPr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AC79A9" w14:textId="77777777" w:rsidR="000D6550" w:rsidRDefault="000D6550" w:rsidP="00440AA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Społeczeństwo obywatelskie w Europie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C434BD" w14:textId="77777777" w:rsidR="000D6550" w:rsidRDefault="000D6550" w:rsidP="00440AA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Dr Mira Malczyńska-Biały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282987" w14:textId="77777777" w:rsidR="000D6550" w:rsidRDefault="00187FB2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30.01.2023</w:t>
            </w:r>
          </w:p>
          <w:p w14:paraId="27CDE4FB" w14:textId="65B38F41" w:rsidR="00187FB2" w:rsidRPr="00173F2C" w:rsidRDefault="00187FB2" w:rsidP="00187FB2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g. 10:30</w:t>
            </w:r>
            <w:r w:rsidR="00135CC9">
              <w:rPr>
                <w:sz w:val="22"/>
                <w:lang w:eastAsia="en-US"/>
              </w:rPr>
              <w:t xml:space="preserve">            s. 342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628DC" w14:textId="77777777" w:rsidR="000D6550" w:rsidRPr="00173F2C" w:rsidRDefault="000D6550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</w:tc>
      </w:tr>
      <w:tr w:rsidR="000D6550" w14:paraId="434AAFCB" w14:textId="77777777" w:rsidTr="000D6550">
        <w:trPr>
          <w:trHeight w:val="1197"/>
          <w:jc w:val="center"/>
        </w:trPr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864470" w14:textId="77777777" w:rsidR="000D6550" w:rsidRDefault="000D6550" w:rsidP="005D7B6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System instytucjonalny Unii Europejskiej</w:t>
            </w: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FC8642" w14:textId="77777777" w:rsidR="000D6550" w:rsidRDefault="00873550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dr hab. </w:t>
            </w:r>
            <w:r w:rsidR="00665B95">
              <w:rPr>
                <w:sz w:val="22"/>
                <w:lang w:eastAsia="en-US"/>
              </w:rPr>
              <w:t>Bogusław Kotarba</w:t>
            </w:r>
            <w:r>
              <w:rPr>
                <w:sz w:val="22"/>
                <w:lang w:eastAsia="en-US"/>
              </w:rPr>
              <w:t>, prof. UR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B75855" w14:textId="77777777" w:rsidR="00665B95" w:rsidRDefault="00665B95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09.02.2023</w:t>
            </w:r>
          </w:p>
          <w:p w14:paraId="30C4A439" w14:textId="19B49411" w:rsidR="00665B95" w:rsidRDefault="00665B95" w:rsidP="00665B95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g. 12:00 </w:t>
            </w:r>
            <w:r w:rsidR="00857E33">
              <w:rPr>
                <w:sz w:val="22"/>
                <w:szCs w:val="22"/>
                <w:lang w:eastAsia="en-US"/>
              </w:rPr>
              <w:t xml:space="preserve">         s. 342</w:t>
            </w:r>
          </w:p>
          <w:p w14:paraId="02DCF567" w14:textId="77777777" w:rsidR="000D6550" w:rsidRDefault="000D6550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F29F6" w14:textId="77777777" w:rsidR="000D6550" w:rsidRDefault="00665B95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22.02.2023 </w:t>
            </w:r>
          </w:p>
          <w:p w14:paraId="4DB9AF64" w14:textId="77777777" w:rsidR="00665B95" w:rsidRDefault="00665B95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</w:p>
          <w:p w14:paraId="678A64D2" w14:textId="242767CE" w:rsidR="00665B95" w:rsidRDefault="00665B95" w:rsidP="00665B95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g. 15:00 </w:t>
            </w:r>
            <w:r w:rsidR="00857E33">
              <w:rPr>
                <w:sz w:val="22"/>
                <w:lang w:eastAsia="en-US"/>
              </w:rPr>
              <w:t xml:space="preserve">    s. 342</w:t>
            </w:r>
            <w:r>
              <w:rPr>
                <w:sz w:val="22"/>
                <w:lang w:eastAsia="en-US"/>
              </w:rPr>
              <w:t xml:space="preserve">          </w:t>
            </w:r>
          </w:p>
        </w:tc>
      </w:tr>
    </w:tbl>
    <w:p w14:paraId="2346E0FB" w14:textId="77777777" w:rsidR="00D2544B" w:rsidRDefault="00D2544B" w:rsidP="00D2544B"/>
    <w:p w14:paraId="7131B5AD" w14:textId="77777777" w:rsidR="00D2544B" w:rsidRDefault="00D2544B"/>
    <w:sectPr w:rsidR="00D2544B" w:rsidSect="007A7822">
      <w:pgSz w:w="11906" w:h="16838"/>
      <w:pgMar w:top="1417" w:right="1133" w:bottom="198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0E8F"/>
    <w:rsid w:val="00055A03"/>
    <w:rsid w:val="00060917"/>
    <w:rsid w:val="00064CC0"/>
    <w:rsid w:val="000B0B8D"/>
    <w:rsid w:val="000D6550"/>
    <w:rsid w:val="0011358E"/>
    <w:rsid w:val="00135CC9"/>
    <w:rsid w:val="00173F2C"/>
    <w:rsid w:val="00174AB1"/>
    <w:rsid w:val="00187FB2"/>
    <w:rsid w:val="002205D8"/>
    <w:rsid w:val="002641B2"/>
    <w:rsid w:val="00290466"/>
    <w:rsid w:val="002F15D2"/>
    <w:rsid w:val="00324BBF"/>
    <w:rsid w:val="0033693B"/>
    <w:rsid w:val="003551BE"/>
    <w:rsid w:val="00381993"/>
    <w:rsid w:val="003834BC"/>
    <w:rsid w:val="003E7532"/>
    <w:rsid w:val="00410EC9"/>
    <w:rsid w:val="00440AA5"/>
    <w:rsid w:val="0044333F"/>
    <w:rsid w:val="004619C5"/>
    <w:rsid w:val="00464CD5"/>
    <w:rsid w:val="0047619A"/>
    <w:rsid w:val="00493FAE"/>
    <w:rsid w:val="004D2CE4"/>
    <w:rsid w:val="004F0ECA"/>
    <w:rsid w:val="00512949"/>
    <w:rsid w:val="005B064E"/>
    <w:rsid w:val="005C1B58"/>
    <w:rsid w:val="005D78A0"/>
    <w:rsid w:val="005D7B68"/>
    <w:rsid w:val="00665B95"/>
    <w:rsid w:val="0066629C"/>
    <w:rsid w:val="006A7707"/>
    <w:rsid w:val="007706E1"/>
    <w:rsid w:val="007735C7"/>
    <w:rsid w:val="007A7822"/>
    <w:rsid w:val="007F5796"/>
    <w:rsid w:val="00830618"/>
    <w:rsid w:val="00842C69"/>
    <w:rsid w:val="00857E33"/>
    <w:rsid w:val="00864D04"/>
    <w:rsid w:val="00871677"/>
    <w:rsid w:val="00873550"/>
    <w:rsid w:val="00906938"/>
    <w:rsid w:val="00924C40"/>
    <w:rsid w:val="00951572"/>
    <w:rsid w:val="009A4713"/>
    <w:rsid w:val="009B0630"/>
    <w:rsid w:val="009C533E"/>
    <w:rsid w:val="00A053E4"/>
    <w:rsid w:val="00A41C3B"/>
    <w:rsid w:val="00A51B87"/>
    <w:rsid w:val="00AD11A6"/>
    <w:rsid w:val="00AE3B1A"/>
    <w:rsid w:val="00AF2396"/>
    <w:rsid w:val="00AF35F3"/>
    <w:rsid w:val="00B776A9"/>
    <w:rsid w:val="00BA5653"/>
    <w:rsid w:val="00C040D9"/>
    <w:rsid w:val="00C2614C"/>
    <w:rsid w:val="00C44E2A"/>
    <w:rsid w:val="00C826ED"/>
    <w:rsid w:val="00C93958"/>
    <w:rsid w:val="00C958BE"/>
    <w:rsid w:val="00CA0B5C"/>
    <w:rsid w:val="00CB6FB9"/>
    <w:rsid w:val="00CF4176"/>
    <w:rsid w:val="00D16310"/>
    <w:rsid w:val="00D22A5F"/>
    <w:rsid w:val="00D2544B"/>
    <w:rsid w:val="00D405E2"/>
    <w:rsid w:val="00D977EA"/>
    <w:rsid w:val="00DE049C"/>
    <w:rsid w:val="00DF3ACC"/>
    <w:rsid w:val="00E22536"/>
    <w:rsid w:val="00E331E3"/>
    <w:rsid w:val="00E34DDD"/>
    <w:rsid w:val="00E55A23"/>
    <w:rsid w:val="00F14421"/>
    <w:rsid w:val="00F71538"/>
    <w:rsid w:val="00F7486E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882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4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4D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1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11</cp:revision>
  <cp:lastPrinted>2023-01-04T08:45:00Z</cp:lastPrinted>
  <dcterms:created xsi:type="dcterms:W3CDTF">2023-01-04T08:27:00Z</dcterms:created>
  <dcterms:modified xsi:type="dcterms:W3CDTF">2023-01-13T08:02:00Z</dcterms:modified>
</cp:coreProperties>
</file>