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1982" w14:textId="4010C7D3" w:rsidR="003A62B7" w:rsidRDefault="003A62B7" w:rsidP="003A62B7">
      <w:pPr>
        <w:spacing w:line="360" w:lineRule="auto"/>
        <w:contextualSpacing/>
        <w:jc w:val="center"/>
        <w:rPr>
          <w:sz w:val="32"/>
          <w:szCs w:val="32"/>
          <w:highlight w:val="cyan"/>
        </w:rPr>
      </w:pPr>
      <w:r>
        <w:rPr>
          <w:sz w:val="32"/>
          <w:szCs w:val="32"/>
          <w:highlight w:val="cyan"/>
        </w:rPr>
        <w:t>Regulamin współpracy z i</w:t>
      </w:r>
      <w:r w:rsidRPr="003A62B7">
        <w:rPr>
          <w:sz w:val="32"/>
          <w:szCs w:val="32"/>
          <w:highlight w:val="cyan"/>
        </w:rPr>
        <w:t xml:space="preserve">nteresariuszami </w:t>
      </w:r>
      <w:r>
        <w:rPr>
          <w:sz w:val="32"/>
          <w:szCs w:val="32"/>
          <w:highlight w:val="cyan"/>
        </w:rPr>
        <w:t>z</w:t>
      </w:r>
      <w:r w:rsidRPr="003A62B7">
        <w:rPr>
          <w:sz w:val="32"/>
          <w:szCs w:val="32"/>
          <w:highlight w:val="cyan"/>
        </w:rPr>
        <w:t>ewnętrznymi</w:t>
      </w:r>
    </w:p>
    <w:p w14:paraId="1ABE6C29" w14:textId="56C64694" w:rsidR="00880C06" w:rsidRPr="003A62B7" w:rsidRDefault="003A62B7" w:rsidP="003A62B7">
      <w:pPr>
        <w:spacing w:line="360" w:lineRule="auto"/>
        <w:contextualSpacing/>
        <w:jc w:val="center"/>
        <w:rPr>
          <w:sz w:val="32"/>
          <w:szCs w:val="32"/>
        </w:rPr>
      </w:pPr>
      <w:r w:rsidRPr="003A62B7">
        <w:rPr>
          <w:sz w:val="32"/>
          <w:szCs w:val="32"/>
          <w:highlight w:val="cyan"/>
        </w:rPr>
        <w:t>w Kolegium Nauk Społecznych</w:t>
      </w:r>
      <w:r w:rsidR="008D2D78">
        <w:rPr>
          <w:sz w:val="32"/>
          <w:szCs w:val="32"/>
        </w:rPr>
        <w:t xml:space="preserve"> </w:t>
      </w:r>
    </w:p>
    <w:p w14:paraId="669E4E0B" w14:textId="4BCCD870" w:rsidR="00880C06" w:rsidRDefault="003A62B7" w:rsidP="003A62B7">
      <w:pPr>
        <w:spacing w:line="36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14:paraId="0C9820F9" w14:textId="28861694" w:rsidR="00E25CED" w:rsidRPr="008D2D78" w:rsidRDefault="00E25CED" w:rsidP="003A62B7">
      <w:pPr>
        <w:spacing w:line="360" w:lineRule="auto"/>
        <w:contextualSpacing/>
        <w:jc w:val="center"/>
        <w:rPr>
          <w:b/>
          <w:sz w:val="24"/>
          <w:szCs w:val="24"/>
        </w:rPr>
      </w:pPr>
      <w:r w:rsidRPr="008D2D78">
        <w:rPr>
          <w:b/>
          <w:sz w:val="24"/>
          <w:szCs w:val="24"/>
        </w:rPr>
        <w:t xml:space="preserve">Ogólne cele i zakres współpracy </w:t>
      </w:r>
    </w:p>
    <w:p w14:paraId="0695A5BF" w14:textId="69BAD77C" w:rsidR="00E25CED" w:rsidRPr="007B35D0" w:rsidRDefault="0092365F" w:rsidP="008D2D7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8D2D78" w:rsidRPr="007B35D0">
        <w:rPr>
          <w:rFonts w:ascii="Times New Roman" w:hAnsi="Times New Roman" w:cs="Times New Roman"/>
          <w:sz w:val="24"/>
          <w:szCs w:val="24"/>
        </w:rPr>
        <w:t>egulaminu współpracy z interesariuszami zewnętrznymi w Kolegium Nauk Społecznych</w:t>
      </w:r>
      <w:r w:rsidR="00C0499D" w:rsidRPr="007B35D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określa zakres oraz organizację</w:t>
      </w:r>
      <w:r w:rsidR="00E25CED" w:rsidRPr="008D2D78">
        <w:rPr>
          <w:rFonts w:ascii="Times New Roman" w:eastAsia="Times New Roman" w:hAnsi="Times New Roman" w:cs="Times New Roman"/>
          <w:sz w:val="24"/>
          <w:szCs w:val="24"/>
        </w:rPr>
        <w:t xml:space="preserve"> współpracy poszczególnych instytutów funkcj</w:t>
      </w:r>
      <w:r w:rsidR="00FE522D">
        <w:rPr>
          <w:rFonts w:ascii="Times New Roman" w:eastAsia="Times New Roman" w:hAnsi="Times New Roman" w:cs="Times New Roman"/>
          <w:sz w:val="24"/>
          <w:szCs w:val="24"/>
        </w:rPr>
        <w:t xml:space="preserve">onujących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FE522D" w:rsidRPr="007B35D0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1D73F1" w:rsidRPr="007B35D0">
        <w:rPr>
          <w:rFonts w:ascii="Times New Roman" w:hAnsi="Times New Roman" w:cs="Times New Roman"/>
          <w:sz w:val="24"/>
          <w:szCs w:val="24"/>
        </w:rPr>
        <w:t>kolegium,</w:t>
      </w:r>
      <w:r w:rsidR="00E25CED" w:rsidRPr="007B35D0">
        <w:rPr>
          <w:rFonts w:ascii="Times New Roman" w:eastAsia="Times New Roman" w:hAnsi="Times New Roman" w:cs="Times New Roman"/>
          <w:sz w:val="24"/>
          <w:szCs w:val="24"/>
        </w:rPr>
        <w:t xml:space="preserve"> z interesariuszami zewnętrznymi.</w:t>
      </w:r>
    </w:p>
    <w:p w14:paraId="36043D58" w14:textId="07995618" w:rsidR="00E25CED" w:rsidRPr="0053552B" w:rsidRDefault="00E25CED" w:rsidP="00E25CE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5D0">
        <w:rPr>
          <w:rFonts w:ascii="Times New Roman" w:eastAsia="Times New Roman" w:hAnsi="Times New Roman" w:cs="Times New Roman"/>
          <w:sz w:val="24"/>
          <w:szCs w:val="24"/>
        </w:rPr>
        <w:t>Z</w:t>
      </w:r>
      <w:r w:rsidR="00C0499D" w:rsidRPr="007B35D0">
        <w:rPr>
          <w:rFonts w:ascii="Times New Roman" w:eastAsia="Times New Roman" w:hAnsi="Times New Roman" w:cs="Times New Roman"/>
          <w:sz w:val="24"/>
          <w:szCs w:val="24"/>
        </w:rPr>
        <w:t xml:space="preserve">akres stosowania </w:t>
      </w:r>
      <w:r w:rsidR="00FE522D" w:rsidRPr="007B35D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B35D0">
        <w:rPr>
          <w:rFonts w:ascii="Times New Roman" w:eastAsia="Times New Roman" w:hAnsi="Times New Roman" w:cs="Times New Roman"/>
          <w:sz w:val="24"/>
          <w:szCs w:val="24"/>
        </w:rPr>
        <w:t>egulaminu obejmuje</w:t>
      </w:r>
      <w:r w:rsidR="00184689">
        <w:rPr>
          <w:rFonts w:ascii="Times New Roman" w:eastAsia="Times New Roman" w:hAnsi="Times New Roman" w:cs="Times New Roman"/>
          <w:sz w:val="24"/>
          <w:szCs w:val="24"/>
        </w:rPr>
        <w:t xml:space="preserve"> nawiązywanie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552B">
        <w:rPr>
          <w:rFonts w:ascii="Times New Roman" w:eastAsia="Times New Roman" w:hAnsi="Times New Roman" w:cs="Times New Roman"/>
          <w:sz w:val="24"/>
          <w:szCs w:val="24"/>
        </w:rPr>
        <w:t xml:space="preserve"> samodzielnie prze</w:t>
      </w:r>
      <w:r>
        <w:rPr>
          <w:rFonts w:ascii="Times New Roman" w:eastAsia="Times New Roman" w:hAnsi="Times New Roman" w:cs="Times New Roman"/>
          <w:sz w:val="24"/>
          <w:szCs w:val="24"/>
        </w:rPr>
        <w:t>z instytuty</w:t>
      </w:r>
      <w:r w:rsidRPr="0053552B">
        <w:rPr>
          <w:rFonts w:ascii="Times New Roman" w:eastAsia="Times New Roman" w:hAnsi="Times New Roman" w:cs="Times New Roman"/>
          <w:sz w:val="24"/>
          <w:szCs w:val="24"/>
        </w:rPr>
        <w:t>, współpracy mającej na celu poprawę</w:t>
      </w:r>
      <w:r w:rsidR="0092365F">
        <w:rPr>
          <w:rFonts w:ascii="Times New Roman" w:eastAsia="Times New Roman" w:hAnsi="Times New Roman" w:cs="Times New Roman"/>
          <w:sz w:val="24"/>
          <w:szCs w:val="24"/>
        </w:rPr>
        <w:t xml:space="preserve"> w obszarze</w:t>
      </w:r>
      <w:r w:rsidRPr="0053552B">
        <w:rPr>
          <w:rFonts w:ascii="Times New Roman" w:eastAsia="Times New Roman" w:hAnsi="Times New Roman" w:cs="Times New Roman"/>
          <w:sz w:val="24"/>
          <w:szCs w:val="24"/>
        </w:rPr>
        <w:t xml:space="preserve"> jakości kształcenia, w oparciu o zaangażowanie interesariuszy zewnętrznych.</w:t>
      </w:r>
    </w:p>
    <w:p w14:paraId="5BB23235" w14:textId="77777777" w:rsidR="00E25CED" w:rsidRDefault="00E25CED" w:rsidP="00E25CED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552B">
        <w:rPr>
          <w:rFonts w:ascii="Times New Roman" w:eastAsia="Times New Roman" w:hAnsi="Times New Roman" w:cs="Times New Roman"/>
          <w:sz w:val="24"/>
          <w:szCs w:val="24"/>
        </w:rPr>
        <w:t>§ 2</w:t>
      </w:r>
    </w:p>
    <w:p w14:paraId="5E3D01E7" w14:textId="18D3B7E5" w:rsidR="00E25CED" w:rsidRPr="00075EBE" w:rsidRDefault="00E25CED" w:rsidP="00E25CED">
      <w:pPr>
        <w:spacing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Celem współpracy</w:t>
      </w:r>
      <w:r w:rsidRPr="00075EBE">
        <w:rPr>
          <w:rFonts w:ascii="Times New Roman" w:eastAsia="Times New Roman" w:hAnsi="Times New Roman"/>
          <w:sz w:val="24"/>
          <w:szCs w:val="24"/>
        </w:rPr>
        <w:t xml:space="preserve"> z interesariuszami zewnętrznymi jest</w:t>
      </w:r>
      <w:r>
        <w:rPr>
          <w:rFonts w:ascii="Times New Roman" w:eastAsia="Times New Roman" w:hAnsi="Times New Roman"/>
          <w:sz w:val="24"/>
          <w:szCs w:val="24"/>
        </w:rPr>
        <w:t xml:space="preserve"> w szczególności</w:t>
      </w:r>
      <w:r w:rsidRPr="00075EBE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57EF546" w14:textId="797BEB7A" w:rsidR="00E25CED" w:rsidRPr="00075EBE" w:rsidRDefault="00E25CED" w:rsidP="00E25CE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5EBE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skonalenie jakości kształcenia na prowadzonych </w:t>
      </w:r>
      <w:r w:rsidRPr="00EC1B53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1D73F1" w:rsidRPr="00EC1B53">
        <w:rPr>
          <w:rFonts w:ascii="Times New Roman" w:hAnsi="Times New Roman" w:cs="Times New Roman"/>
          <w:sz w:val="24"/>
          <w:szCs w:val="24"/>
        </w:rPr>
        <w:t>kolegium</w:t>
      </w:r>
      <w:r w:rsidR="001D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kierunkach </w:t>
      </w:r>
      <w:r w:rsidRPr="00075EBE">
        <w:rPr>
          <w:rFonts w:ascii="Times New Roman" w:eastAsia="Times New Roman" w:hAnsi="Times New Roman" w:cs="Times New Roman"/>
          <w:sz w:val="24"/>
          <w:szCs w:val="24"/>
        </w:rPr>
        <w:t>poprzez:</w:t>
      </w:r>
    </w:p>
    <w:p w14:paraId="52947005" w14:textId="11546B67" w:rsidR="00E25CED" w:rsidRPr="00BF1246" w:rsidRDefault="00E25CED" w:rsidP="00E25CED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F1246">
        <w:rPr>
          <w:rFonts w:ascii="Times New Roman" w:eastAsia="Times New Roman" w:hAnsi="Times New Roman" w:cs="Times New Roman"/>
          <w:spacing w:val="-2"/>
          <w:sz w:val="24"/>
          <w:szCs w:val="24"/>
        </w:rPr>
        <w:t>wykorzystanie opinii interesariuszy w zakresie dosto</w:t>
      </w:r>
      <w:r w:rsidR="00C20B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sowania procesu dydaktycznego oraz </w:t>
      </w:r>
      <w:r w:rsidR="00556161" w:rsidRPr="00EC1B53">
        <w:rPr>
          <w:rFonts w:ascii="Times New Roman" w:eastAsia="Times New Roman" w:hAnsi="Times New Roman" w:cs="Times New Roman"/>
          <w:spacing w:val="-2"/>
          <w:sz w:val="24"/>
          <w:szCs w:val="24"/>
        </w:rPr>
        <w:t>programów</w:t>
      </w:r>
      <w:r w:rsidRPr="00BF12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kształcenia do aktualnych potrzeb rynku pracy;</w:t>
      </w:r>
    </w:p>
    <w:p w14:paraId="5678EE60" w14:textId="5D2CF299" w:rsidR="00E25CED" w:rsidRPr="000A128D" w:rsidRDefault="00E25CED" w:rsidP="00E25CED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75EBE">
        <w:rPr>
          <w:rFonts w:ascii="Times New Roman" w:eastAsia="Times New Roman" w:hAnsi="Times New Roman" w:cs="Times New Roman"/>
          <w:sz w:val="24"/>
          <w:szCs w:val="24"/>
        </w:rPr>
        <w:t>udział interesariuszy w procesie dydaktycznym w celu przybliżenia studentom działalności zawodowej ora</w:t>
      </w:r>
      <w:r>
        <w:rPr>
          <w:rFonts w:ascii="Times New Roman" w:eastAsia="Times New Roman" w:hAnsi="Times New Roman" w:cs="Times New Roman"/>
          <w:sz w:val="24"/>
          <w:szCs w:val="24"/>
        </w:rPr>
        <w:t>z specyfiki pracy w danym zawodzie</w:t>
      </w:r>
      <w:r w:rsidR="000A128D">
        <w:rPr>
          <w:rFonts w:ascii="Times New Roman" w:eastAsia="Times New Roman" w:hAnsi="Times New Roman" w:cs="Times New Roman"/>
          <w:sz w:val="24"/>
          <w:szCs w:val="24"/>
        </w:rPr>
        <w:t xml:space="preserve"> na prowadzonym kierunku studiów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określonej</w:t>
      </w:r>
      <w:r w:rsidR="00C20B61">
        <w:rPr>
          <w:rFonts w:ascii="Times New Roman" w:eastAsia="Times New Roman" w:hAnsi="Times New Roman" w:cs="Times New Roman"/>
          <w:sz w:val="24"/>
          <w:szCs w:val="24"/>
        </w:rPr>
        <w:t xml:space="preserve"> w sylwetce absolwenta</w:t>
      </w:r>
      <w:r w:rsidRPr="00075E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63CE7F" w14:textId="4BB10B9B" w:rsidR="000A128D" w:rsidRPr="00075EBE" w:rsidRDefault="000A128D" w:rsidP="00E25CED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C1B53">
        <w:rPr>
          <w:rFonts w:ascii="Times New Roman" w:eastAsia="Times New Roman" w:hAnsi="Times New Roman" w:cs="Times New Roman"/>
          <w:sz w:val="24"/>
          <w:szCs w:val="24"/>
        </w:rPr>
        <w:t xml:space="preserve">wsparcie </w:t>
      </w:r>
      <w:r w:rsidR="001D73F1" w:rsidRPr="00EC1B53">
        <w:rPr>
          <w:rFonts w:ascii="Times New Roman" w:hAnsi="Times New Roman" w:cs="Times New Roman"/>
          <w:sz w:val="24"/>
          <w:szCs w:val="24"/>
        </w:rPr>
        <w:t>kolegium</w:t>
      </w:r>
      <w:r w:rsidR="001E01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 zapewnieniu studentom miejsca do odbywania programowej praktyki zawodowej;</w:t>
      </w:r>
    </w:p>
    <w:p w14:paraId="37BDF84A" w14:textId="21472FB3" w:rsidR="00C20B61" w:rsidRPr="00C20B61" w:rsidRDefault="00184689" w:rsidP="00CC5F59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stworzenie możliwości </w:t>
      </w:r>
      <w:r w:rsidR="00E25CED" w:rsidRPr="00C20B61">
        <w:rPr>
          <w:rFonts w:ascii="Times New Roman" w:eastAsia="Times New Roman" w:hAnsi="Times New Roman" w:cs="Times New Roman"/>
          <w:sz w:val="24"/>
          <w:szCs w:val="24"/>
        </w:rPr>
        <w:t>udział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E25CED" w:rsidRPr="00C20B61">
        <w:rPr>
          <w:rFonts w:ascii="Times New Roman" w:eastAsia="Times New Roman" w:hAnsi="Times New Roman" w:cs="Times New Roman"/>
          <w:sz w:val="24"/>
          <w:szCs w:val="24"/>
        </w:rPr>
        <w:t xml:space="preserve"> interesariuszy w działalności </w:t>
      </w:r>
      <w:r w:rsidR="00C20B61">
        <w:rPr>
          <w:rFonts w:ascii="Times New Roman" w:eastAsia="Times New Roman" w:hAnsi="Times New Roman" w:cs="Times New Roman"/>
          <w:sz w:val="24"/>
          <w:szCs w:val="24"/>
        </w:rPr>
        <w:t>zespołów programowych poszczególnych kierunków studiów;</w:t>
      </w:r>
    </w:p>
    <w:p w14:paraId="4094C603" w14:textId="003E4EBC" w:rsidR="00E25CED" w:rsidRPr="00C20B61" w:rsidRDefault="001E01F7" w:rsidP="00CC5F59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wzbogacanie </w:t>
      </w:r>
      <w:r w:rsidRPr="00EC1B53">
        <w:rPr>
          <w:rFonts w:ascii="Times New Roman" w:eastAsia="Times New Roman" w:hAnsi="Times New Roman" w:cs="Times New Roman"/>
          <w:sz w:val="24"/>
          <w:szCs w:val="24"/>
        </w:rPr>
        <w:t xml:space="preserve">oferty </w:t>
      </w:r>
      <w:r w:rsidR="00A0251A" w:rsidRPr="00EC1B53">
        <w:rPr>
          <w:rFonts w:ascii="Times New Roman" w:eastAsia="Times New Roman" w:hAnsi="Times New Roman" w:cs="Times New Roman"/>
          <w:sz w:val="24"/>
          <w:szCs w:val="24"/>
        </w:rPr>
        <w:t>poza dydaktycznej</w:t>
      </w:r>
      <w:r w:rsidR="00C20B61" w:rsidRPr="00EC1B53">
        <w:rPr>
          <w:rFonts w:ascii="Times New Roman" w:eastAsia="Times New Roman" w:hAnsi="Times New Roman" w:cs="Times New Roman"/>
          <w:sz w:val="24"/>
          <w:szCs w:val="24"/>
        </w:rPr>
        <w:t xml:space="preserve"> kolegium</w:t>
      </w:r>
      <w:r w:rsidR="00E25CED" w:rsidRPr="00C20B61">
        <w:rPr>
          <w:rFonts w:ascii="Times New Roman" w:eastAsia="Times New Roman" w:hAnsi="Times New Roman" w:cs="Times New Roman"/>
          <w:sz w:val="24"/>
          <w:szCs w:val="24"/>
        </w:rPr>
        <w:t xml:space="preserve"> poprzez:</w:t>
      </w:r>
    </w:p>
    <w:p w14:paraId="267D2CD8" w14:textId="6F930BA5" w:rsidR="00E25CED" w:rsidRPr="00075EBE" w:rsidRDefault="00E25CED" w:rsidP="00E25CED">
      <w:pPr>
        <w:pStyle w:val="Akapitzlist"/>
        <w:numPr>
          <w:ilvl w:val="1"/>
          <w:numId w:val="6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75EBE">
        <w:rPr>
          <w:rFonts w:ascii="Times New Roman" w:eastAsia="Times New Roman" w:hAnsi="Times New Roman" w:cs="Times New Roman"/>
          <w:sz w:val="24"/>
          <w:szCs w:val="24"/>
        </w:rPr>
        <w:t>udział interesariuszy w konferencjach, seminariach, działa</w:t>
      </w:r>
      <w:r w:rsidR="00C20B61">
        <w:rPr>
          <w:rFonts w:ascii="Times New Roman" w:eastAsia="Times New Roman" w:hAnsi="Times New Roman" w:cs="Times New Roman"/>
          <w:sz w:val="24"/>
          <w:szCs w:val="24"/>
        </w:rPr>
        <w:t>lności kół naukowych oraz współpraca przy tworzeniu ofert miejsc praktyk studenckich</w:t>
      </w:r>
      <w:r w:rsidRPr="00075E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B2E2673" w14:textId="54374A87" w:rsidR="00E25CED" w:rsidRPr="009A1FD4" w:rsidRDefault="00E25CED" w:rsidP="00E25CED">
      <w:pPr>
        <w:pStyle w:val="Akapitzlist"/>
        <w:numPr>
          <w:ilvl w:val="1"/>
          <w:numId w:val="6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75EBE">
        <w:rPr>
          <w:rFonts w:ascii="Times New Roman" w:eastAsia="Times New Roman" w:hAnsi="Times New Roman" w:cs="Times New Roman"/>
          <w:sz w:val="24"/>
          <w:szCs w:val="24"/>
        </w:rPr>
        <w:t>promocję zatrudnienia</w:t>
      </w:r>
      <w:r w:rsidR="00065DB5">
        <w:rPr>
          <w:rFonts w:ascii="Times New Roman" w:eastAsia="Times New Roman" w:hAnsi="Times New Roman" w:cs="Times New Roman"/>
          <w:sz w:val="24"/>
          <w:szCs w:val="24"/>
        </w:rPr>
        <w:t xml:space="preserve"> studentów i absolwentów</w:t>
      </w:r>
      <w:r w:rsidRPr="00075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FD4">
        <w:rPr>
          <w:rFonts w:ascii="Times New Roman" w:eastAsia="Times New Roman" w:hAnsi="Times New Roman" w:cs="Times New Roman"/>
          <w:sz w:val="24"/>
          <w:szCs w:val="24"/>
        </w:rPr>
        <w:t>wśród interesariuszy;</w:t>
      </w:r>
    </w:p>
    <w:p w14:paraId="2485C44C" w14:textId="2F8E3531" w:rsidR="00E25CED" w:rsidRPr="009A1FD4" w:rsidRDefault="00E25CED" w:rsidP="00E25CED">
      <w:pPr>
        <w:pStyle w:val="Akapitzlist"/>
        <w:numPr>
          <w:ilvl w:val="1"/>
          <w:numId w:val="6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A1FD4">
        <w:rPr>
          <w:rFonts w:ascii="Times New Roman" w:eastAsia="Times New Roman" w:hAnsi="Times New Roman" w:cs="Times New Roman"/>
          <w:sz w:val="24"/>
          <w:szCs w:val="24"/>
        </w:rPr>
        <w:t>promocj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="00065DB5">
        <w:rPr>
          <w:rFonts w:ascii="Times New Roman" w:eastAsia="Times New Roman" w:hAnsi="Times New Roman" w:cs="Times New Roman"/>
          <w:sz w:val="24"/>
          <w:szCs w:val="24"/>
        </w:rPr>
        <w:t xml:space="preserve"> interesariuszy </w:t>
      </w:r>
      <w:r w:rsidR="00065DB5" w:rsidRPr="00EC1B53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1D73F1" w:rsidRPr="00EC1B53">
        <w:rPr>
          <w:rFonts w:ascii="Times New Roman" w:hAnsi="Times New Roman" w:cs="Times New Roman"/>
          <w:sz w:val="24"/>
          <w:szCs w:val="24"/>
        </w:rPr>
        <w:t>kolegium</w:t>
      </w:r>
      <w:r w:rsidR="001D73F1" w:rsidRPr="009A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FD4">
        <w:rPr>
          <w:rFonts w:ascii="Times New Roman" w:eastAsia="Times New Roman" w:hAnsi="Times New Roman" w:cs="Times New Roman"/>
          <w:sz w:val="24"/>
          <w:szCs w:val="24"/>
        </w:rPr>
        <w:t>i jej otoczeniu.</w:t>
      </w:r>
    </w:p>
    <w:p w14:paraId="3AC86C21" w14:textId="77777777" w:rsidR="00E25CED" w:rsidRPr="0053552B" w:rsidRDefault="00E25CED" w:rsidP="00E25CED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3552B">
        <w:rPr>
          <w:rFonts w:ascii="Times New Roman" w:eastAsia="Times New Roman" w:hAnsi="Times New Roman" w:cs="Times New Roman"/>
          <w:sz w:val="24"/>
          <w:szCs w:val="24"/>
        </w:rPr>
        <w:t>§ 3</w:t>
      </w:r>
    </w:p>
    <w:p w14:paraId="1CE27763" w14:textId="77777777" w:rsidR="00E25CED" w:rsidRPr="00075EBE" w:rsidRDefault="00E25CED" w:rsidP="00E25CED">
      <w:pPr>
        <w:pStyle w:val="Akapitzlist"/>
        <w:numPr>
          <w:ilvl w:val="0"/>
          <w:numId w:val="8"/>
        </w:numPr>
        <w:spacing w:after="0" w:line="360" w:lineRule="auto"/>
        <w:ind w:left="361"/>
        <w:jc w:val="both"/>
        <w:rPr>
          <w:rFonts w:ascii="Times New Roman" w:hAnsi="Times New Roman" w:cs="Times New Roman"/>
          <w:sz w:val="24"/>
          <w:szCs w:val="24"/>
        </w:rPr>
      </w:pPr>
      <w:r w:rsidRPr="00075EBE">
        <w:rPr>
          <w:rFonts w:ascii="Times New Roman" w:eastAsia="Times New Roman" w:hAnsi="Times New Roman" w:cs="Times New Roman"/>
          <w:sz w:val="24"/>
          <w:szCs w:val="24"/>
        </w:rPr>
        <w:t>W zależności od woli stron zasady współpracy mogą zostać sformalizowane w postaci np. listu intencyjnego, porozumienia, umowy o współpracy.</w:t>
      </w:r>
    </w:p>
    <w:p w14:paraId="370AE21D" w14:textId="207452D4" w:rsidR="00E25CED" w:rsidRPr="00776226" w:rsidRDefault="00E25CED" w:rsidP="00E25CED">
      <w:pPr>
        <w:pStyle w:val="Akapitzlist"/>
        <w:numPr>
          <w:ilvl w:val="0"/>
          <w:numId w:val="8"/>
        </w:numPr>
        <w:spacing w:after="0" w:line="360" w:lineRule="auto"/>
        <w:ind w:left="361"/>
        <w:jc w:val="both"/>
        <w:rPr>
          <w:rFonts w:ascii="Times New Roman" w:hAnsi="Times New Roman" w:cs="Times New Roman"/>
          <w:sz w:val="24"/>
          <w:szCs w:val="24"/>
        </w:rPr>
      </w:pPr>
      <w:r w:rsidRPr="00075EBE">
        <w:rPr>
          <w:rFonts w:ascii="Times New Roman" w:eastAsia="Times New Roman" w:hAnsi="Times New Roman" w:cs="Times New Roman"/>
          <w:sz w:val="24"/>
          <w:szCs w:val="24"/>
        </w:rPr>
        <w:lastRenderedPageBreak/>
        <w:t>Z inicjatywą w zakresie wszystkich form współpracy może wystąpić każd</w:t>
      </w:r>
      <w:r w:rsidR="00065DB5">
        <w:rPr>
          <w:rFonts w:ascii="Times New Roman" w:eastAsia="Times New Roman" w:hAnsi="Times New Roman" w:cs="Times New Roman"/>
          <w:sz w:val="24"/>
          <w:szCs w:val="24"/>
        </w:rPr>
        <w:t>a ze stron (kierownicy kierunków studiów, dyrektorzy instytutów</w:t>
      </w:r>
      <w:r w:rsidRPr="00075EBE">
        <w:rPr>
          <w:rFonts w:ascii="Times New Roman" w:eastAsia="Times New Roman" w:hAnsi="Times New Roman" w:cs="Times New Roman"/>
          <w:sz w:val="24"/>
          <w:szCs w:val="24"/>
        </w:rPr>
        <w:t xml:space="preserve">, interesariusze, </w:t>
      </w:r>
      <w:r w:rsidRPr="00776226">
        <w:rPr>
          <w:rFonts w:ascii="Times New Roman" w:eastAsia="Times New Roman" w:hAnsi="Times New Roman" w:cs="Times New Roman"/>
          <w:sz w:val="24"/>
          <w:szCs w:val="24"/>
        </w:rPr>
        <w:t>studenci, uczestnicy stu</w:t>
      </w:r>
      <w:r w:rsidR="00065DB5">
        <w:rPr>
          <w:rFonts w:ascii="Times New Roman" w:eastAsia="Times New Roman" w:hAnsi="Times New Roman" w:cs="Times New Roman"/>
          <w:sz w:val="24"/>
          <w:szCs w:val="24"/>
        </w:rPr>
        <w:t>diów doktoranckich, pracownicy u</w:t>
      </w:r>
      <w:r w:rsidRPr="00776226">
        <w:rPr>
          <w:rFonts w:ascii="Times New Roman" w:eastAsia="Times New Roman" w:hAnsi="Times New Roman" w:cs="Times New Roman"/>
          <w:sz w:val="24"/>
          <w:szCs w:val="24"/>
        </w:rPr>
        <w:t xml:space="preserve">czelni). Wnioski dotyczące potrzeby zaproszenia do </w:t>
      </w:r>
      <w:r w:rsidR="00065DB5">
        <w:rPr>
          <w:rFonts w:ascii="Times New Roman" w:eastAsia="Times New Roman" w:hAnsi="Times New Roman" w:cs="Times New Roman"/>
          <w:sz w:val="24"/>
          <w:szCs w:val="24"/>
        </w:rPr>
        <w:t xml:space="preserve">współpracy </w:t>
      </w:r>
      <w:r w:rsidRPr="00776226">
        <w:rPr>
          <w:rFonts w:ascii="Times New Roman" w:eastAsia="Times New Roman" w:hAnsi="Times New Roman" w:cs="Times New Roman"/>
          <w:sz w:val="24"/>
          <w:szCs w:val="24"/>
        </w:rPr>
        <w:t xml:space="preserve">konkretnych interesariuszy zewnętrznych wraz z określeniem jej formy </w:t>
      </w:r>
      <w:r w:rsidR="00983BF6">
        <w:rPr>
          <w:rFonts w:ascii="Times New Roman" w:eastAsia="Times New Roman" w:hAnsi="Times New Roman" w:cs="Times New Roman"/>
          <w:sz w:val="24"/>
          <w:szCs w:val="24"/>
        </w:rPr>
        <w:br/>
      </w:r>
      <w:r w:rsidRPr="00776226">
        <w:rPr>
          <w:rFonts w:ascii="Times New Roman" w:eastAsia="Times New Roman" w:hAnsi="Times New Roman" w:cs="Times New Roman"/>
          <w:sz w:val="24"/>
          <w:szCs w:val="24"/>
        </w:rPr>
        <w:t xml:space="preserve">i przedmiotu przyjmuje właściwy </w:t>
      </w:r>
      <w:r w:rsidR="00A0251A" w:rsidRPr="00EC1B53">
        <w:rPr>
          <w:rFonts w:ascii="Times New Roman" w:eastAsia="Times New Roman" w:hAnsi="Times New Roman" w:cs="Times New Roman"/>
          <w:sz w:val="24"/>
          <w:szCs w:val="24"/>
        </w:rPr>
        <w:t>d</w:t>
      </w:r>
      <w:r w:rsidR="00065DB5" w:rsidRPr="00EC1B53">
        <w:rPr>
          <w:rFonts w:ascii="Times New Roman" w:eastAsia="Times New Roman" w:hAnsi="Times New Roman" w:cs="Times New Roman"/>
          <w:sz w:val="24"/>
          <w:szCs w:val="24"/>
        </w:rPr>
        <w:t>yrektor</w:t>
      </w:r>
      <w:r w:rsidR="001D73F1" w:rsidRPr="00EC1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51A" w:rsidRPr="00EC1B53">
        <w:rPr>
          <w:rFonts w:ascii="Times New Roman" w:eastAsia="Times New Roman" w:hAnsi="Times New Roman" w:cs="Times New Roman"/>
          <w:sz w:val="24"/>
          <w:szCs w:val="24"/>
        </w:rPr>
        <w:t>i</w:t>
      </w:r>
      <w:r w:rsidR="00065DB5" w:rsidRPr="00EC1B53">
        <w:rPr>
          <w:rFonts w:ascii="Times New Roman" w:eastAsia="Times New Roman" w:hAnsi="Times New Roman" w:cs="Times New Roman"/>
          <w:sz w:val="24"/>
          <w:szCs w:val="24"/>
        </w:rPr>
        <w:t>nstytutu</w:t>
      </w:r>
      <w:r w:rsidRPr="007762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914183" w14:textId="1E89506D" w:rsidR="00E25CED" w:rsidRPr="00776226" w:rsidRDefault="00E25CED" w:rsidP="00E25CED">
      <w:pPr>
        <w:pStyle w:val="Akapitzlist"/>
        <w:numPr>
          <w:ilvl w:val="0"/>
          <w:numId w:val="8"/>
        </w:numPr>
        <w:spacing w:after="0" w:line="360" w:lineRule="auto"/>
        <w:ind w:left="361"/>
        <w:jc w:val="both"/>
        <w:rPr>
          <w:rFonts w:ascii="Times New Roman" w:hAnsi="Times New Roman" w:cs="Times New Roman"/>
          <w:sz w:val="24"/>
          <w:szCs w:val="24"/>
        </w:rPr>
      </w:pPr>
      <w:r w:rsidRPr="00776226">
        <w:rPr>
          <w:rFonts w:ascii="Times New Roman" w:eastAsia="Times New Roman" w:hAnsi="Times New Roman" w:cs="Times New Roman"/>
          <w:sz w:val="24"/>
          <w:szCs w:val="24"/>
        </w:rPr>
        <w:t xml:space="preserve">Informacje dotyczące współpracy </w:t>
      </w:r>
      <w:r w:rsidR="00065DB5">
        <w:rPr>
          <w:rFonts w:ascii="Times New Roman" w:eastAsia="Times New Roman" w:hAnsi="Times New Roman" w:cs="Times New Roman"/>
          <w:sz w:val="24"/>
          <w:szCs w:val="24"/>
        </w:rPr>
        <w:t>instytutów</w:t>
      </w:r>
      <w:r w:rsidRPr="00776226">
        <w:rPr>
          <w:rFonts w:ascii="Times New Roman" w:eastAsia="Times New Roman" w:hAnsi="Times New Roman" w:cs="Times New Roman"/>
          <w:sz w:val="24"/>
          <w:szCs w:val="24"/>
        </w:rPr>
        <w:t xml:space="preserve"> z interesariuszami zewnętrznymi zamieszcz</w:t>
      </w:r>
      <w:r w:rsidR="00A0251A">
        <w:rPr>
          <w:rFonts w:ascii="Times New Roman" w:eastAsia="Times New Roman" w:hAnsi="Times New Roman" w:cs="Times New Roman"/>
          <w:sz w:val="24"/>
          <w:szCs w:val="24"/>
        </w:rPr>
        <w:t>a się na stronach internetowych</w:t>
      </w:r>
      <w:r w:rsidRPr="00776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DB5">
        <w:rPr>
          <w:rFonts w:ascii="Times New Roman" w:eastAsia="Times New Roman" w:hAnsi="Times New Roman" w:cs="Times New Roman"/>
          <w:sz w:val="24"/>
          <w:szCs w:val="24"/>
        </w:rPr>
        <w:t>instytutów i należy</w:t>
      </w:r>
      <w:r w:rsidRPr="00776226">
        <w:rPr>
          <w:rFonts w:ascii="Times New Roman" w:eastAsia="Times New Roman" w:hAnsi="Times New Roman" w:cs="Times New Roman"/>
          <w:sz w:val="24"/>
          <w:szCs w:val="24"/>
        </w:rPr>
        <w:t xml:space="preserve"> aktualizować </w:t>
      </w:r>
      <w:r w:rsidR="00C14B80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Pr="00776226">
        <w:rPr>
          <w:rFonts w:ascii="Times New Roman" w:eastAsia="Times New Roman" w:hAnsi="Times New Roman" w:cs="Times New Roman"/>
          <w:sz w:val="24"/>
          <w:szCs w:val="24"/>
        </w:rPr>
        <w:t>na bieżąco.</w:t>
      </w:r>
    </w:p>
    <w:p w14:paraId="6A602EBF" w14:textId="6CBDD8C2" w:rsidR="00C1150B" w:rsidRDefault="00C1150B" w:rsidP="00C1150B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4</w:t>
      </w:r>
    </w:p>
    <w:p w14:paraId="08041958" w14:textId="6D527BB7" w:rsidR="00C1150B" w:rsidRPr="00C1150B" w:rsidRDefault="00C1150B" w:rsidP="00C1150B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35456">
        <w:rPr>
          <w:rFonts w:ascii="Times New Roman" w:eastAsia="Times New Roman" w:hAnsi="Times New Roman"/>
          <w:b/>
          <w:sz w:val="24"/>
          <w:szCs w:val="24"/>
        </w:rPr>
        <w:t>I</w:t>
      </w:r>
      <w:r>
        <w:rPr>
          <w:rFonts w:ascii="Times New Roman" w:eastAsia="Times New Roman" w:hAnsi="Times New Roman"/>
          <w:b/>
          <w:sz w:val="24"/>
          <w:szCs w:val="24"/>
        </w:rPr>
        <w:t>nteresariusze zewnętrzni</w:t>
      </w:r>
    </w:p>
    <w:p w14:paraId="06EE379F" w14:textId="77777777" w:rsidR="00C1150B" w:rsidRPr="00B35456" w:rsidRDefault="00C1150B" w:rsidP="00C1150B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35456">
        <w:rPr>
          <w:rFonts w:ascii="Times New Roman" w:eastAsia="Times New Roman" w:hAnsi="Times New Roman"/>
          <w:sz w:val="24"/>
          <w:szCs w:val="24"/>
        </w:rPr>
        <w:t>Interesariuszami zewnętrznymi są w szczególności:</w:t>
      </w:r>
    </w:p>
    <w:p w14:paraId="7BD88741" w14:textId="157022E9" w:rsidR="00C1150B" w:rsidRPr="00B35456" w:rsidRDefault="00C1150B" w:rsidP="00C1150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456">
        <w:rPr>
          <w:rFonts w:ascii="Times New Roman" w:eastAsia="Times New Roman" w:hAnsi="Times New Roman" w:cs="Times New Roman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z w:val="24"/>
          <w:szCs w:val="24"/>
        </w:rPr>
        <w:t>solwenci u</w:t>
      </w:r>
      <w:r w:rsidRPr="00B35456">
        <w:rPr>
          <w:rFonts w:ascii="Times New Roman" w:eastAsia="Times New Roman" w:hAnsi="Times New Roman" w:cs="Times New Roman"/>
          <w:sz w:val="24"/>
          <w:szCs w:val="24"/>
        </w:rPr>
        <w:t xml:space="preserve">czelni, </w:t>
      </w:r>
    </w:p>
    <w:p w14:paraId="3CC9C72B" w14:textId="6CAF9E8F" w:rsidR="00C1150B" w:rsidRPr="00B35456" w:rsidRDefault="00C1150B" w:rsidP="00C1150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przedstawic</w:t>
      </w:r>
      <w:r w:rsidRPr="00EC1B53">
        <w:rPr>
          <w:rFonts w:ascii="Times New Roman" w:eastAsia="Times New Roman" w:hAnsi="Times New Roman" w:cs="Times New Roman"/>
          <w:sz w:val="24"/>
          <w:szCs w:val="24"/>
        </w:rPr>
        <w:t>ie</w:t>
      </w:r>
      <w:r w:rsidR="00A0251A" w:rsidRPr="00EC1B53"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środowiska prawniczego, instytucji publicznych, środowiska samorządowego, środowiska gospodarczego, </w:t>
      </w:r>
      <w:r w:rsidR="001D73F1" w:rsidRPr="00EC1B53">
        <w:rPr>
          <w:rFonts w:ascii="Times New Roman" w:eastAsia="Times New Roman" w:hAnsi="Times New Roman" w:cs="Times New Roman"/>
          <w:sz w:val="24"/>
          <w:szCs w:val="24"/>
        </w:rPr>
        <w:t>szkół</w:t>
      </w:r>
      <w:r w:rsidRPr="00EC1B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73F1" w:rsidRPr="00EC1B53">
        <w:rPr>
          <w:rFonts w:ascii="Times New Roman" w:eastAsia="Times New Roman" w:hAnsi="Times New Roman" w:cs="Times New Roman"/>
          <w:sz w:val="24"/>
          <w:szCs w:val="24"/>
        </w:rPr>
        <w:t>przedszkoli, poradni specjalistycznych, instytucji</w:t>
      </w:r>
      <w:r w:rsidRPr="00EC1B53">
        <w:rPr>
          <w:rFonts w:ascii="Times New Roman" w:eastAsia="Times New Roman" w:hAnsi="Times New Roman" w:cs="Times New Roman"/>
          <w:sz w:val="24"/>
          <w:szCs w:val="24"/>
        </w:rPr>
        <w:t xml:space="preserve"> pomocy społecznej, o</w:t>
      </w:r>
      <w:r w:rsidR="001D73F1" w:rsidRPr="00EC1B53">
        <w:rPr>
          <w:rFonts w:ascii="Times New Roman" w:eastAsia="Times New Roman" w:hAnsi="Times New Roman" w:cs="Times New Roman"/>
          <w:sz w:val="24"/>
          <w:szCs w:val="24"/>
        </w:rPr>
        <w:t>rganizacji</w:t>
      </w:r>
      <w:r w:rsidR="001D73F1">
        <w:rPr>
          <w:rFonts w:ascii="Times New Roman" w:eastAsia="Times New Roman" w:hAnsi="Times New Roman" w:cs="Times New Roman"/>
          <w:sz w:val="24"/>
          <w:szCs w:val="24"/>
        </w:rPr>
        <w:t xml:space="preserve"> społecznych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184689">
        <w:rPr>
          <w:rFonts w:ascii="Times New Roman" w:eastAsia="Times New Roman" w:hAnsi="Times New Roman" w:cs="Times New Roman"/>
          <w:sz w:val="24"/>
          <w:szCs w:val="24"/>
        </w:rPr>
        <w:t xml:space="preserve"> służb mundurowych itp.</w:t>
      </w:r>
    </w:p>
    <w:p w14:paraId="786A4C3F" w14:textId="6AFFACC7" w:rsidR="00C1150B" w:rsidRPr="00A0251A" w:rsidRDefault="00C1150B" w:rsidP="00A0251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456">
        <w:rPr>
          <w:rFonts w:ascii="Times New Roman" w:eastAsia="Times New Roman" w:hAnsi="Times New Roman" w:cs="Times New Roman"/>
          <w:sz w:val="24"/>
          <w:szCs w:val="24"/>
        </w:rPr>
        <w:t xml:space="preserve">podmioty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przedsiębiorcy </w:t>
      </w:r>
      <w:r w:rsidRPr="00BF12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w rozumieniu przepisów ustawy z dnia 2 lipca 2004 r. o swobodzie działalności gospodarczej, samodzielne publiczne zakłady opieki zdrowotnej, jednostki budżetowe, instytuty badawcze, fundacje i stowarzyszeni</w:t>
      </w:r>
      <w:r w:rsidR="00A0251A">
        <w:rPr>
          <w:rFonts w:ascii="Times New Roman" w:eastAsia="Times New Roman" w:hAnsi="Times New Roman" w:cs="Times New Roman"/>
          <w:spacing w:val="-4"/>
          <w:sz w:val="24"/>
          <w:szCs w:val="24"/>
        </w:rPr>
        <w:t>a,</w:t>
      </w:r>
    </w:p>
    <w:p w14:paraId="32B6690C" w14:textId="47F1EA75" w:rsidR="003A62B7" w:rsidRPr="001023D6" w:rsidRDefault="00C1150B" w:rsidP="003A62B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EBE">
        <w:rPr>
          <w:rFonts w:ascii="Times New Roman" w:eastAsia="Times New Roman" w:hAnsi="Times New Roman" w:cs="Times New Roman"/>
          <w:sz w:val="24"/>
          <w:szCs w:val="24"/>
        </w:rPr>
        <w:t>podmioty zatrudniające ab</w:t>
      </w:r>
      <w:r>
        <w:rPr>
          <w:rFonts w:ascii="Times New Roman" w:eastAsia="Times New Roman" w:hAnsi="Times New Roman" w:cs="Times New Roman"/>
          <w:sz w:val="24"/>
          <w:szCs w:val="24"/>
        </w:rPr>
        <w:t>solwentów u</w:t>
      </w:r>
      <w:r w:rsidRPr="00075EBE">
        <w:rPr>
          <w:rFonts w:ascii="Times New Roman" w:eastAsia="Times New Roman" w:hAnsi="Times New Roman" w:cs="Times New Roman"/>
          <w:sz w:val="24"/>
          <w:szCs w:val="24"/>
        </w:rPr>
        <w:t>czelni.</w:t>
      </w:r>
    </w:p>
    <w:p w14:paraId="09136488" w14:textId="6E3F8B60" w:rsidR="00DB7FC7" w:rsidRDefault="00DB7FC7" w:rsidP="00DB7FC7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A1FD4">
        <w:rPr>
          <w:rFonts w:ascii="Times New Roman" w:eastAsia="Times New Roman" w:hAnsi="Times New Roman"/>
          <w:sz w:val="24"/>
          <w:szCs w:val="24"/>
        </w:rPr>
        <w:t xml:space="preserve">§ </w:t>
      </w:r>
      <w:r>
        <w:rPr>
          <w:rFonts w:ascii="Times New Roman" w:eastAsia="Times New Roman" w:hAnsi="Times New Roman"/>
          <w:sz w:val="24"/>
          <w:szCs w:val="24"/>
        </w:rPr>
        <w:t>6</w:t>
      </w:r>
    </w:p>
    <w:p w14:paraId="16D2C1DC" w14:textId="7C1B3FEA" w:rsidR="006F03CB" w:rsidRPr="006F03CB" w:rsidRDefault="006F03CB" w:rsidP="00DB7FC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F03CB">
        <w:rPr>
          <w:rFonts w:ascii="Times New Roman" w:eastAsia="Times New Roman" w:hAnsi="Times New Roman"/>
          <w:b/>
          <w:sz w:val="24"/>
          <w:szCs w:val="24"/>
        </w:rPr>
        <w:t>Zasady gromadzenia i przechowywania dokumentacji</w:t>
      </w:r>
    </w:p>
    <w:p w14:paraId="48046CC7" w14:textId="78311CB3" w:rsidR="00DB7FC7" w:rsidRPr="00F810A5" w:rsidRDefault="00A0251A" w:rsidP="00DB7FC7">
      <w:pPr>
        <w:pStyle w:val="Akapitzlist"/>
        <w:numPr>
          <w:ilvl w:val="1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stosowanie zasad określonych niniejszym</w:t>
      </w:r>
      <w:r w:rsidR="00DB7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regulaminem</w:t>
      </w:r>
      <w:r w:rsidR="00DB7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odpowiadają poszczególni dyrektorzy instytutów w porozumieniu z k</w:t>
      </w:r>
      <w:r w:rsidR="00DB7FC7">
        <w:rPr>
          <w:rFonts w:ascii="Times New Roman" w:eastAsia="Times New Roman" w:hAnsi="Times New Roman" w:cs="Times New Roman"/>
          <w:sz w:val="24"/>
          <w:szCs w:val="24"/>
        </w:rPr>
        <w:t>ierownikami kierunków</w:t>
      </w:r>
      <w:r w:rsidR="00DB7FC7" w:rsidRPr="00B35456">
        <w:rPr>
          <w:rFonts w:ascii="Times New Roman" w:eastAsia="Times New Roman" w:hAnsi="Times New Roman" w:cs="Times New Roman"/>
          <w:sz w:val="24"/>
          <w:szCs w:val="24"/>
        </w:rPr>
        <w:t xml:space="preserve"> w zakresie realizacji działań dotyczących</w:t>
      </w:r>
      <w:r w:rsidR="00DB7FC7">
        <w:rPr>
          <w:rFonts w:ascii="Times New Roman" w:eastAsia="Times New Roman" w:hAnsi="Times New Roman" w:cs="Times New Roman"/>
          <w:sz w:val="24"/>
          <w:szCs w:val="24"/>
        </w:rPr>
        <w:t xml:space="preserve"> prowadzonych kierunków studiów</w:t>
      </w:r>
      <w:r w:rsidR="00DB7FC7" w:rsidRPr="00B354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40CC18" w14:textId="7DB0A794" w:rsidR="001023D6" w:rsidRPr="001023D6" w:rsidRDefault="00F810A5" w:rsidP="00DB7FC7">
      <w:pPr>
        <w:pStyle w:val="Akapitzlist"/>
        <w:numPr>
          <w:ilvl w:val="1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Spotkania z interesariuszami zewnętrznymi mające na celu opiniowanie</w:t>
      </w:r>
      <w:r w:rsidR="001023D6">
        <w:rPr>
          <w:rFonts w:ascii="Times New Roman" w:eastAsia="Times New Roman" w:hAnsi="Times New Roman" w:cs="Times New Roman"/>
          <w:sz w:val="24"/>
          <w:szCs w:val="24"/>
        </w:rPr>
        <w:t>, zgłaszanie propozycji dotyczących w</w:t>
      </w:r>
      <w:r>
        <w:rPr>
          <w:rFonts w:ascii="Times New Roman" w:eastAsia="Times New Roman" w:hAnsi="Times New Roman" w:cs="Times New Roman"/>
          <w:sz w:val="24"/>
          <w:szCs w:val="24"/>
        </w:rPr>
        <w:t>prowadzenia zmian w programach studiów</w:t>
      </w:r>
      <w:r w:rsidR="001023D6">
        <w:rPr>
          <w:rFonts w:ascii="Times New Roman" w:eastAsia="Times New Roman" w:hAnsi="Times New Roman" w:cs="Times New Roman"/>
          <w:sz w:val="24"/>
          <w:szCs w:val="24"/>
        </w:rPr>
        <w:t xml:space="preserve"> lub zgłaszanie innych inicjatyw mających na celu poprawę jakości kształcenia  są dokumentowane miedzy innymi poprzez sporządzenie:</w:t>
      </w:r>
    </w:p>
    <w:p w14:paraId="41D0FDC5" w14:textId="19178E19" w:rsidR="001023D6" w:rsidRDefault="001023D6" w:rsidP="001023D6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protokołu z posiedzenia,</w:t>
      </w:r>
    </w:p>
    <w:p w14:paraId="744BFFE1" w14:textId="77777777" w:rsidR="001023D6" w:rsidRDefault="001023D6" w:rsidP="001023D6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notatki z konsultacji,</w:t>
      </w:r>
    </w:p>
    <w:p w14:paraId="60F672AC" w14:textId="7B189D77" w:rsidR="001023D6" w:rsidRDefault="001023D6" w:rsidP="001023D6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="00F81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opinii</w:t>
      </w:r>
      <w:r w:rsidR="0053241A">
        <w:rPr>
          <w:rFonts w:ascii="Times New Roman" w:eastAsia="Times New Roman" w:hAnsi="Times New Roman" w:cs="Times New Roman"/>
          <w:sz w:val="24"/>
          <w:szCs w:val="24"/>
        </w:rPr>
        <w:t xml:space="preserve"> w formie papierowej lub elektronicznej (mailowo)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283EC11" w14:textId="30EA5F75" w:rsidR="00F810A5" w:rsidRPr="00B35456" w:rsidRDefault="001023D6" w:rsidP="001023D6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zaparafowania dokumentów związanych ze zmianami w programach studiów.</w:t>
      </w:r>
      <w:r w:rsidR="00F81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CDF10C" w14:textId="3010967C" w:rsidR="00DB7FC7" w:rsidRPr="003963E3" w:rsidRDefault="00DB7FC7" w:rsidP="00DB7FC7">
      <w:pPr>
        <w:pStyle w:val="Akapitzlist"/>
        <w:numPr>
          <w:ilvl w:val="1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35456"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>Za zawieranie umów z inte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resariuszami na szczeblu kolegium</w:t>
      </w:r>
      <w:r w:rsidRPr="00B3545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odpowiada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B3545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rorektor </w:t>
      </w:r>
      <w:r w:rsidRPr="003963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ds.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Kolegium Nauk Społecznych</w:t>
      </w:r>
      <w:r w:rsidRPr="003963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na szczeblu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instytutu</w:t>
      </w:r>
      <w:r w:rsidRPr="003963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– </w:t>
      </w:r>
      <w:r w:rsidR="002C3DC3">
        <w:rPr>
          <w:rFonts w:ascii="Times New Roman" w:eastAsia="Times New Roman" w:hAnsi="Times New Roman" w:cs="Times New Roman"/>
          <w:spacing w:val="-4"/>
          <w:sz w:val="24"/>
          <w:szCs w:val="24"/>
        </w:rPr>
        <w:t>dyrektor 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nstytutu</w:t>
      </w:r>
      <w:r w:rsidRPr="003963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na podstawie udzielonych przez </w:t>
      </w:r>
      <w:r w:rsidR="00EC1B53" w:rsidRPr="00EC1B53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="009C3612" w:rsidRPr="00EC1B53">
        <w:rPr>
          <w:rFonts w:ascii="Times New Roman" w:eastAsia="Times New Roman" w:hAnsi="Times New Roman" w:cs="Times New Roman"/>
          <w:spacing w:val="-4"/>
          <w:sz w:val="24"/>
          <w:szCs w:val="24"/>
        </w:rPr>
        <w:t>ektora</w:t>
      </w:r>
      <w:r w:rsidRPr="003963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pełnomocnictw.</w:t>
      </w:r>
    </w:p>
    <w:p w14:paraId="329D73C3" w14:textId="0A1F036E" w:rsidR="00F810A5" w:rsidRPr="00F810A5" w:rsidRDefault="00DB7FC7" w:rsidP="00DB7FC7">
      <w:pPr>
        <w:pStyle w:val="Akapitzlist"/>
        <w:numPr>
          <w:ilvl w:val="1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3963E3">
        <w:rPr>
          <w:rFonts w:ascii="Times New Roman" w:eastAsia="Times New Roman" w:hAnsi="Times New Roman" w:cs="Times New Roman"/>
          <w:sz w:val="24"/>
          <w:szCs w:val="24"/>
        </w:rPr>
        <w:t>a nawiązywanie, utrzymywanie kontaktu z inte</w:t>
      </w:r>
      <w:r>
        <w:rPr>
          <w:rFonts w:ascii="Times New Roman" w:eastAsia="Times New Roman" w:hAnsi="Times New Roman" w:cs="Times New Roman"/>
          <w:sz w:val="24"/>
          <w:szCs w:val="24"/>
        </w:rPr>
        <w:t>resariuszami na szczeblu kolegium</w:t>
      </w:r>
      <w:r w:rsidRPr="003963E3">
        <w:rPr>
          <w:rFonts w:ascii="Times New Roman" w:eastAsia="Times New Roman" w:hAnsi="Times New Roman" w:cs="Times New Roman"/>
          <w:sz w:val="24"/>
          <w:szCs w:val="24"/>
        </w:rPr>
        <w:t xml:space="preserve"> lub </w:t>
      </w:r>
      <w:r>
        <w:rPr>
          <w:rFonts w:ascii="Times New Roman" w:eastAsia="Times New Roman" w:hAnsi="Times New Roman" w:cs="Times New Roman"/>
          <w:sz w:val="24"/>
          <w:szCs w:val="24"/>
        </w:rPr>
        <w:t>instytutu</w:t>
      </w:r>
      <w:r w:rsidRPr="003963E3">
        <w:rPr>
          <w:rFonts w:ascii="Times New Roman" w:eastAsia="Times New Roman" w:hAnsi="Times New Roman" w:cs="Times New Roman"/>
          <w:sz w:val="24"/>
          <w:szCs w:val="24"/>
        </w:rPr>
        <w:t xml:space="preserve"> oraz za gromadzenie dokumentacji dotyczącej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współpracy z </w:t>
      </w:r>
      <w:r w:rsidR="006F03CB">
        <w:rPr>
          <w:rFonts w:ascii="Times New Roman" w:eastAsia="Times New Roman" w:hAnsi="Times New Roman" w:cs="Times New Roman"/>
          <w:sz w:val="24"/>
          <w:szCs w:val="24"/>
        </w:rPr>
        <w:t>interesariuszami,</w:t>
      </w:r>
      <w:r w:rsidR="006F03CB" w:rsidRPr="003963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BF6">
        <w:rPr>
          <w:rFonts w:ascii="Times New Roman" w:eastAsia="Times New Roman" w:hAnsi="Times New Roman" w:cs="Times New Roman"/>
          <w:sz w:val="24"/>
          <w:szCs w:val="24"/>
        </w:rPr>
        <w:br/>
      </w:r>
      <w:r w:rsidR="006F03CB" w:rsidRPr="003963E3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963E3">
        <w:rPr>
          <w:rFonts w:ascii="Times New Roman" w:eastAsia="Times New Roman" w:hAnsi="Times New Roman" w:cs="Times New Roman"/>
          <w:sz w:val="24"/>
          <w:szCs w:val="24"/>
        </w:rPr>
        <w:t xml:space="preserve"> tym np.: potwierdzeń udziału w konferencjach, potwierdzeń udziału w spotkaniach </w:t>
      </w:r>
      <w:r>
        <w:rPr>
          <w:rFonts w:ascii="Times New Roman" w:eastAsia="Times New Roman" w:hAnsi="Times New Roman" w:cs="Times New Roman"/>
          <w:sz w:val="24"/>
          <w:szCs w:val="24"/>
        </w:rPr>
        <w:t>lub</w:t>
      </w:r>
      <w:r w:rsidRPr="003963E3">
        <w:rPr>
          <w:rFonts w:ascii="Times New Roman" w:eastAsia="Times New Roman" w:hAnsi="Times New Roman" w:cs="Times New Roman"/>
          <w:sz w:val="24"/>
          <w:szCs w:val="24"/>
        </w:rPr>
        <w:t xml:space="preserve"> posiedzeniach 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bywających się w instytucie - </w:t>
      </w:r>
      <w:r w:rsidR="00F810A5">
        <w:rPr>
          <w:rFonts w:ascii="Times New Roman" w:eastAsia="Times New Roman" w:hAnsi="Times New Roman" w:cs="Times New Roman"/>
          <w:sz w:val="24"/>
          <w:szCs w:val="24"/>
        </w:rPr>
        <w:t>odpowiada sekretariat instytutu.</w:t>
      </w:r>
    </w:p>
    <w:p w14:paraId="33A542A2" w14:textId="2188D97C" w:rsidR="00DB7FC7" w:rsidRPr="00F810A5" w:rsidRDefault="00F810A5" w:rsidP="00DB7FC7">
      <w:pPr>
        <w:pStyle w:val="Akapitzlist"/>
        <w:numPr>
          <w:ilvl w:val="1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DB7FC7" w:rsidRPr="003963E3">
        <w:rPr>
          <w:rFonts w:ascii="Times New Roman" w:eastAsia="Times New Roman" w:hAnsi="Times New Roman" w:cs="Times New Roman"/>
          <w:sz w:val="24"/>
          <w:szCs w:val="24"/>
        </w:rPr>
        <w:t>romadzenie</w:t>
      </w:r>
      <w:r w:rsidR="001023D6">
        <w:rPr>
          <w:rFonts w:ascii="Times New Roman" w:eastAsia="Times New Roman" w:hAnsi="Times New Roman" w:cs="Times New Roman"/>
          <w:sz w:val="24"/>
          <w:szCs w:val="24"/>
        </w:rPr>
        <w:t xml:space="preserve"> i archiwizowanie</w:t>
      </w:r>
      <w:r w:rsidR="00DB7FC7" w:rsidRPr="003963E3">
        <w:rPr>
          <w:rFonts w:ascii="Times New Roman" w:eastAsia="Times New Roman" w:hAnsi="Times New Roman" w:cs="Times New Roman"/>
          <w:sz w:val="24"/>
          <w:szCs w:val="24"/>
        </w:rPr>
        <w:t xml:space="preserve"> dokumentacji związanej z odbywaniem przez stu</w:t>
      </w:r>
      <w:r w:rsidR="006F03CB">
        <w:rPr>
          <w:rFonts w:ascii="Times New Roman" w:eastAsia="Times New Roman" w:hAnsi="Times New Roman" w:cs="Times New Roman"/>
          <w:sz w:val="24"/>
          <w:szCs w:val="24"/>
        </w:rPr>
        <w:t>dentów praktyk – odpowiada dziekanat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Sekcja Praktyk Studenckich i Sekcja Toku Studiów</w:t>
      </w:r>
      <w:r w:rsidR="00DB7FC7" w:rsidRPr="003963E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7A57F3" w14:textId="2FB2AB28" w:rsidR="00F810A5" w:rsidRPr="003963E3" w:rsidRDefault="00F810A5" w:rsidP="00DB7FC7">
      <w:pPr>
        <w:pStyle w:val="Akapitzlist"/>
        <w:numPr>
          <w:ilvl w:val="1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gromadzenie</w:t>
      </w:r>
      <w:r w:rsidR="001023D6">
        <w:rPr>
          <w:rFonts w:ascii="Times New Roman" w:eastAsia="Times New Roman" w:hAnsi="Times New Roman" w:cs="Times New Roman"/>
          <w:sz w:val="24"/>
          <w:szCs w:val="24"/>
        </w:rPr>
        <w:t xml:space="preserve"> i archiwizowanie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dokumentacji związanej ze zmianami w programach </w:t>
      </w:r>
      <w:r w:rsidR="001023D6">
        <w:rPr>
          <w:rFonts w:ascii="Times New Roman" w:eastAsia="Times New Roman" w:hAnsi="Times New Roman" w:cs="Times New Roman"/>
          <w:sz w:val="24"/>
          <w:szCs w:val="24"/>
        </w:rPr>
        <w:t>studiów – odpowiada dziekanat Sekcja Jakości Kształcenia i Akredytacji.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7A7D52" w14:textId="61BBED92" w:rsidR="00DB7FC7" w:rsidRDefault="00DB7FC7" w:rsidP="00DB7FC7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963E3">
        <w:rPr>
          <w:rFonts w:ascii="Times New Roman" w:eastAsia="Times New Roman" w:hAnsi="Times New Roman"/>
          <w:sz w:val="24"/>
          <w:szCs w:val="24"/>
        </w:rPr>
        <w:t>§ 7</w:t>
      </w:r>
    </w:p>
    <w:p w14:paraId="0195E44B" w14:textId="137AEF6B" w:rsidR="006F03CB" w:rsidRPr="006F03CB" w:rsidRDefault="006F03CB" w:rsidP="00DB7FC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F03CB">
        <w:rPr>
          <w:rFonts w:ascii="Times New Roman" w:eastAsia="Times New Roman" w:hAnsi="Times New Roman"/>
          <w:b/>
          <w:sz w:val="24"/>
          <w:szCs w:val="24"/>
        </w:rPr>
        <w:t>Harmonogram spotkań w ramach współpracy</w:t>
      </w:r>
    </w:p>
    <w:p w14:paraId="01265AF4" w14:textId="0B6710E4" w:rsidR="00DB7FC7" w:rsidRPr="00670F38" w:rsidRDefault="00222D6C" w:rsidP="00DB7FC7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Przynajmniej raz w roku</w:t>
      </w:r>
      <w:r w:rsidR="009C3612">
        <w:rPr>
          <w:rFonts w:ascii="Times New Roman" w:eastAsia="Times New Roman" w:hAnsi="Times New Roman" w:cs="Times New Roman"/>
          <w:sz w:val="24"/>
          <w:szCs w:val="24"/>
        </w:rPr>
        <w:t xml:space="preserve"> akademickim</w:t>
      </w:r>
      <w:r w:rsidR="003B1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odbywa się spotkanie z interesariuszami zewnętrznymi</w:t>
      </w:r>
      <w:r w:rsidR="00DB7FC7" w:rsidRPr="00670F38">
        <w:rPr>
          <w:rFonts w:ascii="Times New Roman" w:eastAsia="Times New Roman" w:hAnsi="Times New Roman" w:cs="Times New Roman"/>
          <w:sz w:val="24"/>
          <w:szCs w:val="24"/>
        </w:rPr>
        <w:t xml:space="preserve"> w dowolnym obszarze współpra</w:t>
      </w:r>
      <w:r>
        <w:rPr>
          <w:rFonts w:ascii="Times New Roman" w:eastAsia="Times New Roman" w:hAnsi="Times New Roman" w:cs="Times New Roman"/>
          <w:sz w:val="24"/>
          <w:szCs w:val="24"/>
        </w:rPr>
        <w:t>cy</w:t>
      </w:r>
      <w:r w:rsidR="00DB7FC7" w:rsidRPr="00670F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7C03E7" w14:textId="0DE6C676" w:rsidR="00DB7FC7" w:rsidRPr="00670F38" w:rsidRDefault="00DB7FC7" w:rsidP="00DB7FC7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70F38">
        <w:rPr>
          <w:rFonts w:ascii="Times New Roman" w:eastAsia="Times New Roman" w:hAnsi="Times New Roman" w:cs="Times New Roman"/>
          <w:sz w:val="24"/>
          <w:szCs w:val="24"/>
        </w:rPr>
        <w:t xml:space="preserve"> W przypadku współpracy interesariuszy w zakresie dostosowania procesu dydaktycznego oraz programów kształcenia do aktualnych potrzeb rynku pracy, właściwi interesariusze powinni zostać zaproszeni na co najmniej jedno spotkanie w roku, mogą np. uczestniczyć, jako goście z głosem do</w:t>
      </w:r>
      <w:r w:rsidR="00222D6C">
        <w:rPr>
          <w:rFonts w:ascii="Times New Roman" w:eastAsia="Times New Roman" w:hAnsi="Times New Roman" w:cs="Times New Roman"/>
          <w:sz w:val="24"/>
          <w:szCs w:val="24"/>
        </w:rPr>
        <w:t>radczym, w posiedzeniu Zespołu p</w:t>
      </w:r>
      <w:r w:rsidRPr="00670F38">
        <w:rPr>
          <w:rFonts w:ascii="Times New Roman" w:eastAsia="Times New Roman" w:hAnsi="Times New Roman" w:cs="Times New Roman"/>
          <w:sz w:val="24"/>
          <w:szCs w:val="24"/>
        </w:rPr>
        <w:t>rogramowego</w:t>
      </w:r>
      <w:r w:rsidR="00D62E64">
        <w:rPr>
          <w:rFonts w:ascii="Times New Roman" w:eastAsia="Times New Roman" w:hAnsi="Times New Roman" w:cs="Times New Roman"/>
          <w:sz w:val="24"/>
          <w:szCs w:val="24"/>
        </w:rPr>
        <w:t xml:space="preserve"> danego kierunku.</w:t>
      </w:r>
    </w:p>
    <w:p w14:paraId="2BAE96C7" w14:textId="4222795C" w:rsidR="00DB7FC7" w:rsidRPr="00A7035A" w:rsidRDefault="009C3612" w:rsidP="00DB7FC7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C1B53">
        <w:rPr>
          <w:rFonts w:ascii="Times New Roman" w:eastAsia="Times New Roman" w:hAnsi="Times New Roman" w:cs="Times New Roman"/>
          <w:sz w:val="24"/>
          <w:szCs w:val="24"/>
        </w:rPr>
        <w:t>M</w:t>
      </w:r>
      <w:r w:rsidR="003B14B3" w:rsidRPr="00EC1B53">
        <w:rPr>
          <w:rFonts w:ascii="Times New Roman" w:eastAsia="Times New Roman" w:hAnsi="Times New Roman" w:cs="Times New Roman"/>
          <w:sz w:val="24"/>
          <w:szCs w:val="24"/>
        </w:rPr>
        <w:t>ogą być tworzone</w:t>
      </w:r>
      <w:r w:rsidR="003B14B3">
        <w:rPr>
          <w:rFonts w:ascii="Times New Roman" w:eastAsia="Times New Roman" w:hAnsi="Times New Roman" w:cs="Times New Roman"/>
          <w:sz w:val="24"/>
          <w:szCs w:val="24"/>
        </w:rPr>
        <w:t xml:space="preserve"> Instytutowe Rady Interesariuszy, które</w:t>
      </w:r>
      <w:r w:rsidR="00DB7FC7" w:rsidRPr="00A703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4B3">
        <w:rPr>
          <w:rFonts w:ascii="Times New Roman" w:eastAsia="Times New Roman" w:hAnsi="Times New Roman" w:cs="Times New Roman"/>
          <w:sz w:val="24"/>
          <w:szCs w:val="24"/>
        </w:rPr>
        <w:t>są zespołami doradczymi</w:t>
      </w:r>
      <w:r w:rsidR="00DB7FC7" w:rsidRPr="00A703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7A9C">
        <w:rPr>
          <w:rFonts w:ascii="Times New Roman" w:eastAsia="Times New Roman" w:hAnsi="Times New Roman" w:cs="Times New Roman"/>
          <w:sz w:val="24"/>
          <w:szCs w:val="24"/>
        </w:rPr>
        <w:t xml:space="preserve">dyrektora instytutu, </w:t>
      </w:r>
      <w:r w:rsidR="00DB7FC7" w:rsidRPr="00A7035A">
        <w:rPr>
          <w:rFonts w:ascii="Times New Roman" w:eastAsia="Times New Roman" w:hAnsi="Times New Roman" w:cs="Times New Roman"/>
          <w:sz w:val="24"/>
          <w:szCs w:val="24"/>
        </w:rPr>
        <w:t>dziekana</w:t>
      </w:r>
      <w:r w:rsidR="005D7A9C">
        <w:rPr>
          <w:rFonts w:ascii="Times New Roman" w:eastAsia="Times New Roman" w:hAnsi="Times New Roman" w:cs="Times New Roman"/>
          <w:sz w:val="24"/>
          <w:szCs w:val="24"/>
        </w:rPr>
        <w:t>, kierowników kierunku</w:t>
      </w:r>
      <w:r w:rsidR="00DB7FC7" w:rsidRPr="00A7035A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DB7FC7">
        <w:rPr>
          <w:rFonts w:ascii="Times New Roman" w:eastAsia="Times New Roman" w:hAnsi="Times New Roman" w:cs="Times New Roman"/>
          <w:sz w:val="24"/>
          <w:szCs w:val="24"/>
        </w:rPr>
        <w:t>innych zespołów</w:t>
      </w:r>
      <w:r w:rsidR="00DB7FC7" w:rsidRPr="00A7035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1F34AAC" w14:textId="54FE04B0" w:rsidR="007C1037" w:rsidRPr="007C1037" w:rsidRDefault="009C3612" w:rsidP="007C1037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Podejmowanie</w:t>
      </w:r>
      <w:r w:rsidR="00DB7FC7" w:rsidRPr="00A7035A">
        <w:rPr>
          <w:rFonts w:ascii="Times New Roman" w:eastAsia="Times New Roman" w:hAnsi="Times New Roman" w:cs="Times New Roman"/>
          <w:sz w:val="24"/>
          <w:szCs w:val="24"/>
        </w:rPr>
        <w:t xml:space="preserve"> innych działań dotyczących współpracy z interesariuszami zewnętrz</w:t>
      </w:r>
      <w:r w:rsidR="005D7A9C">
        <w:rPr>
          <w:rFonts w:ascii="Times New Roman" w:eastAsia="Times New Roman" w:hAnsi="Times New Roman" w:cs="Times New Roman"/>
          <w:sz w:val="24"/>
          <w:szCs w:val="24"/>
        </w:rPr>
        <w:t xml:space="preserve">nymi jest zależna </w:t>
      </w:r>
      <w:r w:rsidR="005D7A9C" w:rsidRPr="00EC1B53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3B14B3" w:rsidRPr="00EC1B53">
        <w:rPr>
          <w:rFonts w:ascii="Times New Roman" w:eastAsia="Times New Roman" w:hAnsi="Times New Roman" w:cs="Times New Roman"/>
          <w:sz w:val="24"/>
          <w:szCs w:val="24"/>
        </w:rPr>
        <w:t>bieżących</w:t>
      </w:r>
      <w:r w:rsidR="003B1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potrzeb</w:t>
      </w:r>
      <w:r w:rsidR="00DB7FC7" w:rsidRPr="00A7035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AAE92F" w14:textId="48033B2C" w:rsidR="007C1037" w:rsidRPr="00EE058C" w:rsidRDefault="007C1037" w:rsidP="00EE058C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1037">
        <w:rPr>
          <w:rFonts w:ascii="Times New Roman" w:eastAsia="Times New Roman" w:hAnsi="Times New Roman" w:cs="Times New Roman"/>
          <w:sz w:val="24"/>
          <w:szCs w:val="24"/>
        </w:rPr>
        <w:t xml:space="preserve">Tematyka spotkań obejmuje przede wszystkim zagadnienia z zakresu współpracy </w:t>
      </w:r>
      <w:r w:rsidR="009C3612">
        <w:rPr>
          <w:rFonts w:ascii="Times New Roman" w:eastAsia="Times New Roman" w:hAnsi="Times New Roman" w:cs="Times New Roman"/>
          <w:sz w:val="24"/>
          <w:szCs w:val="24"/>
        </w:rPr>
        <w:br/>
      </w:r>
      <w:r w:rsidRPr="007C1037">
        <w:rPr>
          <w:rFonts w:ascii="Times New Roman" w:eastAsia="Times New Roman" w:hAnsi="Times New Roman" w:cs="Times New Roman"/>
          <w:sz w:val="24"/>
          <w:szCs w:val="24"/>
        </w:rPr>
        <w:t xml:space="preserve">w obszarze realizacji wspólnych badań, projektów lub dydaktyki, wymiany pomysłów, </w:t>
      </w:r>
      <w:r w:rsidR="009C3612">
        <w:rPr>
          <w:rFonts w:ascii="Times New Roman" w:eastAsia="Times New Roman" w:hAnsi="Times New Roman" w:cs="Times New Roman"/>
          <w:sz w:val="24"/>
          <w:szCs w:val="24"/>
        </w:rPr>
        <w:br/>
      </w:r>
      <w:r w:rsidRPr="007C1037">
        <w:rPr>
          <w:rFonts w:ascii="Times New Roman" w:eastAsia="Times New Roman" w:hAnsi="Times New Roman" w:cs="Times New Roman"/>
          <w:sz w:val="24"/>
          <w:szCs w:val="24"/>
        </w:rPr>
        <w:t xml:space="preserve">a także omówienie potrzeb interesariuszy oraz </w:t>
      </w:r>
      <w:r>
        <w:rPr>
          <w:rFonts w:ascii="Times New Roman" w:eastAsia="Times New Roman" w:hAnsi="Times New Roman" w:cs="Times New Roman"/>
          <w:sz w:val="24"/>
          <w:szCs w:val="24"/>
        </w:rPr>
        <w:t>kolegium</w:t>
      </w:r>
      <w:r w:rsidRPr="007C10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75F6C6" w14:textId="37B9B1B3" w:rsidR="002327E9" w:rsidRDefault="002327E9" w:rsidP="002327E9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963E3">
        <w:rPr>
          <w:rFonts w:ascii="Times New Roman" w:eastAsia="Times New Roman" w:hAnsi="Times New Roman"/>
          <w:sz w:val="24"/>
          <w:szCs w:val="24"/>
        </w:rPr>
        <w:t>§ 8</w:t>
      </w:r>
    </w:p>
    <w:p w14:paraId="69E2FD3C" w14:textId="3F154194" w:rsidR="002327E9" w:rsidRPr="002327E9" w:rsidRDefault="002327E9" w:rsidP="002327E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27E9">
        <w:rPr>
          <w:rFonts w:ascii="Times New Roman" w:eastAsia="Times New Roman" w:hAnsi="Times New Roman"/>
          <w:b/>
          <w:sz w:val="24"/>
          <w:szCs w:val="24"/>
        </w:rPr>
        <w:t>Formy współpracy w obszarze kształcenia</w:t>
      </w:r>
    </w:p>
    <w:p w14:paraId="2688F89A" w14:textId="700E6F7D" w:rsidR="002327E9" w:rsidRPr="00B547CB" w:rsidRDefault="002327E9" w:rsidP="002327E9">
      <w:pPr>
        <w:spacing w:line="36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B35456">
        <w:rPr>
          <w:rFonts w:ascii="Times New Roman" w:eastAsia="Times New Roman" w:hAnsi="Times New Roman"/>
          <w:spacing w:val="-6"/>
          <w:sz w:val="24"/>
          <w:szCs w:val="24"/>
        </w:rPr>
        <w:t>W obszarze procesu kształcenia</w:t>
      </w:r>
      <w:r w:rsidR="00154874">
        <w:rPr>
          <w:rFonts w:ascii="Times New Roman" w:eastAsia="Times New Roman" w:hAnsi="Times New Roman"/>
          <w:spacing w:val="-6"/>
          <w:sz w:val="24"/>
          <w:szCs w:val="24"/>
        </w:rPr>
        <w:t xml:space="preserve"> współpraca może być realizowana w </w:t>
      </w:r>
      <w:r w:rsidR="00307FC2">
        <w:rPr>
          <w:rFonts w:ascii="Times New Roman" w:eastAsia="Times New Roman" w:hAnsi="Times New Roman"/>
          <w:spacing w:val="-6"/>
          <w:sz w:val="24"/>
          <w:szCs w:val="24"/>
        </w:rPr>
        <w:t>szczególności</w:t>
      </w:r>
      <w:r w:rsidR="00154874">
        <w:rPr>
          <w:rFonts w:ascii="Times New Roman" w:eastAsia="Times New Roman" w:hAnsi="Times New Roman"/>
          <w:spacing w:val="-6"/>
          <w:sz w:val="24"/>
          <w:szCs w:val="24"/>
        </w:rPr>
        <w:t xml:space="preserve"> poprzez</w:t>
      </w:r>
      <w:r w:rsidRPr="00B35456">
        <w:rPr>
          <w:rFonts w:ascii="Times New Roman" w:eastAsia="Times New Roman" w:hAnsi="Times New Roman"/>
          <w:spacing w:val="-6"/>
          <w:sz w:val="24"/>
          <w:szCs w:val="24"/>
        </w:rPr>
        <w:t>:</w:t>
      </w:r>
    </w:p>
    <w:p w14:paraId="6FB5EA5C" w14:textId="77777777" w:rsidR="002327E9" w:rsidRPr="00B547CB" w:rsidRDefault="002327E9" w:rsidP="002327E9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547CB">
        <w:rPr>
          <w:rFonts w:ascii="Times New Roman" w:eastAsia="Times New Roman" w:hAnsi="Times New Roman" w:cs="Times New Roman"/>
          <w:sz w:val="24"/>
          <w:szCs w:val="24"/>
        </w:rPr>
        <w:t>oradztwo w zakresie dostosowania procesu dydaktycznego i programów kształcenia do potrzeb rynków pracy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0ECB107" w14:textId="052D32D8" w:rsidR="002327E9" w:rsidRPr="00B547CB" w:rsidRDefault="002327E9" w:rsidP="002327E9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</w:t>
      </w:r>
      <w:r w:rsidRPr="00B547CB">
        <w:rPr>
          <w:rFonts w:ascii="Times New Roman" w:eastAsia="Times New Roman" w:hAnsi="Times New Roman" w:cs="Times New Roman"/>
          <w:sz w:val="24"/>
          <w:szCs w:val="24"/>
        </w:rPr>
        <w:t>spółtworzenie nowych kierunków studiów, specjalności, modułów kształcenia lub przedmiotów w kształceniu przed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2EA3">
        <w:rPr>
          <w:rFonts w:ascii="Times New Roman" w:eastAsia="Times New Roman" w:hAnsi="Times New Roman" w:cs="Times New Roman"/>
          <w:sz w:val="24"/>
          <w:szCs w:val="24"/>
        </w:rPr>
        <w:t>uzyskaniem dyplomu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5018B6" w14:textId="77777777" w:rsidR="002327E9" w:rsidRPr="00B547CB" w:rsidRDefault="002327E9" w:rsidP="002327E9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547CB">
        <w:rPr>
          <w:rFonts w:ascii="Times New Roman" w:eastAsia="Times New Roman" w:hAnsi="Times New Roman" w:cs="Times New Roman"/>
          <w:sz w:val="24"/>
          <w:szCs w:val="24"/>
        </w:rPr>
        <w:t>spółtworzenie studiów podyplomowych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D0B651" w14:textId="24761495" w:rsidR="002327E9" w:rsidRPr="00CD7403" w:rsidRDefault="002327E9" w:rsidP="002327E9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7403">
        <w:rPr>
          <w:rFonts w:ascii="Times New Roman" w:eastAsia="Times New Roman" w:hAnsi="Times New Roman" w:cs="Times New Roman"/>
          <w:sz w:val="24"/>
          <w:szCs w:val="24"/>
        </w:rPr>
        <w:t>współprowadzenie przez interesariuszy zajęć dydaktycznych</w:t>
      </w:r>
      <w:r w:rsidR="00154874">
        <w:rPr>
          <w:rFonts w:ascii="Times New Roman" w:eastAsia="Times New Roman" w:hAnsi="Times New Roman" w:cs="Times New Roman"/>
          <w:sz w:val="24"/>
          <w:szCs w:val="24"/>
        </w:rPr>
        <w:t xml:space="preserve"> (w szczególności na profilach praktycznych)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A895B54" w14:textId="682FFBB2" w:rsidR="002327E9" w:rsidRPr="007C1037" w:rsidRDefault="002327E9" w:rsidP="00154874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547CB">
        <w:rPr>
          <w:rFonts w:ascii="Times New Roman" w:eastAsia="Times New Roman" w:hAnsi="Times New Roman" w:cs="Times New Roman"/>
          <w:sz w:val="24"/>
          <w:szCs w:val="24"/>
        </w:rPr>
        <w:t>spółorganizacj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B547CB">
        <w:rPr>
          <w:rFonts w:ascii="Times New Roman" w:eastAsia="Times New Roman" w:hAnsi="Times New Roman" w:cs="Times New Roman"/>
          <w:sz w:val="24"/>
          <w:szCs w:val="24"/>
        </w:rPr>
        <w:t xml:space="preserve"> i prowadzenie przez interesariuszy kurs</w:t>
      </w:r>
      <w:r w:rsidR="00154874">
        <w:rPr>
          <w:rFonts w:ascii="Times New Roman" w:eastAsia="Times New Roman" w:hAnsi="Times New Roman" w:cs="Times New Roman"/>
          <w:sz w:val="24"/>
          <w:szCs w:val="24"/>
        </w:rPr>
        <w:t>ów, szkoleń i warsztatów</w:t>
      </w:r>
      <w:r w:rsidRPr="00B547CB">
        <w:rPr>
          <w:rFonts w:ascii="Times New Roman" w:eastAsia="Times New Roman" w:hAnsi="Times New Roman" w:cs="Times New Roman"/>
          <w:sz w:val="24"/>
          <w:szCs w:val="24"/>
        </w:rPr>
        <w:t xml:space="preserve"> poza program</w:t>
      </w:r>
      <w:r w:rsidR="00154874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B547CB">
        <w:rPr>
          <w:rFonts w:ascii="Times New Roman" w:eastAsia="Times New Roman" w:hAnsi="Times New Roman" w:cs="Times New Roman"/>
          <w:sz w:val="24"/>
          <w:szCs w:val="24"/>
        </w:rPr>
        <w:t xml:space="preserve"> studiów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81A8A4" w14:textId="09D63760" w:rsidR="002327E9" w:rsidRPr="00B547CB" w:rsidRDefault="002327E9" w:rsidP="002327E9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47CB">
        <w:rPr>
          <w:rFonts w:ascii="Times New Roman" w:eastAsia="Times New Roman" w:hAnsi="Times New Roman" w:cs="Times New Roman"/>
          <w:sz w:val="24"/>
          <w:szCs w:val="24"/>
        </w:rPr>
        <w:t xml:space="preserve">ykliczne spotkania </w:t>
      </w:r>
      <w:r w:rsidR="00154874">
        <w:rPr>
          <w:rFonts w:ascii="Times New Roman" w:eastAsia="Times New Roman" w:hAnsi="Times New Roman" w:cs="Times New Roman"/>
          <w:sz w:val="24"/>
          <w:szCs w:val="24"/>
        </w:rPr>
        <w:t>dyrektora instytutu, kierownika kierunku</w:t>
      </w:r>
      <w:r w:rsidRPr="00B547CB">
        <w:rPr>
          <w:rFonts w:ascii="Times New Roman" w:eastAsia="Times New Roman" w:hAnsi="Times New Roman" w:cs="Times New Roman"/>
          <w:sz w:val="24"/>
          <w:szCs w:val="24"/>
        </w:rPr>
        <w:t xml:space="preserve"> z otoczeniem gospodarczym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2F7079" w14:textId="558B91B9" w:rsidR="002327E9" w:rsidRPr="00B547CB" w:rsidRDefault="00154874" w:rsidP="002327E9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pomoc</w:t>
      </w:r>
      <w:r w:rsidR="002327E9" w:rsidRPr="00B54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7E9">
        <w:rPr>
          <w:rFonts w:ascii="Times New Roman" w:eastAsia="Times New Roman" w:hAnsi="Times New Roman" w:cs="Times New Roman"/>
          <w:sz w:val="24"/>
          <w:szCs w:val="24"/>
        </w:rPr>
        <w:t xml:space="preserve">interesariuszy </w:t>
      </w:r>
      <w:r w:rsidR="002327E9" w:rsidRPr="00B547CB">
        <w:rPr>
          <w:rFonts w:ascii="Times New Roman" w:eastAsia="Times New Roman" w:hAnsi="Times New Roman" w:cs="Times New Roman"/>
          <w:sz w:val="24"/>
          <w:szCs w:val="24"/>
        </w:rPr>
        <w:t>w realizacji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przygotowywanych przez studentów </w:t>
      </w:r>
      <w:r w:rsidR="002327E9" w:rsidRPr="00B547CB">
        <w:rPr>
          <w:rFonts w:ascii="Times New Roman" w:eastAsia="Times New Roman" w:hAnsi="Times New Roman" w:cs="Times New Roman"/>
          <w:sz w:val="24"/>
          <w:szCs w:val="24"/>
        </w:rPr>
        <w:t>prac dyplomowych</w:t>
      </w:r>
      <w:r w:rsidR="002327E9">
        <w:rPr>
          <w:rFonts w:ascii="Times New Roman" w:eastAsia="Times New Roman" w:hAnsi="Times New Roman" w:cs="Times New Roman"/>
          <w:sz w:val="24"/>
          <w:szCs w:val="24"/>
        </w:rPr>
        <w:t>;</w:t>
      </w:r>
      <w:r w:rsidR="002327E9" w:rsidRPr="00B54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FAA414" w14:textId="3F56D15A" w:rsidR="002327E9" w:rsidRPr="00E20A24" w:rsidRDefault="002327E9" w:rsidP="002327E9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współorganizację</w:t>
      </w:r>
      <w:r w:rsidRPr="00B547CB">
        <w:rPr>
          <w:rFonts w:ascii="Times New Roman" w:eastAsia="Times New Roman" w:hAnsi="Times New Roman" w:cs="Times New Roman"/>
          <w:sz w:val="24"/>
          <w:szCs w:val="24"/>
        </w:rPr>
        <w:t xml:space="preserve"> wizyt dydaktycznych </w:t>
      </w:r>
      <w:r w:rsidR="003B14B3" w:rsidRPr="00EC1B53">
        <w:rPr>
          <w:rFonts w:ascii="Times New Roman" w:eastAsia="Times New Roman" w:hAnsi="Times New Roman" w:cs="Times New Roman"/>
          <w:sz w:val="24"/>
          <w:szCs w:val="24"/>
        </w:rPr>
        <w:t>u podmiotu będącego interesariuszem</w:t>
      </w:r>
      <w:r w:rsidRPr="00EC1B53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5701A" w14:textId="10238A3F" w:rsidR="002327E9" w:rsidRPr="00B547CB" w:rsidRDefault="002327E9" w:rsidP="002327E9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547CB">
        <w:rPr>
          <w:rFonts w:ascii="Times New Roman" w:eastAsia="Times New Roman" w:hAnsi="Times New Roman" w:cs="Times New Roman"/>
          <w:sz w:val="24"/>
          <w:szCs w:val="24"/>
        </w:rPr>
        <w:t>spółorganizacj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B547CB">
        <w:rPr>
          <w:rFonts w:ascii="Times New Roman" w:eastAsia="Times New Roman" w:hAnsi="Times New Roman" w:cs="Times New Roman"/>
          <w:sz w:val="24"/>
          <w:szCs w:val="24"/>
        </w:rPr>
        <w:t xml:space="preserve"> praktyk zawodowych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4161">
        <w:rPr>
          <w:rFonts w:ascii="Times New Roman" w:eastAsia="Times New Roman" w:hAnsi="Times New Roman" w:cs="Times New Roman"/>
          <w:sz w:val="24"/>
          <w:szCs w:val="24"/>
        </w:rPr>
        <w:t>studentów</w:t>
      </w:r>
      <w:r>
        <w:rPr>
          <w:rFonts w:ascii="Times New Roman" w:eastAsia="Times New Roman" w:hAnsi="Times New Roman" w:cs="Times New Roman"/>
          <w:sz w:val="24"/>
          <w:szCs w:val="24"/>
        </w:rPr>
        <w:t>/u</w:t>
      </w:r>
      <w:r w:rsidR="00154874">
        <w:rPr>
          <w:rFonts w:ascii="Times New Roman" w:eastAsia="Times New Roman" w:hAnsi="Times New Roman" w:cs="Times New Roman"/>
          <w:sz w:val="24"/>
          <w:szCs w:val="24"/>
        </w:rPr>
        <w:t>czestników studiów podyplomowych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54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1605C3" w14:textId="0CE9ECA5" w:rsidR="003A62B7" w:rsidRPr="007C1037" w:rsidRDefault="002327E9" w:rsidP="007C1037">
      <w:pPr>
        <w:spacing w:line="360" w:lineRule="auto"/>
        <w:ind w:left="920" w:hanging="92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§ 9</w:t>
      </w:r>
    </w:p>
    <w:p w14:paraId="437EED3E" w14:textId="62D35A11" w:rsidR="00E25CED" w:rsidRDefault="002A15B0" w:rsidP="00E25CED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Wizyty dydaktyczne w ramach współpracy u</w:t>
      </w:r>
      <w:r w:rsidR="00E25CED" w:rsidRPr="0009115D">
        <w:rPr>
          <w:rFonts w:ascii="Times New Roman" w:eastAsia="Times New Roman" w:hAnsi="Times New Roman" w:cs="Times New Roman"/>
          <w:sz w:val="24"/>
          <w:szCs w:val="24"/>
        </w:rPr>
        <w:t xml:space="preserve"> interesariusza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zewnętrznego </w:t>
      </w:r>
      <w:r w:rsidR="00E25CED" w:rsidRPr="0009115D">
        <w:rPr>
          <w:rFonts w:ascii="Times New Roman" w:eastAsia="Times New Roman" w:hAnsi="Times New Roman" w:cs="Times New Roman"/>
          <w:sz w:val="24"/>
          <w:szCs w:val="24"/>
        </w:rPr>
        <w:t xml:space="preserve">organizuje się </w:t>
      </w:r>
      <w:r w:rsidR="00983BF6">
        <w:rPr>
          <w:rFonts w:ascii="Times New Roman" w:eastAsia="Times New Roman" w:hAnsi="Times New Roman" w:cs="Times New Roman"/>
          <w:sz w:val="24"/>
          <w:szCs w:val="24"/>
        </w:rPr>
        <w:br/>
      </w:r>
      <w:r w:rsidR="00E25CED" w:rsidRPr="0009115D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szczególności</w:t>
      </w:r>
      <w:r w:rsidR="00E25CED" w:rsidRPr="00091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E25CED" w:rsidRPr="0009115D">
        <w:rPr>
          <w:rFonts w:ascii="Times New Roman" w:eastAsia="Times New Roman" w:hAnsi="Times New Roman" w:cs="Times New Roman"/>
          <w:sz w:val="24"/>
          <w:szCs w:val="24"/>
        </w:rPr>
        <w:t xml:space="preserve">celu zapoznanie uczestników </w:t>
      </w:r>
      <w:r w:rsidR="00A70339">
        <w:rPr>
          <w:rFonts w:ascii="Times New Roman" w:eastAsia="Times New Roman" w:hAnsi="Times New Roman" w:cs="Times New Roman"/>
          <w:sz w:val="24"/>
          <w:szCs w:val="24"/>
        </w:rPr>
        <w:t>z nowymi rozwiązaniami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doświadczeniami, </w:t>
      </w:r>
      <w:r w:rsidR="00E25CED" w:rsidRPr="0009115D">
        <w:rPr>
          <w:rFonts w:ascii="Times New Roman" w:eastAsia="Times New Roman" w:hAnsi="Times New Roman" w:cs="Times New Roman"/>
          <w:sz w:val="24"/>
          <w:szCs w:val="24"/>
        </w:rPr>
        <w:t>strukturą firmy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itp</w:t>
      </w:r>
      <w:r w:rsidR="00E25CED" w:rsidRPr="000911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8559C5" w14:textId="48F06D0C" w:rsidR="00A02F24" w:rsidRPr="00A02F24" w:rsidRDefault="00E25CED" w:rsidP="00A02F24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A70339">
        <w:rPr>
          <w:rFonts w:ascii="Times New Roman" w:eastAsia="Times New Roman" w:hAnsi="Times New Roman" w:cs="Times New Roman"/>
          <w:sz w:val="24"/>
          <w:szCs w:val="24"/>
        </w:rPr>
        <w:t xml:space="preserve"> ramienia kolegium</w:t>
      </w:r>
      <w:r w:rsidRPr="0009115D">
        <w:rPr>
          <w:rFonts w:ascii="Times New Roman" w:eastAsia="Times New Roman" w:hAnsi="Times New Roman" w:cs="Times New Roman"/>
          <w:sz w:val="24"/>
          <w:szCs w:val="24"/>
        </w:rPr>
        <w:t xml:space="preserve"> za organizację wizyty odpowiedzialny jest </w:t>
      </w:r>
      <w:r w:rsidR="00A70339">
        <w:rPr>
          <w:rFonts w:ascii="Times New Roman" w:eastAsia="Times New Roman" w:hAnsi="Times New Roman" w:cs="Times New Roman"/>
          <w:sz w:val="24"/>
          <w:szCs w:val="24"/>
        </w:rPr>
        <w:t xml:space="preserve">nauczyciel akademicki </w:t>
      </w:r>
      <w:r w:rsidRPr="0009115D">
        <w:rPr>
          <w:rFonts w:ascii="Times New Roman" w:eastAsia="Times New Roman" w:hAnsi="Times New Roman" w:cs="Times New Roman"/>
          <w:sz w:val="24"/>
          <w:szCs w:val="24"/>
        </w:rPr>
        <w:t>prowadzący dany przedmiot w ramach, którego planuje się wizytę dydaktyczną.</w:t>
      </w:r>
    </w:p>
    <w:p w14:paraId="46BF4E0C" w14:textId="0066E94D" w:rsidR="00E25CED" w:rsidRDefault="002A15B0" w:rsidP="00E25CED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§ 10</w:t>
      </w:r>
    </w:p>
    <w:p w14:paraId="3421FFCC" w14:textId="3B416CCE" w:rsidR="00E25CED" w:rsidRPr="001F1AB5" w:rsidRDefault="00A02F24" w:rsidP="00E25CE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B53">
        <w:rPr>
          <w:rFonts w:ascii="Times New Roman" w:eastAsia="Times New Roman" w:hAnsi="Times New Roman"/>
          <w:sz w:val="24"/>
          <w:szCs w:val="24"/>
        </w:rPr>
        <w:t>Współpraca</w:t>
      </w:r>
      <w:r w:rsidR="00E25CED" w:rsidRPr="00EC1B53">
        <w:rPr>
          <w:rFonts w:ascii="Times New Roman" w:eastAsia="Times New Roman" w:hAnsi="Times New Roman"/>
          <w:sz w:val="24"/>
          <w:szCs w:val="24"/>
        </w:rPr>
        <w:t xml:space="preserve"> </w:t>
      </w:r>
      <w:r w:rsidR="002A15B0" w:rsidRPr="00EC1B53">
        <w:rPr>
          <w:rFonts w:ascii="Times New Roman" w:eastAsia="Times New Roman" w:hAnsi="Times New Roman"/>
          <w:sz w:val="24"/>
          <w:szCs w:val="24"/>
        </w:rPr>
        <w:t>poza dydaktyczna</w:t>
      </w:r>
      <w:r>
        <w:rPr>
          <w:rFonts w:ascii="Times New Roman" w:eastAsia="Times New Roman" w:hAnsi="Times New Roman"/>
          <w:sz w:val="24"/>
          <w:szCs w:val="24"/>
        </w:rPr>
        <w:t xml:space="preserve"> obejmuje w </w:t>
      </w:r>
      <w:r w:rsidR="005F53CA">
        <w:rPr>
          <w:rFonts w:ascii="Times New Roman" w:eastAsia="Times New Roman" w:hAnsi="Times New Roman"/>
          <w:sz w:val="24"/>
          <w:szCs w:val="24"/>
        </w:rPr>
        <w:t>szczególności</w:t>
      </w:r>
      <w:r w:rsidR="00E25CED" w:rsidRPr="001F1AB5">
        <w:rPr>
          <w:rFonts w:ascii="Times New Roman" w:eastAsia="Times New Roman" w:hAnsi="Times New Roman"/>
          <w:sz w:val="24"/>
          <w:szCs w:val="24"/>
        </w:rPr>
        <w:t>:</w:t>
      </w:r>
    </w:p>
    <w:p w14:paraId="175EFBFF" w14:textId="6A91C95B" w:rsidR="00E25CED" w:rsidRPr="001F1AB5" w:rsidRDefault="00E25CED" w:rsidP="00E25CED">
      <w:pPr>
        <w:pStyle w:val="Akapitzlist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eastAsia="Times New Roman" w:hAnsi="Times New Roman" w:cs="Times New Roman"/>
          <w:sz w:val="24"/>
          <w:szCs w:val="24"/>
        </w:rPr>
        <w:t>współpracę kół naukowych z interesariuszami (wspieranie aktywności studenckiej oraz zdobywania nowych doświadczeń poprzez realizację projektów badawczych bądź rozwojowych</w:t>
      </w:r>
      <w:r w:rsidR="002A1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F24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1F1AB5">
        <w:rPr>
          <w:rFonts w:ascii="Times New Roman" w:eastAsia="Times New Roman" w:hAnsi="Times New Roman" w:cs="Times New Roman"/>
          <w:sz w:val="24"/>
          <w:szCs w:val="24"/>
        </w:rPr>
        <w:t>kołami naukowymi).</w:t>
      </w:r>
    </w:p>
    <w:p w14:paraId="7B21715C" w14:textId="1527F387" w:rsidR="00E25CED" w:rsidRPr="005F53CA" w:rsidRDefault="00E25CED" w:rsidP="005F53CA">
      <w:pPr>
        <w:pStyle w:val="Akapitzlist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F1AB5">
        <w:rPr>
          <w:rFonts w:ascii="Times New Roman" w:eastAsia="Times New Roman" w:hAnsi="Times New Roman" w:cs="Times New Roman"/>
          <w:sz w:val="24"/>
          <w:szCs w:val="24"/>
        </w:rPr>
        <w:t>spółorganizacj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1F1AB5">
        <w:rPr>
          <w:rFonts w:ascii="Times New Roman" w:eastAsia="Times New Roman" w:hAnsi="Times New Roman" w:cs="Times New Roman"/>
          <w:sz w:val="24"/>
          <w:szCs w:val="24"/>
        </w:rPr>
        <w:t xml:space="preserve"> konferencji, zjazdów, seminariów lub udział interesariuszy w danym wydarzeniu w roli zaproszonych prelegentów.</w:t>
      </w:r>
    </w:p>
    <w:p w14:paraId="4D06C923" w14:textId="2A0F08C9" w:rsidR="00E25CED" w:rsidRPr="00962EEB" w:rsidRDefault="002A15B0" w:rsidP="00E25CE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§ 11</w:t>
      </w:r>
    </w:p>
    <w:p w14:paraId="185F2127" w14:textId="7A5DE28D" w:rsidR="00E25CED" w:rsidRDefault="00E25CED" w:rsidP="00E25CED">
      <w:pPr>
        <w:spacing w:line="360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D713A2">
        <w:rPr>
          <w:rFonts w:ascii="Times New Roman" w:eastAsia="Times New Roman" w:hAnsi="Times New Roman"/>
          <w:sz w:val="24"/>
          <w:szCs w:val="24"/>
          <w:highlight w:val="white"/>
        </w:rPr>
        <w:t>W obszarze doskonalenia jakości kształcenia w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spółpraca realizuje się poprzez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20A24">
        <w:rPr>
          <w:rFonts w:ascii="Times New Roman" w:eastAsia="Times New Roman" w:hAnsi="Times New Roman"/>
          <w:sz w:val="24"/>
          <w:szCs w:val="24"/>
          <w:highlight w:val="white"/>
        </w:rPr>
        <w:t>prowadzenie badania ankie</w:t>
      </w:r>
      <w:r w:rsidR="005F53CA">
        <w:rPr>
          <w:rFonts w:ascii="Times New Roman" w:eastAsia="Times New Roman" w:hAnsi="Times New Roman"/>
          <w:sz w:val="24"/>
          <w:szCs w:val="24"/>
          <w:highlight w:val="white"/>
        </w:rPr>
        <w:t>towego wśród absolwentów</w:t>
      </w:r>
      <w:r w:rsidRPr="00E20A24">
        <w:rPr>
          <w:rFonts w:ascii="Times New Roman" w:eastAsia="Times New Roman" w:hAnsi="Times New Roman"/>
          <w:sz w:val="24"/>
          <w:szCs w:val="24"/>
          <w:highlight w:val="white"/>
        </w:rPr>
        <w:t xml:space="preserve"> w ramach procedury monitorowania karier zawodowych</w:t>
      </w:r>
      <w:r w:rsidR="005F53CA">
        <w:rPr>
          <w:rFonts w:ascii="Times New Roman" w:eastAsia="Times New Roman" w:hAnsi="Times New Roman"/>
          <w:sz w:val="24"/>
          <w:szCs w:val="24"/>
          <w:highlight w:val="white"/>
        </w:rPr>
        <w:t>.</w:t>
      </w:r>
      <w:r w:rsidRPr="00E20A24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</w:p>
    <w:p w14:paraId="2DBF7A71" w14:textId="77777777" w:rsidR="000D7E35" w:rsidRDefault="000D7E35" w:rsidP="0053241A">
      <w:pPr>
        <w:spacing w:line="360" w:lineRule="auto"/>
        <w:ind w:right="20"/>
        <w:jc w:val="center"/>
        <w:rPr>
          <w:rFonts w:ascii="Times New Roman" w:eastAsia="Times New Roman" w:hAnsi="Times New Roman"/>
          <w:sz w:val="24"/>
          <w:szCs w:val="24"/>
        </w:rPr>
      </w:pPr>
    </w:p>
    <w:p w14:paraId="7EC93308" w14:textId="6B8378D5" w:rsidR="0053241A" w:rsidRDefault="002A15B0" w:rsidP="0053241A">
      <w:pPr>
        <w:spacing w:line="360" w:lineRule="auto"/>
        <w:ind w:right="2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§12</w:t>
      </w:r>
    </w:p>
    <w:p w14:paraId="609EBDCC" w14:textId="5F9A963D" w:rsidR="00743E04" w:rsidRDefault="00743E04" w:rsidP="00743E04">
      <w:pPr>
        <w:spacing w:line="360" w:lineRule="auto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43E04">
        <w:rPr>
          <w:rFonts w:ascii="Times New Roman" w:eastAsia="Times New Roman" w:hAnsi="Times New Roman"/>
          <w:b/>
          <w:sz w:val="24"/>
          <w:szCs w:val="24"/>
        </w:rPr>
        <w:t>Przepisy końcowe</w:t>
      </w:r>
    </w:p>
    <w:p w14:paraId="15FF5853" w14:textId="25C90CA8" w:rsidR="001877EA" w:rsidRDefault="00743E04" w:rsidP="000D7E35">
      <w:pPr>
        <w:pStyle w:val="Akapitzlist"/>
        <w:numPr>
          <w:ilvl w:val="1"/>
          <w:numId w:val="4"/>
        </w:numPr>
        <w:spacing w:after="0" w:line="360" w:lineRule="auto"/>
        <w:ind w:left="426" w:right="23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1877EA">
        <w:rPr>
          <w:rFonts w:ascii="Times New Roman" w:eastAsia="Times New Roman" w:hAnsi="Times New Roman"/>
          <w:sz w:val="24"/>
          <w:szCs w:val="24"/>
        </w:rPr>
        <w:t>Powiadomienie o posi</w:t>
      </w:r>
      <w:r w:rsidR="002A15B0" w:rsidRPr="001877EA">
        <w:rPr>
          <w:rFonts w:ascii="Times New Roman" w:eastAsia="Times New Roman" w:hAnsi="Times New Roman"/>
          <w:sz w:val="24"/>
          <w:szCs w:val="24"/>
        </w:rPr>
        <w:t>edzeniu z przedstawicielami interesariuszy z</w:t>
      </w:r>
      <w:r w:rsidRPr="001877EA">
        <w:rPr>
          <w:rFonts w:ascii="Times New Roman" w:eastAsia="Times New Roman" w:hAnsi="Times New Roman"/>
          <w:sz w:val="24"/>
          <w:szCs w:val="24"/>
        </w:rPr>
        <w:t xml:space="preserve">ewnętrznych przesyła się </w:t>
      </w:r>
      <w:r w:rsidR="006C7369" w:rsidRPr="001877EA">
        <w:rPr>
          <w:rFonts w:ascii="Times New Roman" w:eastAsia="Times New Roman" w:hAnsi="Times New Roman"/>
          <w:sz w:val="24"/>
          <w:szCs w:val="24"/>
        </w:rPr>
        <w:t xml:space="preserve">pocztą elektroniczną na adres e-mail </w:t>
      </w:r>
      <w:r w:rsidR="005A10A2" w:rsidRPr="001877EA">
        <w:rPr>
          <w:rFonts w:ascii="Times New Roman" w:eastAsia="Times New Roman" w:hAnsi="Times New Roman"/>
          <w:sz w:val="24"/>
          <w:szCs w:val="24"/>
        </w:rPr>
        <w:t>wskazany</w:t>
      </w:r>
      <w:r w:rsidR="006C7369" w:rsidRPr="001877EA">
        <w:rPr>
          <w:rFonts w:ascii="Times New Roman" w:eastAsia="Times New Roman" w:hAnsi="Times New Roman"/>
          <w:sz w:val="24"/>
          <w:szCs w:val="24"/>
        </w:rPr>
        <w:t xml:space="preserve"> przez członków rady, co najmniej </w:t>
      </w:r>
      <w:r w:rsidR="000D7E35">
        <w:rPr>
          <w:rFonts w:ascii="Times New Roman" w:eastAsia="Times New Roman" w:hAnsi="Times New Roman"/>
          <w:sz w:val="24"/>
          <w:szCs w:val="24"/>
        </w:rPr>
        <w:br/>
      </w:r>
      <w:r w:rsidR="006C7369" w:rsidRPr="001877EA">
        <w:rPr>
          <w:rFonts w:ascii="Times New Roman" w:eastAsia="Times New Roman" w:hAnsi="Times New Roman"/>
          <w:sz w:val="24"/>
          <w:szCs w:val="24"/>
        </w:rPr>
        <w:t>7 dni przed terminem posiedzenia.</w:t>
      </w:r>
    </w:p>
    <w:p w14:paraId="0BADB349" w14:textId="1A78591C" w:rsidR="004C5CE0" w:rsidRPr="001877EA" w:rsidRDefault="002A15B0" w:rsidP="000D7E35">
      <w:pPr>
        <w:pStyle w:val="Akapitzlist"/>
        <w:numPr>
          <w:ilvl w:val="1"/>
          <w:numId w:val="4"/>
        </w:numPr>
        <w:spacing w:after="0" w:line="360" w:lineRule="auto"/>
        <w:ind w:left="426" w:right="23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1877EA">
        <w:rPr>
          <w:rFonts w:ascii="Times New Roman" w:eastAsia="Times New Roman" w:hAnsi="Times New Roman"/>
          <w:sz w:val="24"/>
          <w:szCs w:val="24"/>
        </w:rPr>
        <w:t>Spotkaniom z interesariuszami zewnętrznymi</w:t>
      </w:r>
      <w:r w:rsidR="004C5CE0" w:rsidRPr="001877EA">
        <w:rPr>
          <w:rFonts w:ascii="Times New Roman" w:eastAsia="Times New Roman" w:hAnsi="Times New Roman"/>
          <w:sz w:val="24"/>
          <w:szCs w:val="24"/>
        </w:rPr>
        <w:t xml:space="preserve"> </w:t>
      </w:r>
      <w:r w:rsidRPr="001877EA">
        <w:rPr>
          <w:rFonts w:ascii="Times New Roman" w:eastAsia="Times New Roman" w:hAnsi="Times New Roman"/>
          <w:sz w:val="24"/>
          <w:szCs w:val="24"/>
        </w:rPr>
        <w:t>przewodniczy dyrektor instytut</w:t>
      </w:r>
      <w:r w:rsidR="00D52AB2" w:rsidRPr="001877EA">
        <w:rPr>
          <w:rFonts w:ascii="Times New Roman" w:eastAsia="Times New Roman" w:hAnsi="Times New Roman"/>
          <w:sz w:val="24"/>
          <w:szCs w:val="24"/>
        </w:rPr>
        <w:t xml:space="preserve"> </w:t>
      </w:r>
      <w:r w:rsidR="004C5CE0" w:rsidRPr="001877EA">
        <w:rPr>
          <w:rFonts w:ascii="Times New Roman" w:eastAsia="Times New Roman" w:hAnsi="Times New Roman"/>
          <w:sz w:val="24"/>
          <w:szCs w:val="24"/>
        </w:rPr>
        <w:t xml:space="preserve">lub osoba </w:t>
      </w:r>
      <w:r w:rsidR="00D52AB2" w:rsidRPr="001877EA">
        <w:rPr>
          <w:rFonts w:ascii="Times New Roman" w:eastAsia="Times New Roman" w:hAnsi="Times New Roman"/>
          <w:sz w:val="24"/>
          <w:szCs w:val="24"/>
        </w:rPr>
        <w:t xml:space="preserve"> przez niego </w:t>
      </w:r>
      <w:r w:rsidR="004C5CE0" w:rsidRPr="001877EA">
        <w:rPr>
          <w:rFonts w:ascii="Times New Roman" w:eastAsia="Times New Roman" w:hAnsi="Times New Roman"/>
          <w:sz w:val="24"/>
          <w:szCs w:val="24"/>
        </w:rPr>
        <w:t>upoważniona.</w:t>
      </w:r>
    </w:p>
    <w:p w14:paraId="2EA4AA23" w14:textId="26AF1494" w:rsidR="00806C90" w:rsidRPr="001877EA" w:rsidRDefault="00D52AB2" w:rsidP="000D7E35">
      <w:pPr>
        <w:pStyle w:val="Akapitzlist"/>
        <w:numPr>
          <w:ilvl w:val="1"/>
          <w:numId w:val="4"/>
        </w:numPr>
        <w:spacing w:line="360" w:lineRule="auto"/>
        <w:ind w:left="426" w:right="20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1877EA">
        <w:rPr>
          <w:rFonts w:ascii="Times New Roman" w:eastAsia="Times New Roman" w:hAnsi="Times New Roman"/>
          <w:sz w:val="24"/>
          <w:szCs w:val="24"/>
        </w:rPr>
        <w:t>W sprawach nie</w:t>
      </w:r>
      <w:r w:rsidR="00806C90" w:rsidRPr="001877EA">
        <w:rPr>
          <w:rFonts w:ascii="Times New Roman" w:eastAsia="Times New Roman" w:hAnsi="Times New Roman"/>
          <w:sz w:val="24"/>
          <w:szCs w:val="24"/>
        </w:rPr>
        <w:t>uregulowanych niniejsz</w:t>
      </w:r>
      <w:r w:rsidR="002A15B0" w:rsidRPr="001877EA">
        <w:rPr>
          <w:rFonts w:ascii="Times New Roman" w:eastAsia="Times New Roman" w:hAnsi="Times New Roman"/>
          <w:sz w:val="24"/>
          <w:szCs w:val="24"/>
        </w:rPr>
        <w:t>ym regulaminem rozstrzyga dyrektor instytutu.</w:t>
      </w:r>
    </w:p>
    <w:p w14:paraId="2C7ADBC1" w14:textId="77777777" w:rsidR="00806C90" w:rsidRPr="00743E04" w:rsidRDefault="00806C90" w:rsidP="001877EA">
      <w:pPr>
        <w:spacing w:line="360" w:lineRule="auto"/>
        <w:ind w:left="426" w:right="20" w:hanging="426"/>
        <w:rPr>
          <w:rFonts w:ascii="Times New Roman" w:eastAsia="Times New Roman" w:hAnsi="Times New Roman"/>
          <w:sz w:val="24"/>
          <w:szCs w:val="24"/>
        </w:rPr>
      </w:pPr>
    </w:p>
    <w:p w14:paraId="7391E6F6" w14:textId="77777777" w:rsidR="0053241A" w:rsidRDefault="0053241A" w:rsidP="0053241A">
      <w:pPr>
        <w:spacing w:line="360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4F6246BD" w14:textId="77777777" w:rsidR="00CA6B14" w:rsidRPr="00E20A24" w:rsidRDefault="00CA6B14" w:rsidP="0053241A">
      <w:pPr>
        <w:spacing w:line="360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3D56DFF2" w14:textId="77777777" w:rsidR="00880C06" w:rsidRDefault="00880C06" w:rsidP="00880C06">
      <w:pPr>
        <w:spacing w:line="360" w:lineRule="auto"/>
        <w:contextualSpacing/>
        <w:jc w:val="both"/>
        <w:rPr>
          <w:sz w:val="24"/>
          <w:szCs w:val="24"/>
        </w:rPr>
      </w:pPr>
    </w:p>
    <w:p w14:paraId="625F3AC4" w14:textId="555638EF" w:rsidR="0001544B" w:rsidRDefault="0001544B" w:rsidP="00880C06">
      <w:pPr>
        <w:spacing w:line="360" w:lineRule="auto"/>
        <w:contextualSpacing/>
        <w:jc w:val="both"/>
        <w:rPr>
          <w:sz w:val="24"/>
          <w:szCs w:val="24"/>
        </w:rPr>
      </w:pPr>
    </w:p>
    <w:p w14:paraId="48CCDDE3" w14:textId="28E65851" w:rsidR="0001544B" w:rsidRPr="0001544B" w:rsidRDefault="0001544B" w:rsidP="00880C06">
      <w:pPr>
        <w:spacing w:line="360" w:lineRule="auto"/>
        <w:contextualSpacing/>
        <w:jc w:val="both"/>
      </w:pPr>
    </w:p>
    <w:p w14:paraId="137DA82B" w14:textId="77777777" w:rsidR="00880C06" w:rsidRPr="0001544B" w:rsidRDefault="00880C06" w:rsidP="00880C06">
      <w:pPr>
        <w:spacing w:line="360" w:lineRule="auto"/>
        <w:contextualSpacing/>
        <w:jc w:val="both"/>
      </w:pPr>
    </w:p>
    <w:p w14:paraId="11822C43" w14:textId="77777777" w:rsidR="00880C06" w:rsidRDefault="00880C06" w:rsidP="00880C06">
      <w:pPr>
        <w:spacing w:line="360" w:lineRule="auto"/>
        <w:contextualSpacing/>
        <w:jc w:val="both"/>
        <w:rPr>
          <w:i/>
          <w:sz w:val="24"/>
          <w:szCs w:val="24"/>
        </w:rPr>
      </w:pPr>
    </w:p>
    <w:p w14:paraId="128D482E" w14:textId="77777777" w:rsidR="00AD3575" w:rsidRDefault="00AD3575" w:rsidP="00DF4956">
      <w:pPr>
        <w:spacing w:after="0" w:line="360" w:lineRule="auto"/>
        <w:ind w:firstLine="708"/>
        <w:jc w:val="right"/>
        <w:rPr>
          <w:rFonts w:ascii="Corbel" w:hAnsi="Corbel"/>
          <w:sz w:val="24"/>
          <w:szCs w:val="24"/>
        </w:rPr>
      </w:pPr>
    </w:p>
    <w:p w14:paraId="71A999AA" w14:textId="77777777" w:rsidR="00AD3575" w:rsidRDefault="00AD3575" w:rsidP="000A7970">
      <w:pPr>
        <w:spacing w:after="0" w:line="36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4A175B7D" w14:textId="77777777" w:rsidR="00AD3575" w:rsidRDefault="00AD3575" w:rsidP="000A7970">
      <w:pPr>
        <w:spacing w:after="0" w:line="36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76E50964" w14:textId="77777777" w:rsidR="00AD3575" w:rsidRDefault="00AD3575" w:rsidP="000A7970">
      <w:pPr>
        <w:spacing w:after="0" w:line="36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42D99F6A" w14:textId="77777777" w:rsidR="00AD3575" w:rsidRDefault="00AD3575" w:rsidP="000A7970">
      <w:pPr>
        <w:spacing w:after="0" w:line="36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7FD03538" w14:textId="77777777" w:rsidR="00AD3575" w:rsidRDefault="00AD3575" w:rsidP="000A7970">
      <w:pPr>
        <w:spacing w:after="0" w:line="36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38548078" w14:textId="77777777" w:rsidR="00AD3575" w:rsidRDefault="00AD3575" w:rsidP="000A7970">
      <w:pPr>
        <w:spacing w:after="0" w:line="36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27374472" w14:textId="77777777" w:rsidR="00AD3575" w:rsidRDefault="00AD3575" w:rsidP="000A7970">
      <w:pPr>
        <w:spacing w:after="0" w:line="36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5C6F6FBC" w14:textId="51A09379" w:rsidR="00FB4780" w:rsidRPr="009003A3" w:rsidRDefault="00FB4780" w:rsidP="009003A3">
      <w:pPr>
        <w:jc w:val="center"/>
        <w:rPr>
          <w:sz w:val="24"/>
          <w:szCs w:val="24"/>
        </w:rPr>
      </w:pPr>
    </w:p>
    <w:sectPr w:rsidR="00FB4780" w:rsidRPr="009003A3" w:rsidSect="00B34D1B">
      <w:headerReference w:type="default" r:id="rId8"/>
      <w:footerReference w:type="default" r:id="rId9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85977" w14:textId="77777777" w:rsidR="00B34D1B" w:rsidRDefault="00B34D1B" w:rsidP="00FB4780">
      <w:pPr>
        <w:spacing w:after="0" w:line="240" w:lineRule="auto"/>
      </w:pPr>
      <w:r>
        <w:separator/>
      </w:r>
    </w:p>
  </w:endnote>
  <w:endnote w:type="continuationSeparator" w:id="0">
    <w:p w14:paraId="775F9F1E" w14:textId="77777777" w:rsidR="00B34D1B" w:rsidRDefault="00B34D1B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E435" w14:textId="59123B1D" w:rsidR="001D7F28" w:rsidRPr="001D7F28" w:rsidRDefault="001D7F28" w:rsidP="00C84394">
    <w:pPr>
      <w:pStyle w:val="Stopka"/>
      <w:ind w:left="-709"/>
      <w:rPr>
        <w:rFonts w:ascii="Corbel" w:hAnsi="Corbel"/>
        <w:color w:val="004D9E"/>
        <w:sz w:val="18"/>
        <w:szCs w:val="18"/>
      </w:rPr>
    </w:pPr>
    <w:r w:rsidRPr="005940DB">
      <w:rPr>
        <w:rFonts w:ascii="Corbel" w:hAnsi="Corbel"/>
        <w:color w:val="0033A0"/>
        <w:sz w:val="18"/>
        <w:szCs w:val="18"/>
      </w:rPr>
      <w:t>Uniwersytet Rzeszowski</w:t>
    </w:r>
    <w:r w:rsidRPr="005940DB">
      <w:rPr>
        <w:rFonts w:ascii="Corbel" w:hAnsi="Corbel"/>
        <w:color w:val="0033A0"/>
        <w:sz w:val="18"/>
        <w:szCs w:val="18"/>
      </w:rPr>
      <w:br/>
    </w:r>
    <w:r w:rsidR="00196B4A" w:rsidRPr="001D7F2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7728" behindDoc="1" locked="0" layoutInCell="1" allowOverlap="1" wp14:anchorId="62D009F8" wp14:editId="1993FC00">
          <wp:simplePos x="0" y="0"/>
          <wp:positionH relativeFrom="column">
            <wp:posOffset>5596255</wp:posOffset>
          </wp:positionH>
          <wp:positionV relativeFrom="paragraph">
            <wp:posOffset>19050</wp:posOffset>
          </wp:positionV>
          <wp:extent cx="847725" cy="57384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7F28">
      <w:rPr>
        <w:rFonts w:ascii="Corbel" w:hAnsi="Corbel"/>
        <w:color w:val="004D9E"/>
        <w:sz w:val="18"/>
        <w:szCs w:val="18"/>
      </w:rPr>
      <w:t>al.</w:t>
    </w:r>
    <w:r w:rsidR="00005BD2">
      <w:rPr>
        <w:rFonts w:ascii="Corbel" w:hAnsi="Corbel"/>
        <w:color w:val="004D9E"/>
        <w:sz w:val="18"/>
        <w:szCs w:val="18"/>
      </w:rPr>
      <w:t xml:space="preserve"> Kopisto 2a</w:t>
    </w:r>
    <w:r w:rsidRPr="001D7F28">
      <w:rPr>
        <w:rFonts w:ascii="Corbel" w:hAnsi="Corbel"/>
        <w:color w:val="004D9E"/>
        <w:sz w:val="18"/>
        <w:szCs w:val="18"/>
      </w:rPr>
      <w:t>, 35-959 Rzeszów</w:t>
    </w:r>
  </w:p>
  <w:p w14:paraId="3CC98F6F" w14:textId="4EBECCC5" w:rsidR="001D7F28" w:rsidRPr="005940DB" w:rsidRDefault="005940DB" w:rsidP="00C84394">
    <w:pPr>
      <w:pStyle w:val="Stopka"/>
      <w:ind w:left="-709"/>
      <w:rPr>
        <w:rFonts w:ascii="Corbel" w:hAnsi="Corbel"/>
        <w:color w:val="004D9E"/>
        <w:sz w:val="18"/>
        <w:szCs w:val="18"/>
        <w:lang w:val="en-GB"/>
      </w:rPr>
    </w:pPr>
    <w:r w:rsidRPr="005940DB">
      <w:rPr>
        <w:rFonts w:ascii="Corbel" w:hAnsi="Corbel"/>
        <w:color w:val="004D9E"/>
        <w:sz w:val="18"/>
        <w:szCs w:val="18"/>
        <w:lang w:val="en-GB"/>
      </w:rPr>
      <w:t>Tel. (17) 872 1451</w:t>
    </w:r>
  </w:p>
  <w:p w14:paraId="2C9191DC" w14:textId="2914E574" w:rsidR="00FB4780" w:rsidRPr="005940DB" w:rsidRDefault="005940DB" w:rsidP="00C84394">
    <w:pPr>
      <w:pStyle w:val="Stopka"/>
      <w:ind w:left="-1276" w:firstLine="567"/>
      <w:rPr>
        <w:lang w:val="en-GB"/>
      </w:rPr>
    </w:pPr>
    <w:r>
      <w:rPr>
        <w:rFonts w:ascii="Corbel" w:hAnsi="Corbel"/>
        <w:color w:val="004D9E"/>
        <w:sz w:val="18"/>
        <w:szCs w:val="18"/>
        <w:lang w:val="en-GB"/>
      </w:rPr>
      <w:t>d</w:t>
    </w:r>
    <w:r w:rsidRPr="005940DB">
      <w:rPr>
        <w:rFonts w:ascii="Corbel" w:hAnsi="Corbel"/>
        <w:color w:val="004D9E"/>
        <w:sz w:val="18"/>
        <w:szCs w:val="18"/>
        <w:lang w:val="en-GB"/>
      </w:rPr>
      <w:t>ziekan.</w:t>
    </w:r>
    <w:r>
      <w:rPr>
        <w:rFonts w:ascii="Corbel" w:hAnsi="Corbel"/>
        <w:color w:val="004D9E"/>
        <w:sz w:val="18"/>
        <w:szCs w:val="18"/>
        <w:lang w:val="en-GB"/>
      </w:rPr>
      <w:t>cs</w:t>
    </w:r>
    <w:r w:rsidR="001D7F28" w:rsidRPr="005940DB">
      <w:rPr>
        <w:rFonts w:ascii="Corbel" w:hAnsi="Corbel"/>
        <w:color w:val="004D9E"/>
        <w:sz w:val="18"/>
        <w:szCs w:val="18"/>
        <w:lang w:val="en-GB"/>
      </w:rPr>
      <w:t>@ur.edu.pl, www.ur.edu.pl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A081D" w14:textId="77777777" w:rsidR="00B34D1B" w:rsidRDefault="00B34D1B" w:rsidP="00FB4780">
      <w:pPr>
        <w:spacing w:after="0" w:line="240" w:lineRule="auto"/>
      </w:pPr>
      <w:r>
        <w:separator/>
      </w:r>
    </w:p>
  </w:footnote>
  <w:footnote w:type="continuationSeparator" w:id="0">
    <w:p w14:paraId="39E4C18F" w14:textId="77777777" w:rsidR="00B34D1B" w:rsidRDefault="00B34D1B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90E3" w14:textId="2529983F" w:rsidR="00FB4780" w:rsidRPr="007E0A5B" w:rsidRDefault="00665DDD" w:rsidP="00890BCB">
    <w:pPr>
      <w:pStyle w:val="Nagwek1"/>
      <w:ind w:left="-709"/>
      <w:rPr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bookmarkStart w:id="0" w:name="__DdeLink__55_2852733635"/>
    <w:r w:rsidR="005940DB" w:rsidRPr="005940DB">
      <w:rPr>
        <w:bCs/>
        <w:color w:val="0033A0"/>
        <w:sz w:val="24"/>
        <w:szCs w:val="24"/>
      </w:rPr>
      <w:t>Uniwersytet Rzeszowski</w:t>
    </w:r>
    <w:r w:rsidR="001D7F28">
      <w:rPr>
        <w:color w:val="0033A0"/>
        <w:sz w:val="24"/>
        <w:szCs w:val="24"/>
      </w:rPr>
      <w:br/>
    </w:r>
    <w:bookmarkEnd w:id="0"/>
    <w:r w:rsidR="005940DB" w:rsidRPr="003A62B7">
      <w:rPr>
        <w:b/>
        <w:color w:val="0033A0"/>
        <w:sz w:val="24"/>
        <w:szCs w:val="24"/>
      </w:rPr>
      <w:t>Kolegium Nauk Społecznych</w:t>
    </w:r>
  </w:p>
  <w:p w14:paraId="47C2716B" w14:textId="0AC610E9" w:rsidR="005940DB" w:rsidRPr="003A62B7" w:rsidRDefault="003A62B7" w:rsidP="003A62B7">
    <w:pPr>
      <w:pStyle w:val="Nagwek1"/>
      <w:ind w:left="-709"/>
      <w:jc w:val="right"/>
      <w:rPr>
        <w:i/>
        <w:color w:val="0033A0"/>
      </w:rPr>
    </w:pPr>
    <w:r w:rsidRPr="003A62B7">
      <w:rPr>
        <w:i/>
        <w:color w:val="0033A0"/>
      </w:rPr>
      <w:t>Załącznik do Uchwały</w:t>
    </w:r>
    <w:r w:rsidR="000D7E35">
      <w:rPr>
        <w:i/>
        <w:color w:val="0033A0"/>
      </w:rPr>
      <w:t xml:space="preserve"> nr 51/03/2024</w:t>
    </w:r>
    <w:r w:rsidRPr="003A62B7">
      <w:rPr>
        <w:i/>
        <w:color w:val="0033A0"/>
      </w:rPr>
      <w:t xml:space="preserve"> Rady Dydaktycznej </w:t>
    </w:r>
    <w:r>
      <w:rPr>
        <w:i/>
        <w:color w:val="0033A0"/>
      </w:rPr>
      <w:t>Kolegium Nauk Społecznych  z dnia</w:t>
    </w:r>
    <w:r w:rsidR="000D7E35">
      <w:rPr>
        <w:i/>
        <w:color w:val="0033A0"/>
      </w:rPr>
      <w:t xml:space="preserve"> 4 marca 2024 r.</w:t>
    </w:r>
    <w:r w:rsidR="00995229" w:rsidRPr="003A62B7">
      <w:rPr>
        <w:i/>
        <w:color w:val="0033A0"/>
      </w:rPr>
      <w:t xml:space="preserve">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2F1"/>
    <w:multiLevelType w:val="hybridMultilevel"/>
    <w:tmpl w:val="D0F278E2"/>
    <w:lvl w:ilvl="0" w:tplc="D564E1DA">
      <w:start w:val="1"/>
      <w:numFmt w:val="decimal"/>
      <w:lvlText w:val="%1)"/>
      <w:lvlJc w:val="left"/>
      <w:pPr>
        <w:ind w:left="1200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3BC5"/>
    <w:multiLevelType w:val="hybridMultilevel"/>
    <w:tmpl w:val="EF426E1E"/>
    <w:lvl w:ilvl="0" w:tplc="09044CD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1" w:tplc="F21A59B8">
      <w:start w:val="1"/>
      <w:numFmt w:val="decimal"/>
      <w:lvlText w:val="%2."/>
      <w:lvlJc w:val="left"/>
      <w:pPr>
        <w:ind w:left="1230" w:hanging="51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37CAC"/>
    <w:multiLevelType w:val="hybridMultilevel"/>
    <w:tmpl w:val="7E7E477E"/>
    <w:lvl w:ilvl="0" w:tplc="04150017">
      <w:start w:val="1"/>
      <w:numFmt w:val="lowerLetter"/>
      <w:lvlText w:val="%1)"/>
      <w:lvlJc w:val="left"/>
      <w:pPr>
        <w:ind w:left="787" w:hanging="360"/>
      </w:pPr>
    </w:lvl>
    <w:lvl w:ilvl="1" w:tplc="E04E9966">
      <w:start w:val="1"/>
      <w:numFmt w:val="lowerLetter"/>
      <w:lvlText w:val="%2)"/>
      <w:lvlJc w:val="left"/>
      <w:pPr>
        <w:ind w:left="15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07D70450"/>
    <w:multiLevelType w:val="hybridMultilevel"/>
    <w:tmpl w:val="7B52850C"/>
    <w:lvl w:ilvl="0" w:tplc="D564E1D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1" w:hanging="360"/>
      </w:pPr>
    </w:lvl>
    <w:lvl w:ilvl="2" w:tplc="0415001B" w:tentative="1">
      <w:start w:val="1"/>
      <w:numFmt w:val="lowerRoman"/>
      <w:lvlText w:val="%3."/>
      <w:lvlJc w:val="right"/>
      <w:pPr>
        <w:ind w:left="2721" w:hanging="180"/>
      </w:pPr>
    </w:lvl>
    <w:lvl w:ilvl="3" w:tplc="0415000F" w:tentative="1">
      <w:start w:val="1"/>
      <w:numFmt w:val="decimal"/>
      <w:lvlText w:val="%4."/>
      <w:lvlJc w:val="left"/>
      <w:pPr>
        <w:ind w:left="3441" w:hanging="360"/>
      </w:pPr>
    </w:lvl>
    <w:lvl w:ilvl="4" w:tplc="04150019" w:tentative="1">
      <w:start w:val="1"/>
      <w:numFmt w:val="lowerLetter"/>
      <w:lvlText w:val="%5."/>
      <w:lvlJc w:val="left"/>
      <w:pPr>
        <w:ind w:left="4161" w:hanging="360"/>
      </w:pPr>
    </w:lvl>
    <w:lvl w:ilvl="5" w:tplc="0415001B" w:tentative="1">
      <w:start w:val="1"/>
      <w:numFmt w:val="lowerRoman"/>
      <w:lvlText w:val="%6."/>
      <w:lvlJc w:val="right"/>
      <w:pPr>
        <w:ind w:left="4881" w:hanging="180"/>
      </w:pPr>
    </w:lvl>
    <w:lvl w:ilvl="6" w:tplc="0415000F" w:tentative="1">
      <w:start w:val="1"/>
      <w:numFmt w:val="decimal"/>
      <w:lvlText w:val="%7."/>
      <w:lvlJc w:val="left"/>
      <w:pPr>
        <w:ind w:left="5601" w:hanging="360"/>
      </w:pPr>
    </w:lvl>
    <w:lvl w:ilvl="7" w:tplc="04150019" w:tentative="1">
      <w:start w:val="1"/>
      <w:numFmt w:val="lowerLetter"/>
      <w:lvlText w:val="%8."/>
      <w:lvlJc w:val="left"/>
      <w:pPr>
        <w:ind w:left="6321" w:hanging="360"/>
      </w:pPr>
    </w:lvl>
    <w:lvl w:ilvl="8" w:tplc="041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4" w15:restartNumberingAfterBreak="0">
    <w:nsid w:val="0D1058C0"/>
    <w:multiLevelType w:val="hybridMultilevel"/>
    <w:tmpl w:val="0F8CF4DA"/>
    <w:lvl w:ilvl="0" w:tplc="336AD368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1108DE"/>
    <w:multiLevelType w:val="hybridMultilevel"/>
    <w:tmpl w:val="4EB4CE08"/>
    <w:lvl w:ilvl="0" w:tplc="D564E1DA">
      <w:start w:val="1"/>
      <w:numFmt w:val="decimal"/>
      <w:lvlText w:val="%1)"/>
      <w:lvlJc w:val="left"/>
      <w:pPr>
        <w:ind w:left="1721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D564E1DA">
      <w:start w:val="1"/>
      <w:numFmt w:val="decimal"/>
      <w:lvlText w:val="%2)"/>
      <w:lvlJc w:val="left"/>
      <w:pPr>
        <w:ind w:left="2441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3161" w:hanging="180"/>
      </w:pPr>
    </w:lvl>
    <w:lvl w:ilvl="3" w:tplc="0415000F" w:tentative="1">
      <w:start w:val="1"/>
      <w:numFmt w:val="decimal"/>
      <w:lvlText w:val="%4."/>
      <w:lvlJc w:val="left"/>
      <w:pPr>
        <w:ind w:left="3881" w:hanging="360"/>
      </w:pPr>
    </w:lvl>
    <w:lvl w:ilvl="4" w:tplc="04150019" w:tentative="1">
      <w:start w:val="1"/>
      <w:numFmt w:val="lowerLetter"/>
      <w:lvlText w:val="%5."/>
      <w:lvlJc w:val="left"/>
      <w:pPr>
        <w:ind w:left="4601" w:hanging="360"/>
      </w:pPr>
    </w:lvl>
    <w:lvl w:ilvl="5" w:tplc="0415001B" w:tentative="1">
      <w:start w:val="1"/>
      <w:numFmt w:val="lowerRoman"/>
      <w:lvlText w:val="%6."/>
      <w:lvlJc w:val="right"/>
      <w:pPr>
        <w:ind w:left="5321" w:hanging="180"/>
      </w:pPr>
    </w:lvl>
    <w:lvl w:ilvl="6" w:tplc="0415000F" w:tentative="1">
      <w:start w:val="1"/>
      <w:numFmt w:val="decimal"/>
      <w:lvlText w:val="%7."/>
      <w:lvlJc w:val="left"/>
      <w:pPr>
        <w:ind w:left="6041" w:hanging="360"/>
      </w:pPr>
    </w:lvl>
    <w:lvl w:ilvl="7" w:tplc="04150019" w:tentative="1">
      <w:start w:val="1"/>
      <w:numFmt w:val="lowerLetter"/>
      <w:lvlText w:val="%8."/>
      <w:lvlJc w:val="left"/>
      <w:pPr>
        <w:ind w:left="6761" w:hanging="360"/>
      </w:pPr>
    </w:lvl>
    <w:lvl w:ilvl="8" w:tplc="0415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6" w15:restartNumberingAfterBreak="0">
    <w:nsid w:val="204E7C3B"/>
    <w:multiLevelType w:val="hybridMultilevel"/>
    <w:tmpl w:val="5BE86826"/>
    <w:lvl w:ilvl="0" w:tplc="D564E1DA">
      <w:start w:val="1"/>
      <w:numFmt w:val="decimal"/>
      <w:lvlText w:val="%1)"/>
      <w:lvlJc w:val="left"/>
      <w:pPr>
        <w:ind w:left="3461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181" w:hanging="360"/>
      </w:pPr>
    </w:lvl>
    <w:lvl w:ilvl="2" w:tplc="0415001B" w:tentative="1">
      <w:start w:val="1"/>
      <w:numFmt w:val="lowerRoman"/>
      <w:lvlText w:val="%3."/>
      <w:lvlJc w:val="right"/>
      <w:pPr>
        <w:ind w:left="4901" w:hanging="180"/>
      </w:pPr>
    </w:lvl>
    <w:lvl w:ilvl="3" w:tplc="0415000F" w:tentative="1">
      <w:start w:val="1"/>
      <w:numFmt w:val="decimal"/>
      <w:lvlText w:val="%4."/>
      <w:lvlJc w:val="left"/>
      <w:pPr>
        <w:ind w:left="5621" w:hanging="360"/>
      </w:pPr>
    </w:lvl>
    <w:lvl w:ilvl="4" w:tplc="04150019" w:tentative="1">
      <w:start w:val="1"/>
      <w:numFmt w:val="lowerLetter"/>
      <w:lvlText w:val="%5."/>
      <w:lvlJc w:val="left"/>
      <w:pPr>
        <w:ind w:left="6341" w:hanging="360"/>
      </w:pPr>
    </w:lvl>
    <w:lvl w:ilvl="5" w:tplc="0415001B" w:tentative="1">
      <w:start w:val="1"/>
      <w:numFmt w:val="lowerRoman"/>
      <w:lvlText w:val="%6."/>
      <w:lvlJc w:val="right"/>
      <w:pPr>
        <w:ind w:left="7061" w:hanging="180"/>
      </w:pPr>
    </w:lvl>
    <w:lvl w:ilvl="6" w:tplc="0415000F" w:tentative="1">
      <w:start w:val="1"/>
      <w:numFmt w:val="decimal"/>
      <w:lvlText w:val="%7."/>
      <w:lvlJc w:val="left"/>
      <w:pPr>
        <w:ind w:left="7781" w:hanging="360"/>
      </w:pPr>
    </w:lvl>
    <w:lvl w:ilvl="7" w:tplc="04150019" w:tentative="1">
      <w:start w:val="1"/>
      <w:numFmt w:val="lowerLetter"/>
      <w:lvlText w:val="%8."/>
      <w:lvlJc w:val="left"/>
      <w:pPr>
        <w:ind w:left="8501" w:hanging="360"/>
      </w:pPr>
    </w:lvl>
    <w:lvl w:ilvl="8" w:tplc="0415001B" w:tentative="1">
      <w:start w:val="1"/>
      <w:numFmt w:val="lowerRoman"/>
      <w:lvlText w:val="%9."/>
      <w:lvlJc w:val="right"/>
      <w:pPr>
        <w:ind w:left="9221" w:hanging="180"/>
      </w:pPr>
    </w:lvl>
  </w:abstractNum>
  <w:abstractNum w:abstractNumId="7" w15:restartNumberingAfterBreak="0">
    <w:nsid w:val="277F7042"/>
    <w:multiLevelType w:val="hybridMultilevel"/>
    <w:tmpl w:val="071626A4"/>
    <w:lvl w:ilvl="0" w:tplc="D564E1DA">
      <w:start w:val="1"/>
      <w:numFmt w:val="decimal"/>
      <w:lvlText w:val="%1)"/>
      <w:lvlJc w:val="left"/>
      <w:pPr>
        <w:ind w:left="1200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A904AEC4">
      <w:start w:val="1"/>
      <w:numFmt w:val="decimal"/>
      <w:lvlText w:val="%2."/>
      <w:lvlJc w:val="left"/>
      <w:pPr>
        <w:ind w:left="2100" w:hanging="54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2D391235"/>
    <w:multiLevelType w:val="hybridMultilevel"/>
    <w:tmpl w:val="5F86197C"/>
    <w:lvl w:ilvl="0" w:tplc="D564E1D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34C36495"/>
    <w:multiLevelType w:val="hybridMultilevel"/>
    <w:tmpl w:val="D1CAEF3E"/>
    <w:lvl w:ilvl="0" w:tplc="336AD368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60C399B"/>
    <w:multiLevelType w:val="hybridMultilevel"/>
    <w:tmpl w:val="7CC632E4"/>
    <w:lvl w:ilvl="0" w:tplc="336AD36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37218"/>
    <w:multiLevelType w:val="hybridMultilevel"/>
    <w:tmpl w:val="82BA9A56"/>
    <w:lvl w:ilvl="0" w:tplc="336AD368">
      <w:start w:val="1"/>
      <w:numFmt w:val="ordinal"/>
      <w:lvlText w:val="%1"/>
      <w:lvlJc w:val="left"/>
      <w:pPr>
        <w:ind w:left="10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2" w15:restartNumberingAfterBreak="0">
    <w:nsid w:val="3F10123E"/>
    <w:multiLevelType w:val="hybridMultilevel"/>
    <w:tmpl w:val="6CB8331A"/>
    <w:lvl w:ilvl="0" w:tplc="D564E1DA">
      <w:start w:val="1"/>
      <w:numFmt w:val="decimal"/>
      <w:lvlText w:val="%1)"/>
      <w:lvlJc w:val="left"/>
      <w:pPr>
        <w:ind w:left="1301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D564E1DA">
      <w:start w:val="1"/>
      <w:numFmt w:val="decimal"/>
      <w:lvlText w:val="%2)"/>
      <w:lvlJc w:val="left"/>
      <w:pPr>
        <w:ind w:left="2021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741" w:hanging="180"/>
      </w:pPr>
    </w:lvl>
    <w:lvl w:ilvl="3" w:tplc="0415000F" w:tentative="1">
      <w:start w:val="1"/>
      <w:numFmt w:val="decimal"/>
      <w:lvlText w:val="%4."/>
      <w:lvlJc w:val="left"/>
      <w:pPr>
        <w:ind w:left="3461" w:hanging="360"/>
      </w:pPr>
    </w:lvl>
    <w:lvl w:ilvl="4" w:tplc="04150019" w:tentative="1">
      <w:start w:val="1"/>
      <w:numFmt w:val="lowerLetter"/>
      <w:lvlText w:val="%5."/>
      <w:lvlJc w:val="left"/>
      <w:pPr>
        <w:ind w:left="4181" w:hanging="360"/>
      </w:pPr>
    </w:lvl>
    <w:lvl w:ilvl="5" w:tplc="0415001B" w:tentative="1">
      <w:start w:val="1"/>
      <w:numFmt w:val="lowerRoman"/>
      <w:lvlText w:val="%6."/>
      <w:lvlJc w:val="right"/>
      <w:pPr>
        <w:ind w:left="4901" w:hanging="180"/>
      </w:pPr>
    </w:lvl>
    <w:lvl w:ilvl="6" w:tplc="0415000F" w:tentative="1">
      <w:start w:val="1"/>
      <w:numFmt w:val="decimal"/>
      <w:lvlText w:val="%7."/>
      <w:lvlJc w:val="left"/>
      <w:pPr>
        <w:ind w:left="5621" w:hanging="360"/>
      </w:pPr>
    </w:lvl>
    <w:lvl w:ilvl="7" w:tplc="04150019" w:tentative="1">
      <w:start w:val="1"/>
      <w:numFmt w:val="lowerLetter"/>
      <w:lvlText w:val="%8."/>
      <w:lvlJc w:val="left"/>
      <w:pPr>
        <w:ind w:left="6341" w:hanging="360"/>
      </w:pPr>
    </w:lvl>
    <w:lvl w:ilvl="8" w:tplc="0415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3" w15:restartNumberingAfterBreak="0">
    <w:nsid w:val="41040435"/>
    <w:multiLevelType w:val="hybridMultilevel"/>
    <w:tmpl w:val="EC202A02"/>
    <w:lvl w:ilvl="0" w:tplc="D04C8A82">
      <w:start w:val="1"/>
      <w:numFmt w:val="decimal"/>
      <w:lvlText w:val="%1."/>
      <w:lvlJc w:val="left"/>
      <w:pPr>
        <w:ind w:left="1081" w:hanging="360"/>
      </w:pPr>
      <w:rPr>
        <w:rFonts w:ascii="Times New Roman" w:hAnsi="Times New Roman" w:hint="default"/>
        <w:b w:val="0"/>
        <w:i w:val="0"/>
        <w:sz w:val="22"/>
      </w:rPr>
    </w:lvl>
    <w:lvl w:ilvl="1" w:tplc="336AD368">
      <w:start w:val="1"/>
      <w:numFmt w:val="ordinal"/>
      <w:lvlText w:val="%2"/>
      <w:lvlJc w:val="left"/>
      <w:pPr>
        <w:ind w:left="180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4" w15:restartNumberingAfterBreak="0">
    <w:nsid w:val="451D195B"/>
    <w:multiLevelType w:val="hybridMultilevel"/>
    <w:tmpl w:val="C628849E"/>
    <w:lvl w:ilvl="0" w:tplc="336AD368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CC1C27"/>
    <w:multiLevelType w:val="multilevel"/>
    <w:tmpl w:val="AEE4EC14"/>
    <w:lvl w:ilvl="0">
      <w:start w:val="1"/>
      <w:numFmt w:val="decimal"/>
      <w:lvlText w:val="%1."/>
      <w:lvlJc w:val="left"/>
      <w:pPr>
        <w:ind w:left="1081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81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4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4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60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01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6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21" w:hanging="1800"/>
      </w:pPr>
      <w:rPr>
        <w:rFonts w:eastAsia="Times New Roman" w:hint="default"/>
      </w:rPr>
    </w:lvl>
  </w:abstractNum>
  <w:abstractNum w:abstractNumId="16" w15:restartNumberingAfterBreak="0">
    <w:nsid w:val="4B997DC4"/>
    <w:multiLevelType w:val="hybridMultilevel"/>
    <w:tmpl w:val="59880FFA"/>
    <w:lvl w:ilvl="0" w:tplc="336AD368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EE84FB3"/>
    <w:multiLevelType w:val="hybridMultilevel"/>
    <w:tmpl w:val="91841354"/>
    <w:lvl w:ilvl="0" w:tplc="336AD368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2C80F6A"/>
    <w:multiLevelType w:val="hybridMultilevel"/>
    <w:tmpl w:val="58D8E020"/>
    <w:lvl w:ilvl="0" w:tplc="6298FE88">
      <w:start w:val="1"/>
      <w:numFmt w:val="decimal"/>
      <w:lvlText w:val="%1."/>
      <w:lvlJc w:val="left"/>
      <w:pPr>
        <w:ind w:left="720" w:hanging="360"/>
      </w:pPr>
      <w:rPr>
        <w:rFonts w:hint="default"/>
        <w:color w:val="151515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B3085"/>
    <w:multiLevelType w:val="hybridMultilevel"/>
    <w:tmpl w:val="8E4210FC"/>
    <w:lvl w:ilvl="0" w:tplc="EA869946">
      <w:start w:val="1"/>
      <w:numFmt w:val="decimal"/>
      <w:lvlText w:val="%1."/>
      <w:lvlJc w:val="left"/>
      <w:pPr>
        <w:ind w:left="1081" w:hanging="360"/>
      </w:pPr>
      <w:rPr>
        <w:rFonts w:ascii="Times New Roman" w:hAnsi="Times New Roman" w:hint="default"/>
        <w:b w:val="0"/>
        <w:i w:val="0"/>
        <w:sz w:val="24"/>
      </w:rPr>
    </w:lvl>
    <w:lvl w:ilvl="1" w:tplc="9FE82C7A">
      <w:start w:val="1"/>
      <w:numFmt w:val="ordinal"/>
      <w:lvlText w:val="%2"/>
      <w:lvlJc w:val="left"/>
      <w:pPr>
        <w:ind w:left="180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0" w15:restartNumberingAfterBreak="0">
    <w:nsid w:val="5FED4445"/>
    <w:multiLevelType w:val="hybridMultilevel"/>
    <w:tmpl w:val="8F02A8F6"/>
    <w:lvl w:ilvl="0" w:tplc="336AD368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291153F"/>
    <w:multiLevelType w:val="hybridMultilevel"/>
    <w:tmpl w:val="93DCD80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BBC26C9"/>
    <w:multiLevelType w:val="hybridMultilevel"/>
    <w:tmpl w:val="4A88AFCA"/>
    <w:lvl w:ilvl="0" w:tplc="D564E1DA">
      <w:start w:val="1"/>
      <w:numFmt w:val="decimal"/>
      <w:lvlText w:val="%1)"/>
      <w:lvlJc w:val="left"/>
      <w:pPr>
        <w:ind w:left="332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num w:numId="1" w16cid:durableId="1794979102">
    <w:abstractNumId w:val="18"/>
  </w:num>
  <w:num w:numId="2" w16cid:durableId="1446191731">
    <w:abstractNumId w:val="1"/>
  </w:num>
  <w:num w:numId="3" w16cid:durableId="941108042">
    <w:abstractNumId w:val="22"/>
  </w:num>
  <w:num w:numId="4" w16cid:durableId="847911251">
    <w:abstractNumId w:val="7"/>
  </w:num>
  <w:num w:numId="5" w16cid:durableId="739794669">
    <w:abstractNumId w:val="21"/>
  </w:num>
  <w:num w:numId="6" w16cid:durableId="1019434148">
    <w:abstractNumId w:val="2"/>
  </w:num>
  <w:num w:numId="7" w16cid:durableId="913585987">
    <w:abstractNumId w:val="13"/>
  </w:num>
  <w:num w:numId="8" w16cid:durableId="311832079">
    <w:abstractNumId w:val="15"/>
  </w:num>
  <w:num w:numId="9" w16cid:durableId="1478839426">
    <w:abstractNumId w:val="19"/>
  </w:num>
  <w:num w:numId="10" w16cid:durableId="1995909626">
    <w:abstractNumId w:val="11"/>
  </w:num>
  <w:num w:numId="11" w16cid:durableId="899094311">
    <w:abstractNumId w:val="3"/>
  </w:num>
  <w:num w:numId="12" w16cid:durableId="1718968239">
    <w:abstractNumId w:val="20"/>
  </w:num>
  <w:num w:numId="13" w16cid:durableId="1055396055">
    <w:abstractNumId w:val="14"/>
  </w:num>
  <w:num w:numId="14" w16cid:durableId="1381133234">
    <w:abstractNumId w:val="10"/>
  </w:num>
  <w:num w:numId="15" w16cid:durableId="876308080">
    <w:abstractNumId w:val="16"/>
  </w:num>
  <w:num w:numId="16" w16cid:durableId="1464423080">
    <w:abstractNumId w:val="9"/>
  </w:num>
  <w:num w:numId="17" w16cid:durableId="1870145182">
    <w:abstractNumId w:val="17"/>
  </w:num>
  <w:num w:numId="18" w16cid:durableId="1227567129">
    <w:abstractNumId w:val="4"/>
  </w:num>
  <w:num w:numId="19" w16cid:durableId="417602432">
    <w:abstractNumId w:val="6"/>
  </w:num>
  <w:num w:numId="20" w16cid:durableId="2077123221">
    <w:abstractNumId w:val="8"/>
  </w:num>
  <w:num w:numId="21" w16cid:durableId="1637880843">
    <w:abstractNumId w:val="12"/>
  </w:num>
  <w:num w:numId="22" w16cid:durableId="605041065">
    <w:abstractNumId w:val="5"/>
  </w:num>
  <w:num w:numId="23" w16cid:durableId="92622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80"/>
    <w:rsid w:val="00005BD2"/>
    <w:rsid w:val="0001544B"/>
    <w:rsid w:val="00023D9B"/>
    <w:rsid w:val="000456D3"/>
    <w:rsid w:val="00065DB5"/>
    <w:rsid w:val="0007135B"/>
    <w:rsid w:val="00085515"/>
    <w:rsid w:val="000A128D"/>
    <w:rsid w:val="000A7970"/>
    <w:rsid w:val="000B458D"/>
    <w:rsid w:val="000D477D"/>
    <w:rsid w:val="000D7E35"/>
    <w:rsid w:val="000E7DF4"/>
    <w:rsid w:val="001023D6"/>
    <w:rsid w:val="00117036"/>
    <w:rsid w:val="00132233"/>
    <w:rsid w:val="0013517C"/>
    <w:rsid w:val="00146478"/>
    <w:rsid w:val="00154874"/>
    <w:rsid w:val="00184689"/>
    <w:rsid w:val="00186888"/>
    <w:rsid w:val="001877EA"/>
    <w:rsid w:val="00196B4A"/>
    <w:rsid w:val="001D6488"/>
    <w:rsid w:val="001D73F1"/>
    <w:rsid w:val="001D7F28"/>
    <w:rsid w:val="001E01F7"/>
    <w:rsid w:val="0020494E"/>
    <w:rsid w:val="00222D6C"/>
    <w:rsid w:val="002327E9"/>
    <w:rsid w:val="00242839"/>
    <w:rsid w:val="00272B3D"/>
    <w:rsid w:val="002A15B0"/>
    <w:rsid w:val="002C3DC3"/>
    <w:rsid w:val="002E43D4"/>
    <w:rsid w:val="002E4C06"/>
    <w:rsid w:val="00307FC2"/>
    <w:rsid w:val="00380211"/>
    <w:rsid w:val="003A62B7"/>
    <w:rsid w:val="003B14B3"/>
    <w:rsid w:val="003E5EFE"/>
    <w:rsid w:val="00406866"/>
    <w:rsid w:val="00483B68"/>
    <w:rsid w:val="00487124"/>
    <w:rsid w:val="004A4C77"/>
    <w:rsid w:val="004A7860"/>
    <w:rsid w:val="004C5CE0"/>
    <w:rsid w:val="004C6BE9"/>
    <w:rsid w:val="004D3C2C"/>
    <w:rsid w:val="004F6A7B"/>
    <w:rsid w:val="00517377"/>
    <w:rsid w:val="0053241A"/>
    <w:rsid w:val="00533A7F"/>
    <w:rsid w:val="005421CB"/>
    <w:rsid w:val="00556161"/>
    <w:rsid w:val="005940DB"/>
    <w:rsid w:val="005A10A2"/>
    <w:rsid w:val="005D1840"/>
    <w:rsid w:val="005D7A9C"/>
    <w:rsid w:val="005D7B1B"/>
    <w:rsid w:val="005F53CA"/>
    <w:rsid w:val="005F65F5"/>
    <w:rsid w:val="0060403F"/>
    <w:rsid w:val="00621B89"/>
    <w:rsid w:val="006564F6"/>
    <w:rsid w:val="00665DDD"/>
    <w:rsid w:val="00666E41"/>
    <w:rsid w:val="006A2F60"/>
    <w:rsid w:val="006A678C"/>
    <w:rsid w:val="006C2AC1"/>
    <w:rsid w:val="006C7369"/>
    <w:rsid w:val="006E2CA8"/>
    <w:rsid w:val="006E4A3A"/>
    <w:rsid w:val="006F03CB"/>
    <w:rsid w:val="006F5566"/>
    <w:rsid w:val="00703868"/>
    <w:rsid w:val="00712EA3"/>
    <w:rsid w:val="007171A4"/>
    <w:rsid w:val="007301B0"/>
    <w:rsid w:val="007361AC"/>
    <w:rsid w:val="00743E04"/>
    <w:rsid w:val="00751798"/>
    <w:rsid w:val="00764E8E"/>
    <w:rsid w:val="00776BB1"/>
    <w:rsid w:val="00785F84"/>
    <w:rsid w:val="007B35D0"/>
    <w:rsid w:val="007C1037"/>
    <w:rsid w:val="007E0A5B"/>
    <w:rsid w:val="00806C90"/>
    <w:rsid w:val="008570EE"/>
    <w:rsid w:val="00870BFF"/>
    <w:rsid w:val="00880C06"/>
    <w:rsid w:val="00890BCB"/>
    <w:rsid w:val="008C3599"/>
    <w:rsid w:val="008D2D78"/>
    <w:rsid w:val="008D5BD5"/>
    <w:rsid w:val="008F3D73"/>
    <w:rsid w:val="009003A3"/>
    <w:rsid w:val="00906630"/>
    <w:rsid w:val="00907DF7"/>
    <w:rsid w:val="0092365F"/>
    <w:rsid w:val="009642ED"/>
    <w:rsid w:val="00973B94"/>
    <w:rsid w:val="00983BF6"/>
    <w:rsid w:val="00995229"/>
    <w:rsid w:val="009971E4"/>
    <w:rsid w:val="009C07C8"/>
    <w:rsid w:val="009C3612"/>
    <w:rsid w:val="009F000F"/>
    <w:rsid w:val="00A0251A"/>
    <w:rsid w:val="00A02F24"/>
    <w:rsid w:val="00A3212B"/>
    <w:rsid w:val="00A70339"/>
    <w:rsid w:val="00A809F2"/>
    <w:rsid w:val="00A859A3"/>
    <w:rsid w:val="00A967D7"/>
    <w:rsid w:val="00AC652B"/>
    <w:rsid w:val="00AD3575"/>
    <w:rsid w:val="00AD3DEF"/>
    <w:rsid w:val="00AE0470"/>
    <w:rsid w:val="00AE0A13"/>
    <w:rsid w:val="00AE36C2"/>
    <w:rsid w:val="00B34D1B"/>
    <w:rsid w:val="00B50B63"/>
    <w:rsid w:val="00B65E75"/>
    <w:rsid w:val="00B663CA"/>
    <w:rsid w:val="00B8059C"/>
    <w:rsid w:val="00B909F1"/>
    <w:rsid w:val="00B94447"/>
    <w:rsid w:val="00BA52EA"/>
    <w:rsid w:val="00BD2263"/>
    <w:rsid w:val="00C0411D"/>
    <w:rsid w:val="00C0413A"/>
    <w:rsid w:val="00C0499D"/>
    <w:rsid w:val="00C1150B"/>
    <w:rsid w:val="00C14B80"/>
    <w:rsid w:val="00C20B61"/>
    <w:rsid w:val="00C34F8B"/>
    <w:rsid w:val="00C3543B"/>
    <w:rsid w:val="00C425A5"/>
    <w:rsid w:val="00C56B7C"/>
    <w:rsid w:val="00C84394"/>
    <w:rsid w:val="00C978E6"/>
    <w:rsid w:val="00CA6B14"/>
    <w:rsid w:val="00CA788A"/>
    <w:rsid w:val="00CC1B9B"/>
    <w:rsid w:val="00CD3315"/>
    <w:rsid w:val="00D26517"/>
    <w:rsid w:val="00D52AB2"/>
    <w:rsid w:val="00D60D35"/>
    <w:rsid w:val="00D62E64"/>
    <w:rsid w:val="00D91F4C"/>
    <w:rsid w:val="00DB5626"/>
    <w:rsid w:val="00DB7FC7"/>
    <w:rsid w:val="00DF4956"/>
    <w:rsid w:val="00E1534C"/>
    <w:rsid w:val="00E25CED"/>
    <w:rsid w:val="00E45CAF"/>
    <w:rsid w:val="00E5248D"/>
    <w:rsid w:val="00E6085D"/>
    <w:rsid w:val="00E62E87"/>
    <w:rsid w:val="00E87B09"/>
    <w:rsid w:val="00EA4931"/>
    <w:rsid w:val="00EB3351"/>
    <w:rsid w:val="00EB476B"/>
    <w:rsid w:val="00EC1B53"/>
    <w:rsid w:val="00EC2A51"/>
    <w:rsid w:val="00EE058C"/>
    <w:rsid w:val="00EE5CFA"/>
    <w:rsid w:val="00F25F83"/>
    <w:rsid w:val="00F629EE"/>
    <w:rsid w:val="00F810A5"/>
    <w:rsid w:val="00FB4780"/>
    <w:rsid w:val="00FE522D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99BB7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styleId="Bezodstpw">
    <w:name w:val="No Spacing"/>
    <w:uiPriority w:val="1"/>
    <w:qFormat/>
    <w:rsid w:val="00E6085D"/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E6085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62B7"/>
    <w:pPr>
      <w:spacing w:after="160" w:line="259" w:lineRule="auto"/>
      <w:ind w:left="720"/>
      <w:contextualSpacing/>
    </w:pPr>
    <w:rPr>
      <w:rFonts w:cstheme="minorBidi"/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5C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5C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5CFA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5C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5CFA"/>
    <w:rPr>
      <w:rFonts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813A4-0C00-499E-958E-922A7AAA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5</Pages>
  <Words>1111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Małgorzata Smyczek</cp:lastModifiedBy>
  <cp:revision>55</cp:revision>
  <cp:lastPrinted>2024-02-28T07:23:00Z</cp:lastPrinted>
  <dcterms:created xsi:type="dcterms:W3CDTF">2024-01-26T09:00:00Z</dcterms:created>
  <dcterms:modified xsi:type="dcterms:W3CDTF">2024-02-28T07:23:00Z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