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03A5" w14:textId="77777777" w:rsidR="000170A4" w:rsidRPr="005C0CF7" w:rsidRDefault="000170A4" w:rsidP="000170A4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0710D75E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C22DF88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50E62897" w14:textId="77777777" w:rsidR="000170A4" w:rsidRPr="005C0CF7" w:rsidRDefault="000170A4" w:rsidP="000170A4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8B00DEF" w14:textId="77777777" w:rsidR="000170A4" w:rsidRPr="0095466C" w:rsidRDefault="000170A4" w:rsidP="000170A4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51364F1" w14:textId="77777777" w:rsidR="000170A4" w:rsidRPr="0095466C" w:rsidRDefault="000170A4" w:rsidP="000170A4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5414203B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325577E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6A9A515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……………..………</w:t>
      </w:r>
      <w:r w:rsidRPr="0095466C">
        <w:rPr>
          <w:rFonts w:ascii="Corbel" w:hAnsi="Corbel" w:cs="Calibri"/>
        </w:rPr>
        <w:t xml:space="preserve"> </w:t>
      </w:r>
    </w:p>
    <w:p w14:paraId="3D305FC3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</w:t>
      </w:r>
    </w:p>
    <w:p w14:paraId="03D682C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</w:t>
      </w:r>
    </w:p>
    <w:p w14:paraId="5764A679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B534C0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559924E7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6F2982C3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268A72A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85DDF77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……………………………………….……………………………………………</w:t>
      </w:r>
    </w:p>
    <w:p w14:paraId="3452ADCD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E25595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1FFA133E" w14:textId="77777777" w:rsidR="000170A4" w:rsidRPr="0095466C" w:rsidRDefault="000170A4" w:rsidP="000170A4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C0EA65" w14:textId="77777777" w:rsidR="000170A4" w:rsidRPr="0095466C" w:rsidRDefault="000170A4" w:rsidP="000170A4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0170A4" w:rsidRPr="0095466C" w14:paraId="1E1D02C3" w14:textId="77777777" w:rsidTr="00B42592">
        <w:trPr>
          <w:jc w:val="center"/>
        </w:trPr>
        <w:tc>
          <w:tcPr>
            <w:tcW w:w="4310" w:type="dxa"/>
          </w:tcPr>
          <w:p w14:paraId="1EECF95D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4272201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6C504332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5E2ED644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45DEC758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E92503E" w14:textId="77777777" w:rsidR="000170A4" w:rsidRPr="00290280" w:rsidRDefault="000170A4" w:rsidP="00B42592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9FFBB12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42B87F46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3AF78330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44708B59" w14:textId="77777777" w:rsidR="000170A4" w:rsidRPr="00290280" w:rsidRDefault="000170A4" w:rsidP="000170A4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 opiekuna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</w:p>
    <w:p w14:paraId="2C9EB70A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FE0CF13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E7500F1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9B1ECBF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39D45B5D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2C1E1EB" w14:textId="77777777" w:rsidR="000170A4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6CD6214" w14:textId="6F956B26" w:rsidR="00176D4C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66710CF0" w14:textId="77777777" w:rsidR="000170A4" w:rsidRDefault="000170A4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/>
        </w:rPr>
        <w:t>Zapoznanie się ze specyfiką pracy dydaktycznej w szkole podstawowej oraz prowadzoną dokumentacją.</w:t>
      </w:r>
    </w:p>
    <w:p w14:paraId="1A0A4FE0" w14:textId="0BA24721" w:rsidR="000170A4" w:rsidRDefault="000170A4" w:rsidP="000170A4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Obserwowanie pracy dydaktyczno-wychowawczej opiekuna praktyki oraz przeprowadzenie pod j</w:t>
      </w:r>
      <w:r w:rsidR="001C5BED">
        <w:rPr>
          <w:rFonts w:ascii="Corbel" w:hAnsi="Corbel"/>
        </w:rPr>
        <w:t>ego nadzorem serii lekcji/zajęć.</w:t>
      </w:r>
    </w:p>
    <w:p w14:paraId="4ED27A58" w14:textId="7BAC6E63" w:rsidR="00176D4C" w:rsidRPr="006030A0" w:rsidRDefault="00176D4C" w:rsidP="000170A4">
      <w:pPr>
        <w:spacing w:line="360" w:lineRule="auto"/>
        <w:jc w:val="both"/>
        <w:rPr>
          <w:rFonts w:ascii="Corbel" w:hAnsi="Corbel" w:cs="Arial"/>
          <w:bCs/>
        </w:rPr>
      </w:pPr>
      <w:r>
        <w:rPr>
          <w:rFonts w:ascii="Corbel" w:hAnsi="Corbel" w:cs="Corbel"/>
        </w:rPr>
        <w:t>Wykorzystanie</w:t>
      </w:r>
      <w:r w:rsidRPr="008E6C9B">
        <w:rPr>
          <w:rFonts w:ascii="Corbel" w:hAnsi="Corbel" w:cs="Corbel"/>
        </w:rPr>
        <w:t xml:space="preserve"> wiedzy merytorycznej w praktyce szkolnej</w:t>
      </w:r>
      <w:r>
        <w:rPr>
          <w:rFonts w:ascii="Corbel" w:hAnsi="Corbel" w:cs="Corbel"/>
        </w:rPr>
        <w:t>.</w:t>
      </w:r>
    </w:p>
    <w:p w14:paraId="57A1E1D3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p w14:paraId="6F08F3E5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7205"/>
        <w:gridCol w:w="1754"/>
      </w:tblGrid>
      <w:tr w:rsidR="00176D4C" w:rsidRPr="0039624C" w14:paraId="4C98FB6C" w14:textId="77777777" w:rsidTr="002E2809">
        <w:tc>
          <w:tcPr>
            <w:tcW w:w="1516" w:type="dxa"/>
            <w:shd w:val="clear" w:color="auto" w:fill="auto"/>
          </w:tcPr>
          <w:p w14:paraId="2B5C61DE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7406" w:type="dxa"/>
            <w:shd w:val="clear" w:color="auto" w:fill="auto"/>
          </w:tcPr>
          <w:p w14:paraId="122338F3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760" w:type="dxa"/>
            <w:shd w:val="clear" w:color="auto" w:fill="auto"/>
          </w:tcPr>
          <w:p w14:paraId="6C4C77B3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176D4C" w:rsidRPr="0039624C" w14:paraId="2B2F8040" w14:textId="77777777" w:rsidTr="002E2809">
        <w:tc>
          <w:tcPr>
            <w:tcW w:w="1516" w:type="dxa"/>
            <w:shd w:val="clear" w:color="auto" w:fill="auto"/>
          </w:tcPr>
          <w:p w14:paraId="23F23F91" w14:textId="77777777" w:rsidR="00176D4C" w:rsidRPr="0039624C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7406" w:type="dxa"/>
            <w:shd w:val="clear" w:color="auto" w:fill="auto"/>
          </w:tcPr>
          <w:p w14:paraId="1F7D75A5" w14:textId="77777777" w:rsidR="00176D4C" w:rsidRPr="0039624C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zna zadania dydaktyczne szkoły podstawowej, sposób funkcjonowania  i organizację pracy dydaktycznej.</w:t>
            </w:r>
          </w:p>
        </w:tc>
        <w:tc>
          <w:tcPr>
            <w:tcW w:w="1760" w:type="dxa"/>
            <w:shd w:val="clear" w:color="auto" w:fill="auto"/>
          </w:tcPr>
          <w:p w14:paraId="2B16F7DC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381F52">
              <w:rPr>
                <w:rFonts w:ascii="Corbel" w:hAnsi="Corbel"/>
              </w:rPr>
              <w:t>NW</w:t>
            </w:r>
            <w:r>
              <w:rPr>
                <w:rFonts w:ascii="Corbel" w:hAnsi="Corbel"/>
              </w:rPr>
              <w:t>8</w:t>
            </w:r>
          </w:p>
        </w:tc>
      </w:tr>
      <w:tr w:rsidR="00176D4C" w:rsidRPr="0039624C" w14:paraId="72BC3046" w14:textId="77777777" w:rsidTr="002E2809">
        <w:tc>
          <w:tcPr>
            <w:tcW w:w="1516" w:type="dxa"/>
            <w:shd w:val="clear" w:color="auto" w:fill="auto"/>
          </w:tcPr>
          <w:p w14:paraId="5857DC1C" w14:textId="77777777" w:rsidR="00176D4C" w:rsidRDefault="00176D4C" w:rsidP="002E2809">
            <w:r w:rsidRPr="00B11291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2</w:t>
            </w:r>
          </w:p>
        </w:tc>
        <w:tc>
          <w:tcPr>
            <w:tcW w:w="7406" w:type="dxa"/>
            <w:shd w:val="clear" w:color="auto" w:fill="auto"/>
          </w:tcPr>
          <w:p w14:paraId="3DA3F53D" w14:textId="6D67DD8A" w:rsidR="00176D4C" w:rsidRPr="0039624C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Analizuje i wyciąga wnioski </w:t>
            </w:r>
            <w:r w:rsidR="001C5BED">
              <w:rPr>
                <w:rFonts w:ascii="Corbel" w:hAnsi="Corbel"/>
              </w:rPr>
              <w:t xml:space="preserve">z obserwacji pracy dydaktyczno-wychowawczej </w:t>
            </w:r>
            <w:r w:rsidR="0089628C">
              <w:rPr>
                <w:rFonts w:ascii="Corbel" w:hAnsi="Corbel"/>
              </w:rPr>
              <w:t xml:space="preserve">nauczyciela wiedzy o społeczeństwie  </w:t>
            </w:r>
            <w:bookmarkStart w:id="0" w:name="_GoBack"/>
            <w:bookmarkEnd w:id="0"/>
            <w:r>
              <w:rPr>
                <w:rFonts w:ascii="Corbel" w:hAnsi="Corbel"/>
              </w:rPr>
              <w:t xml:space="preserve"> oraz własnych działań dydaktycznych.</w:t>
            </w:r>
          </w:p>
        </w:tc>
        <w:tc>
          <w:tcPr>
            <w:tcW w:w="1760" w:type="dxa"/>
            <w:shd w:val="clear" w:color="auto" w:fill="auto"/>
          </w:tcPr>
          <w:p w14:paraId="5604018C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381F52">
              <w:rPr>
                <w:rFonts w:ascii="Corbel" w:hAnsi="Corbel"/>
              </w:rPr>
              <w:t>NU3</w:t>
            </w:r>
            <w:r>
              <w:rPr>
                <w:rFonts w:ascii="Corbel" w:hAnsi="Corbel"/>
              </w:rPr>
              <w:t>, NU6, NU11</w:t>
            </w:r>
          </w:p>
        </w:tc>
      </w:tr>
      <w:tr w:rsidR="00176D4C" w:rsidRPr="0039624C" w14:paraId="4C2E54B7" w14:textId="77777777" w:rsidTr="002E2809">
        <w:tc>
          <w:tcPr>
            <w:tcW w:w="1516" w:type="dxa"/>
            <w:shd w:val="clear" w:color="auto" w:fill="auto"/>
          </w:tcPr>
          <w:p w14:paraId="3894D428" w14:textId="77777777" w:rsidR="00176D4C" w:rsidRDefault="00176D4C" w:rsidP="002E2809">
            <w:r w:rsidRPr="00B11291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3</w:t>
            </w:r>
          </w:p>
        </w:tc>
        <w:tc>
          <w:tcPr>
            <w:tcW w:w="7406" w:type="dxa"/>
            <w:shd w:val="clear" w:color="auto" w:fill="auto"/>
          </w:tcPr>
          <w:p w14:paraId="409BDD92" w14:textId="77777777" w:rsidR="00176D4C" w:rsidRPr="0039624C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projektuje lekcje  wiedzy o społeczeństwie  z wykorzystaniem różnorodnych metod, technik, środków dydaktycznych </w:t>
            </w:r>
            <w:r w:rsidRPr="003B7B25">
              <w:rPr>
                <w:rFonts w:ascii="Corbel" w:hAnsi="Corbel"/>
              </w:rPr>
              <w:t>wspierając integralny rozwój uczniów.</w:t>
            </w:r>
          </w:p>
        </w:tc>
        <w:tc>
          <w:tcPr>
            <w:tcW w:w="1760" w:type="dxa"/>
            <w:shd w:val="clear" w:color="auto" w:fill="auto"/>
          </w:tcPr>
          <w:p w14:paraId="368FF81E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381F52">
              <w:rPr>
                <w:rFonts w:ascii="Corbel" w:hAnsi="Corbel"/>
              </w:rPr>
              <w:t>NU2,</w:t>
            </w:r>
            <w:r>
              <w:rPr>
                <w:rFonts w:ascii="Corbel" w:hAnsi="Corbel" w:cs="Arial"/>
              </w:rPr>
              <w:t xml:space="preserve"> NU3, NU4, NU7, NU8, NU14</w:t>
            </w:r>
          </w:p>
        </w:tc>
      </w:tr>
      <w:tr w:rsidR="00176D4C" w:rsidRPr="0039624C" w14:paraId="00BFC000" w14:textId="77777777" w:rsidTr="002E2809">
        <w:tc>
          <w:tcPr>
            <w:tcW w:w="1516" w:type="dxa"/>
            <w:shd w:val="clear" w:color="auto" w:fill="auto"/>
          </w:tcPr>
          <w:p w14:paraId="2874C4B4" w14:textId="77777777" w:rsidR="00176D4C" w:rsidRDefault="00176D4C" w:rsidP="002E2809">
            <w:r w:rsidRPr="00B11291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4</w:t>
            </w:r>
          </w:p>
        </w:tc>
        <w:tc>
          <w:tcPr>
            <w:tcW w:w="7406" w:type="dxa"/>
            <w:shd w:val="clear" w:color="auto" w:fill="auto"/>
          </w:tcPr>
          <w:p w14:paraId="22AAE72A" w14:textId="77777777" w:rsidR="00176D4C" w:rsidRPr="0039624C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 Dostosowuje metody i treści kształcenia z zakresu wiedzy o społeczeństwie do zróżnicowanych potrzeb edukacyjnych uczniów szkoły podstawowej.</w:t>
            </w:r>
          </w:p>
        </w:tc>
        <w:tc>
          <w:tcPr>
            <w:tcW w:w="1760" w:type="dxa"/>
            <w:shd w:val="clear" w:color="auto" w:fill="auto"/>
          </w:tcPr>
          <w:p w14:paraId="1172EB76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C202EB">
              <w:rPr>
                <w:rFonts w:ascii="Corbel" w:hAnsi="Corbel" w:cs="Arial"/>
              </w:rPr>
              <w:t>NU2</w:t>
            </w:r>
            <w:r>
              <w:rPr>
                <w:rFonts w:ascii="Corbel" w:hAnsi="Corbel" w:cs="Arial"/>
              </w:rPr>
              <w:t>, , NU12</w:t>
            </w:r>
          </w:p>
        </w:tc>
      </w:tr>
      <w:tr w:rsidR="00176D4C" w:rsidRPr="00C202EB" w14:paraId="0514371E" w14:textId="77777777" w:rsidTr="002E2809">
        <w:tc>
          <w:tcPr>
            <w:tcW w:w="1516" w:type="dxa"/>
            <w:shd w:val="clear" w:color="auto" w:fill="auto"/>
          </w:tcPr>
          <w:p w14:paraId="573560F8" w14:textId="77777777" w:rsidR="00176D4C" w:rsidRDefault="00176D4C" w:rsidP="002E2809">
            <w:r w:rsidRPr="005B28A7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5</w:t>
            </w:r>
          </w:p>
        </w:tc>
        <w:tc>
          <w:tcPr>
            <w:tcW w:w="7406" w:type="dxa"/>
            <w:shd w:val="clear" w:color="auto" w:fill="auto"/>
          </w:tcPr>
          <w:p w14:paraId="35D5E0F0" w14:textId="77777777" w:rsidR="00176D4C" w:rsidRPr="003B7B25" w:rsidRDefault="00176D4C" w:rsidP="002E2809">
            <w:pPr>
              <w:spacing w:line="360" w:lineRule="auto"/>
              <w:rPr>
                <w:rFonts w:ascii="Corbel" w:hAnsi="Corbel"/>
              </w:rPr>
            </w:pPr>
            <w:r w:rsidRPr="003B7B25">
              <w:rPr>
                <w:rFonts w:ascii="Corbel" w:hAnsi="Corbel"/>
              </w:rPr>
              <w:t>Dostosowuje treści merytoryczne do wieku uczniów   dbając o poprawne posługiwanie  się językiem polskim.</w:t>
            </w:r>
          </w:p>
        </w:tc>
        <w:tc>
          <w:tcPr>
            <w:tcW w:w="1760" w:type="dxa"/>
            <w:shd w:val="clear" w:color="auto" w:fill="auto"/>
          </w:tcPr>
          <w:p w14:paraId="69232A22" w14:textId="77777777" w:rsidR="00176D4C" w:rsidRPr="00C202EB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NU15</w:t>
            </w:r>
          </w:p>
        </w:tc>
      </w:tr>
      <w:tr w:rsidR="00176D4C" w:rsidRPr="0039624C" w14:paraId="1FF3712B" w14:textId="77777777" w:rsidTr="002E2809">
        <w:tc>
          <w:tcPr>
            <w:tcW w:w="1516" w:type="dxa"/>
            <w:shd w:val="clear" w:color="auto" w:fill="auto"/>
          </w:tcPr>
          <w:p w14:paraId="7393286D" w14:textId="77777777" w:rsidR="00176D4C" w:rsidRDefault="00176D4C" w:rsidP="002E2809">
            <w:r w:rsidRPr="005B28A7">
              <w:rPr>
                <w:rFonts w:ascii="Corbel" w:hAnsi="Corbel" w:cs="Arial"/>
                <w:bCs/>
              </w:rPr>
              <w:lastRenderedPageBreak/>
              <w:t>EK_0</w:t>
            </w:r>
            <w:r>
              <w:rPr>
                <w:rFonts w:ascii="Corbel" w:hAnsi="Corbel" w:cs="Arial"/>
                <w:bCs/>
              </w:rPr>
              <w:t>6</w:t>
            </w:r>
          </w:p>
        </w:tc>
        <w:tc>
          <w:tcPr>
            <w:tcW w:w="7406" w:type="dxa"/>
            <w:shd w:val="clear" w:color="auto" w:fill="auto"/>
          </w:tcPr>
          <w:p w14:paraId="6F82D614" w14:textId="77777777" w:rsidR="00176D4C" w:rsidRPr="0039624C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Rozwija kompetencje </w:t>
            </w:r>
            <w:r w:rsidRPr="003B7B25">
              <w:rPr>
                <w:rFonts w:ascii="Corbel" w:hAnsi="Corbel"/>
              </w:rPr>
              <w:t>organizacji oraz</w:t>
            </w:r>
            <w:r>
              <w:rPr>
                <w:rFonts w:ascii="Corbel" w:hAnsi="Corbel"/>
                <w:color w:val="FF0000"/>
              </w:rPr>
              <w:t xml:space="preserve"> </w:t>
            </w:r>
            <w:r>
              <w:rPr>
                <w:rFonts w:ascii="Corbel" w:hAnsi="Corbel"/>
              </w:rPr>
              <w:t xml:space="preserve">oceny pracy szkolnej uczniów  </w:t>
            </w:r>
            <w:r w:rsidRPr="003B7B25">
              <w:rPr>
                <w:rFonts w:ascii="Corbel" w:hAnsi="Corbel"/>
              </w:rPr>
              <w:t>wspierając ich osobisty rozwój</w:t>
            </w:r>
            <w:r>
              <w:rPr>
                <w:rFonts w:ascii="Corbel" w:hAnsi="Corbel"/>
              </w:rPr>
              <w:t xml:space="preserve"> z poszanowaniem  prawa do odpoczynku.</w:t>
            </w:r>
          </w:p>
        </w:tc>
        <w:tc>
          <w:tcPr>
            <w:tcW w:w="1760" w:type="dxa"/>
            <w:shd w:val="clear" w:color="auto" w:fill="auto"/>
          </w:tcPr>
          <w:p w14:paraId="095BC078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F40452">
              <w:rPr>
                <w:rFonts w:ascii="Corbel" w:hAnsi="Corbel" w:cs="Arial"/>
                <w:bCs/>
              </w:rPr>
              <w:t>NU2</w:t>
            </w:r>
            <w:r>
              <w:rPr>
                <w:rFonts w:ascii="Corbel" w:hAnsi="Corbel" w:cs="Arial"/>
                <w:bCs/>
              </w:rPr>
              <w:t>,NU9, NU10, NU13</w:t>
            </w:r>
          </w:p>
        </w:tc>
      </w:tr>
      <w:tr w:rsidR="00176D4C" w:rsidRPr="0039624C" w14:paraId="32B6520D" w14:textId="77777777" w:rsidTr="002E2809">
        <w:tc>
          <w:tcPr>
            <w:tcW w:w="1516" w:type="dxa"/>
            <w:shd w:val="clear" w:color="auto" w:fill="auto"/>
          </w:tcPr>
          <w:p w14:paraId="59495397" w14:textId="77777777" w:rsidR="00176D4C" w:rsidRDefault="00176D4C" w:rsidP="002E2809">
            <w:r w:rsidRPr="005B28A7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7</w:t>
            </w:r>
          </w:p>
        </w:tc>
        <w:tc>
          <w:tcPr>
            <w:tcW w:w="7406" w:type="dxa"/>
            <w:shd w:val="clear" w:color="auto" w:fill="auto"/>
          </w:tcPr>
          <w:p w14:paraId="6D18A0F1" w14:textId="77777777" w:rsidR="00176D4C" w:rsidRPr="0039624C" w:rsidRDefault="00176D4C" w:rsidP="002E2809">
            <w:pPr>
              <w:spacing w:line="360" w:lineRule="auto"/>
              <w:rPr>
                <w:rFonts w:ascii="Corbel" w:hAnsi="Corbel" w:cs="Arial"/>
                <w:bCs/>
              </w:rPr>
            </w:pPr>
            <w:r w:rsidRPr="001B0CC2">
              <w:rPr>
                <w:rFonts w:ascii="Corbel" w:hAnsi="Corbel"/>
              </w:rPr>
              <w:t>Student  współpracuje  z</w:t>
            </w:r>
            <w:r>
              <w:rPr>
                <w:rFonts w:ascii="Corbel" w:hAnsi="Corbel"/>
              </w:rPr>
              <w:t xml:space="preserve"> opiekunem praktyki i innymi nauczycielami</w:t>
            </w:r>
            <w:r w:rsidRPr="001B0CC2">
              <w:rPr>
                <w:rFonts w:ascii="Corbel" w:hAnsi="Corbel"/>
              </w:rPr>
              <w:t xml:space="preserve"> </w:t>
            </w:r>
            <w:r w:rsidRPr="003B7B25">
              <w:rPr>
                <w:rFonts w:ascii="Corbel" w:hAnsi="Corbel"/>
              </w:rPr>
              <w:t xml:space="preserve">oraz rodzicami </w:t>
            </w:r>
            <w:r w:rsidRPr="001B0CC2">
              <w:rPr>
                <w:rFonts w:ascii="Corbel" w:hAnsi="Corbel"/>
              </w:rPr>
              <w:t>poszerzając swoje kompetencje dydaktyczno-wychowawcze</w:t>
            </w:r>
            <w:r>
              <w:rPr>
                <w:rFonts w:ascii="Corbel" w:hAnsi="Corbel"/>
              </w:rPr>
              <w:t xml:space="preserve"> i przestrzegając  obowiązujące normy etyczne. </w:t>
            </w:r>
          </w:p>
        </w:tc>
        <w:tc>
          <w:tcPr>
            <w:tcW w:w="1760" w:type="dxa"/>
            <w:shd w:val="clear" w:color="auto" w:fill="auto"/>
          </w:tcPr>
          <w:p w14:paraId="64E33CA1" w14:textId="77777777" w:rsidR="00176D4C" w:rsidRPr="00C202EB" w:rsidRDefault="00176D4C" w:rsidP="002E2809">
            <w:pPr>
              <w:pStyle w:val="Punktygwne"/>
              <w:spacing w:before="0" w:after="0"/>
              <w:rPr>
                <w:rFonts w:ascii="Corbel" w:hAnsi="Corbel" w:cs="Arial"/>
                <w:b w:val="0"/>
                <w:szCs w:val="24"/>
              </w:rPr>
            </w:pPr>
            <w:r w:rsidRPr="00C202EB">
              <w:rPr>
                <w:rFonts w:ascii="Corbel" w:hAnsi="Corbel" w:cs="Arial"/>
                <w:b w:val="0"/>
                <w:szCs w:val="24"/>
              </w:rPr>
              <w:t xml:space="preserve"> </w:t>
            </w:r>
          </w:p>
          <w:p w14:paraId="7C99C8B9" w14:textId="77777777" w:rsidR="00176D4C" w:rsidRPr="0039624C" w:rsidRDefault="00176D4C" w:rsidP="002E2809">
            <w:pPr>
              <w:rPr>
                <w:rFonts w:ascii="Corbel" w:hAnsi="Corbel" w:cs="Arial"/>
                <w:bCs/>
              </w:rPr>
            </w:pPr>
            <w:r w:rsidRPr="00C202EB">
              <w:rPr>
                <w:rFonts w:ascii="Corbel" w:hAnsi="Corbel" w:cs="Arial"/>
              </w:rPr>
              <w:t>NU3, NK1</w:t>
            </w:r>
            <w:r>
              <w:rPr>
                <w:rFonts w:ascii="Corbel" w:hAnsi="Corbel" w:cs="Arial"/>
              </w:rPr>
              <w:t>, NK2, NK3, NK7</w:t>
            </w:r>
          </w:p>
        </w:tc>
      </w:tr>
    </w:tbl>
    <w:p w14:paraId="45818271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</w:p>
    <w:p w14:paraId="1475FDCC" w14:textId="77777777" w:rsidR="000170A4" w:rsidRDefault="000170A4" w:rsidP="000170A4">
      <w:pPr>
        <w:spacing w:line="360" w:lineRule="auto"/>
        <w:rPr>
          <w:rFonts w:ascii="Calibri Light" w:hAnsi="Calibri Light" w:cs="Arial"/>
          <w:b/>
          <w:bCs/>
        </w:rPr>
      </w:pPr>
    </w:p>
    <w:p w14:paraId="0D963F4C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70553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p w14:paraId="20641C44" w14:textId="77777777" w:rsidR="000170A4" w:rsidRPr="0084126F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0170A4" w:rsidRPr="00EA2BDF" w14:paraId="45DECDC0" w14:textId="77777777" w:rsidTr="00B42592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B9D31BF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188A4C7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CA3860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7858D756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349EB91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0170A4" w:rsidRPr="0084126F" w14:paraId="5DB5AED2" w14:textId="77777777" w:rsidTr="00B42592">
        <w:tc>
          <w:tcPr>
            <w:tcW w:w="1030" w:type="dxa"/>
          </w:tcPr>
          <w:p w14:paraId="0F8821D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485D19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C7AF4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9C34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83AB7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56727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71FE7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3C27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C872552" w14:textId="77777777" w:rsidTr="00B42592">
        <w:tc>
          <w:tcPr>
            <w:tcW w:w="1030" w:type="dxa"/>
          </w:tcPr>
          <w:p w14:paraId="1E0090F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C65C6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D39AE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E9A4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4BFE2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630E8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30B5B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73C0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2F3C59B" w14:textId="77777777" w:rsidTr="00B42592">
        <w:tc>
          <w:tcPr>
            <w:tcW w:w="1030" w:type="dxa"/>
          </w:tcPr>
          <w:p w14:paraId="77AFA4F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5859F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80487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6836F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10D39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91C3A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0BFDA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0E4ED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51730779" w14:textId="77777777" w:rsidTr="00B42592">
        <w:tc>
          <w:tcPr>
            <w:tcW w:w="1030" w:type="dxa"/>
          </w:tcPr>
          <w:p w14:paraId="1CF09EE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60DDF3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8F0C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A248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799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1BEFD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CC260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BB31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063ED" w14:textId="77777777" w:rsidTr="00B42592">
        <w:tc>
          <w:tcPr>
            <w:tcW w:w="1030" w:type="dxa"/>
          </w:tcPr>
          <w:p w14:paraId="44F27FA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618FE1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7D7B36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0B7A5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0833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95BBC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0A37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D047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6AC33D0C" w14:textId="77777777" w:rsidTr="00B42592">
        <w:tc>
          <w:tcPr>
            <w:tcW w:w="1030" w:type="dxa"/>
          </w:tcPr>
          <w:p w14:paraId="59C665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2231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BEA59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E279F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E3E8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2225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CCEF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C54F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868F6" w14:textId="77777777" w:rsidTr="00B42592">
        <w:tc>
          <w:tcPr>
            <w:tcW w:w="1030" w:type="dxa"/>
          </w:tcPr>
          <w:p w14:paraId="5F09E89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2D1D5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FCC1BDA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555455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912E6D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AED48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1B289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0E68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F4338B3" w14:textId="77777777" w:rsidTr="00B42592">
        <w:tc>
          <w:tcPr>
            <w:tcW w:w="1030" w:type="dxa"/>
          </w:tcPr>
          <w:p w14:paraId="0D6F8DB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B9D8CE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633AD26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8650DC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901C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253070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0251B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C76B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0E30C48" w14:textId="77777777" w:rsidR="000170A4" w:rsidRDefault="000170A4" w:rsidP="000170A4">
      <w:pPr>
        <w:jc w:val="right"/>
      </w:pPr>
    </w:p>
    <w:p w14:paraId="015B1D85" w14:textId="77777777" w:rsidR="000170A4" w:rsidRDefault="000170A4" w:rsidP="000170A4">
      <w:pPr>
        <w:spacing w:line="360" w:lineRule="auto"/>
      </w:pPr>
    </w:p>
    <w:p w14:paraId="1F88385B" w14:textId="77777777" w:rsidR="000170A4" w:rsidRDefault="000170A4" w:rsidP="000170A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47E6C803" w14:textId="77777777" w:rsidR="000170A4" w:rsidRPr="004F46EE" w:rsidRDefault="000170A4" w:rsidP="000170A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17D76A7B" w14:textId="77777777" w:rsidR="000B2181" w:rsidRDefault="000B2181"/>
    <w:sectPr w:rsidR="000B2181" w:rsidSect="000170A4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59051" w14:textId="77777777" w:rsidR="0080013E" w:rsidRDefault="0080013E">
      <w:r>
        <w:separator/>
      </w:r>
    </w:p>
  </w:endnote>
  <w:endnote w:type="continuationSeparator" w:id="0">
    <w:p w14:paraId="17A97593" w14:textId="77777777" w:rsidR="0080013E" w:rsidRDefault="0080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B47C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Al. Tadeusza Rejtana 16C, 35-959 Rzeszów</w:t>
    </w:r>
  </w:p>
  <w:p w14:paraId="0214D5F6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budynek A1, pokój nr 30</w:t>
    </w:r>
  </w:p>
  <w:p w14:paraId="7460FAD5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tel.: +48 17 872 13 02</w:t>
    </w:r>
  </w:p>
  <w:p w14:paraId="4783ADA0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e-mail: whstudent@ur.edu.pl</w:t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356E4" w14:textId="77777777" w:rsidR="0080013E" w:rsidRDefault="0080013E">
      <w:r>
        <w:separator/>
      </w:r>
    </w:p>
  </w:footnote>
  <w:footnote w:type="continuationSeparator" w:id="0">
    <w:p w14:paraId="3968C929" w14:textId="77777777" w:rsidR="0080013E" w:rsidRDefault="0080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EF8" w14:textId="77777777" w:rsidR="000170A4" w:rsidRPr="00AD127D" w:rsidRDefault="0080013E" w:rsidP="00AD127D">
    <w:pPr>
      <w:pStyle w:val="Nagwek10"/>
      <w:rPr>
        <w:rFonts w:ascii="Constantia" w:hAnsi="Constantia"/>
        <w:b/>
        <w:bCs/>
        <w:color w:val="44546A"/>
        <w:sz w:val="24"/>
        <w:szCs w:val="24"/>
      </w:rPr>
    </w:pPr>
    <w:r>
      <w:rPr>
        <w:noProof/>
      </w:rPr>
      <w:pict w14:anchorId="61EFA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49" type="#_x0000_t75" alt="" style="position:absolute;margin-left:510.1pt;margin-top:13.1pt;width:58.7pt;height:58.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0170A4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75439A60" w14:textId="77777777" w:rsidR="000170A4" w:rsidRPr="00AD127D" w:rsidRDefault="000170A4" w:rsidP="00AD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4"/>
    <w:rsid w:val="000170A4"/>
    <w:rsid w:val="00070FDB"/>
    <w:rsid w:val="000B2181"/>
    <w:rsid w:val="000B21A3"/>
    <w:rsid w:val="001133B5"/>
    <w:rsid w:val="00133F17"/>
    <w:rsid w:val="00176D4C"/>
    <w:rsid w:val="001C5BED"/>
    <w:rsid w:val="003D3A98"/>
    <w:rsid w:val="003F11D6"/>
    <w:rsid w:val="004F6227"/>
    <w:rsid w:val="0080013E"/>
    <w:rsid w:val="0089628C"/>
    <w:rsid w:val="00C50EEA"/>
    <w:rsid w:val="00CB25BE"/>
    <w:rsid w:val="00CD5440"/>
    <w:rsid w:val="00D73E93"/>
    <w:rsid w:val="00D75BC2"/>
    <w:rsid w:val="00FE320D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BF544"/>
  <w15:chartTrackingRefBased/>
  <w15:docId w15:val="{42E2A2CD-83E8-A742-B42F-CBBC9E7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0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0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0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70A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017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176D4C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EB</cp:lastModifiedBy>
  <cp:revision>5</cp:revision>
  <dcterms:created xsi:type="dcterms:W3CDTF">2025-11-28T11:15:00Z</dcterms:created>
  <dcterms:modified xsi:type="dcterms:W3CDTF">2025-11-28T12:09:00Z</dcterms:modified>
</cp:coreProperties>
</file>