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0A" w:rsidRDefault="004A020A" w:rsidP="004A020A">
      <w:pPr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Załącznik nr 4 do Procedury obsługi i korzystania z monitoringu wizyjnego </w:t>
      </w:r>
    </w:p>
    <w:p w:rsidR="004A020A" w:rsidRDefault="004A020A" w:rsidP="004A020A">
      <w:pPr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Uniwersytecie Rzeszowskim</w:t>
      </w: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A020A" w:rsidRDefault="004A020A" w:rsidP="004A0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PRZEKAZANIA NA NOŚNIKU ELEKTRONICZNYM DANYCH </w:t>
      </w:r>
    </w:p>
    <w:p w:rsidR="004A020A" w:rsidRDefault="004A020A" w:rsidP="004A0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SYSTEMU MONITORINGU WIZYJNEGO</w:t>
      </w:r>
    </w:p>
    <w:p w:rsidR="004A020A" w:rsidRDefault="004A020A" w:rsidP="004A0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UNIWERSYTETU RZESZOWSKIEGO</w:t>
      </w:r>
    </w:p>
    <w:p w:rsidR="004A020A" w:rsidRDefault="004A020A" w:rsidP="004A0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tabs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PRZEKAZUJĄCY: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020A" w:rsidRDefault="004A020A" w:rsidP="004A020A">
      <w:pPr>
        <w:tabs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020A" w:rsidRDefault="004A020A" w:rsidP="004A020A">
      <w:pPr>
        <w:tabs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tabs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PRZYJMUJĄCY: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020A" w:rsidRDefault="004A020A" w:rsidP="004A020A">
      <w:pPr>
        <w:tabs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020A" w:rsidRDefault="004A020A" w:rsidP="004A020A">
      <w:pPr>
        <w:tabs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tabs>
          <w:tab w:val="left" w:leader="dot" w:pos="6237"/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Wniosku z dnia </w:t>
      </w:r>
      <w:r>
        <w:rPr>
          <w:rFonts w:ascii="Times New Roman" w:hAnsi="Times New Roman" w:cs="Times New Roman"/>
          <w:sz w:val="24"/>
          <w:szCs w:val="24"/>
        </w:rPr>
        <w:tab/>
        <w:t xml:space="preserve"> Przekazujący przekazuje Przyjmującemu dane z systemu monitoringu wizyjnego z obiektu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020A" w:rsidRDefault="004A020A" w:rsidP="004A020A">
      <w:pPr>
        <w:tabs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020A" w:rsidRDefault="004A020A" w:rsidP="004A020A">
      <w:pPr>
        <w:tabs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Przekazujący przekazuje, a przyjmujący przyjmuje następujące dane:</w:t>
      </w: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1jasn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0"/>
        <w:gridCol w:w="3116"/>
        <w:gridCol w:w="2832"/>
        <w:gridCol w:w="2544"/>
      </w:tblGrid>
      <w:tr w:rsidR="004A020A" w:rsidTr="004A0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4A020A" w:rsidRDefault="004A0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1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4A020A" w:rsidRDefault="004A02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nagrania</w:t>
            </w: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4A020A" w:rsidRDefault="004A02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nagrania</w:t>
            </w:r>
          </w:p>
        </w:tc>
        <w:tc>
          <w:tcPr>
            <w:tcW w:w="25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4A020A" w:rsidRDefault="004A02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kamery</w:t>
            </w:r>
          </w:p>
        </w:tc>
      </w:tr>
      <w:tr w:rsidR="004A020A" w:rsidTr="004A0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0A" w:rsidTr="004A0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0A" w:rsidTr="004A0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0A" w:rsidTr="004A0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4A020A" w:rsidRDefault="004A020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Przyjmujący oświadcza, iż dane zostaną wykorzystane wyłącznie do celów określonych we Wniosku z dnia ………….., stanowiącego Załącznik do niniejszego protokołu.</w:t>
      </w: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po jednym dla każdej ze stron.</w:t>
      </w: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………………………………….  </w:t>
      </w:r>
    </w:p>
    <w:p w:rsidR="004A020A" w:rsidRDefault="004A020A" w:rsidP="004A0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PRZEKAZUJĄCY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PRZYJMUJĄCY</w:t>
      </w: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A020A" w:rsidRDefault="004A020A" w:rsidP="004A02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C0B71" w:rsidRDefault="00EC0B71"/>
    <w:sectPr w:rsidR="00EC0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4"/>
    <w:rsid w:val="003052D8"/>
    <w:rsid w:val="00384A84"/>
    <w:rsid w:val="004A020A"/>
    <w:rsid w:val="00E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53FDB-56AE-44D5-9459-269FE439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20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1">
    <w:name w:val="Tabela siatki 1 — jasna1"/>
    <w:basedOn w:val="Standardowy"/>
    <w:uiPriority w:val="46"/>
    <w:rsid w:val="004A020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Ania</cp:lastModifiedBy>
  <cp:revision>2</cp:revision>
  <dcterms:created xsi:type="dcterms:W3CDTF">2020-10-29T07:01:00Z</dcterms:created>
  <dcterms:modified xsi:type="dcterms:W3CDTF">2020-10-29T07:01:00Z</dcterms:modified>
</cp:coreProperties>
</file>