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9894BF" w14:textId="40C3DAE7" w:rsidR="0014120D" w:rsidRPr="001E4334" w:rsidRDefault="00A775F6" w:rsidP="001E4334">
      <w:pPr>
        <w:spacing w:after="120"/>
        <w:jc w:val="both"/>
        <w:rPr>
          <w:sz w:val="32"/>
          <w:szCs w:val="32"/>
        </w:rPr>
      </w:pPr>
      <w:r w:rsidRPr="001E4334">
        <w:rPr>
          <w:sz w:val="32"/>
          <w:szCs w:val="32"/>
        </w:rPr>
        <w:t xml:space="preserve">INSTRUKCJA DOTYCZĄCA OBSŁUGI </w:t>
      </w:r>
      <w:r w:rsidRPr="001E4334">
        <w:rPr>
          <w:b/>
          <w:bCs/>
          <w:sz w:val="32"/>
          <w:szCs w:val="32"/>
        </w:rPr>
        <w:t>MODUŁU UMOWY CYWILNOPRAWNE</w:t>
      </w:r>
      <w:r w:rsidRPr="001E4334">
        <w:rPr>
          <w:sz w:val="32"/>
          <w:szCs w:val="32"/>
        </w:rPr>
        <w:t xml:space="preserve"> W SYSTEMIE EOD</w:t>
      </w:r>
      <w:r w:rsidR="00A26154">
        <w:rPr>
          <w:sz w:val="32"/>
          <w:szCs w:val="32"/>
        </w:rPr>
        <w:t xml:space="preserve"> </w:t>
      </w:r>
    </w:p>
    <w:p w14:paraId="418F4851" w14:textId="77777777" w:rsidR="00A775F6" w:rsidRPr="001E4334" w:rsidRDefault="00A775F6" w:rsidP="001E4334">
      <w:pPr>
        <w:jc w:val="both"/>
        <w:rPr>
          <w:sz w:val="32"/>
          <w:szCs w:val="32"/>
        </w:rPr>
      </w:pPr>
    </w:p>
    <w:p w14:paraId="6ED44899" w14:textId="77777777" w:rsidR="008F2262" w:rsidRPr="001E4334" w:rsidRDefault="008F2262" w:rsidP="001E4334">
      <w:pPr>
        <w:numPr>
          <w:ilvl w:val="0"/>
          <w:numId w:val="2"/>
        </w:numPr>
        <w:jc w:val="both"/>
        <w:rPr>
          <w:noProof/>
          <w:sz w:val="32"/>
          <w:szCs w:val="32"/>
        </w:rPr>
      </w:pPr>
      <w:r w:rsidRPr="001E4334">
        <w:rPr>
          <w:noProof/>
          <w:sz w:val="32"/>
          <w:szCs w:val="32"/>
        </w:rPr>
        <w:t>Moduł umowy cywilno-prawne</w:t>
      </w:r>
    </w:p>
    <w:p w14:paraId="40DBE18B" w14:textId="395E9A68" w:rsidR="00764EA2" w:rsidRPr="001E4334" w:rsidRDefault="00AF5829" w:rsidP="001E4334">
      <w:pPr>
        <w:ind w:left="36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31DF9D2" wp14:editId="5450C33B">
            <wp:extent cx="5667375" cy="362902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6875E6" w14:textId="77777777" w:rsidR="00764EA2" w:rsidRPr="001E4334" w:rsidRDefault="00764EA2" w:rsidP="001E4334">
      <w:pPr>
        <w:ind w:left="360"/>
        <w:jc w:val="both"/>
        <w:rPr>
          <w:noProof/>
          <w:sz w:val="28"/>
          <w:szCs w:val="28"/>
        </w:rPr>
      </w:pPr>
    </w:p>
    <w:p w14:paraId="7D01A3FA" w14:textId="34219A3E" w:rsidR="00AA7B23" w:rsidRPr="001E4334" w:rsidRDefault="00AF5829" w:rsidP="001E4334">
      <w:pPr>
        <w:ind w:left="36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4005D8A9" wp14:editId="76F51B34">
            <wp:extent cx="5457825" cy="309118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309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FCB0DF" w14:textId="77777777" w:rsidR="00764EA2" w:rsidRPr="001E4334" w:rsidRDefault="00764EA2" w:rsidP="001E4334">
      <w:pPr>
        <w:ind w:left="360"/>
        <w:jc w:val="both"/>
        <w:rPr>
          <w:noProof/>
          <w:sz w:val="28"/>
          <w:szCs w:val="28"/>
        </w:rPr>
      </w:pPr>
      <w:r w:rsidRPr="001E4334">
        <w:rPr>
          <w:noProof/>
          <w:sz w:val="28"/>
          <w:szCs w:val="28"/>
        </w:rPr>
        <w:t>Po uruchomieniu modułu będą widoczne:</w:t>
      </w:r>
    </w:p>
    <w:p w14:paraId="731A2902" w14:textId="77777777" w:rsidR="00764EA2" w:rsidRPr="001E4334" w:rsidRDefault="00764EA2" w:rsidP="001E4334">
      <w:pPr>
        <w:ind w:left="360"/>
        <w:jc w:val="both"/>
        <w:rPr>
          <w:noProof/>
          <w:sz w:val="28"/>
          <w:szCs w:val="28"/>
        </w:rPr>
      </w:pPr>
      <w:r w:rsidRPr="001E4334">
        <w:rPr>
          <w:noProof/>
          <w:sz w:val="28"/>
          <w:szCs w:val="28"/>
        </w:rPr>
        <w:t xml:space="preserve">- </w:t>
      </w:r>
      <w:r w:rsidRPr="001E4334">
        <w:rPr>
          <w:b/>
          <w:bCs/>
          <w:noProof/>
          <w:sz w:val="28"/>
          <w:szCs w:val="28"/>
        </w:rPr>
        <w:t xml:space="preserve">dokumenty przypisane do mnie – </w:t>
      </w:r>
      <w:r w:rsidRPr="001E4334">
        <w:rPr>
          <w:noProof/>
          <w:sz w:val="28"/>
          <w:szCs w:val="28"/>
        </w:rPr>
        <w:t>to takie dokumenty, w których zalogowany użytkownik bierze udział w ich obiegu</w:t>
      </w:r>
    </w:p>
    <w:p w14:paraId="4DA4354D" w14:textId="77777777" w:rsidR="00764EA2" w:rsidRPr="001E4334" w:rsidRDefault="00764EA2" w:rsidP="001E4334">
      <w:pPr>
        <w:ind w:left="360"/>
        <w:jc w:val="both"/>
        <w:rPr>
          <w:noProof/>
          <w:sz w:val="28"/>
          <w:szCs w:val="28"/>
        </w:rPr>
      </w:pPr>
      <w:r w:rsidRPr="001E4334">
        <w:rPr>
          <w:noProof/>
          <w:sz w:val="28"/>
          <w:szCs w:val="28"/>
        </w:rPr>
        <w:t xml:space="preserve">- </w:t>
      </w:r>
      <w:r w:rsidRPr="001E4334">
        <w:rPr>
          <w:b/>
          <w:bCs/>
          <w:noProof/>
          <w:sz w:val="28"/>
          <w:szCs w:val="28"/>
        </w:rPr>
        <w:t>dokumenty oczekujące na scan</w:t>
      </w:r>
      <w:r w:rsidRPr="001E4334">
        <w:rPr>
          <w:noProof/>
          <w:sz w:val="28"/>
          <w:szCs w:val="28"/>
        </w:rPr>
        <w:t xml:space="preserve"> – to dokumenty, które po podpisaniu oraz pełnej akceptacji zostają przekazane do Sekcji Rozliczeń Umów Cywilno-Prawnych</w:t>
      </w:r>
      <w:r w:rsidR="00346939" w:rsidRPr="001E4334">
        <w:rPr>
          <w:noProof/>
          <w:sz w:val="28"/>
          <w:szCs w:val="28"/>
        </w:rPr>
        <w:t>, gdzie z</w:t>
      </w:r>
      <w:r w:rsidRPr="001E4334">
        <w:rPr>
          <w:noProof/>
          <w:sz w:val="28"/>
          <w:szCs w:val="28"/>
        </w:rPr>
        <w:t xml:space="preserve">ostaną zeskanowane oraz </w:t>
      </w:r>
      <w:r w:rsidR="00346939" w:rsidRPr="001E4334">
        <w:rPr>
          <w:noProof/>
          <w:sz w:val="28"/>
          <w:szCs w:val="28"/>
        </w:rPr>
        <w:t>zostanie nadany nr SL</w:t>
      </w:r>
    </w:p>
    <w:p w14:paraId="2F9DA350" w14:textId="77777777" w:rsidR="00346939" w:rsidRPr="001E4334" w:rsidRDefault="00346939" w:rsidP="001E4334">
      <w:pPr>
        <w:ind w:left="360"/>
        <w:jc w:val="both"/>
        <w:rPr>
          <w:noProof/>
          <w:sz w:val="28"/>
          <w:szCs w:val="28"/>
        </w:rPr>
      </w:pPr>
      <w:r w:rsidRPr="001E4334">
        <w:rPr>
          <w:noProof/>
          <w:sz w:val="28"/>
          <w:szCs w:val="28"/>
        </w:rPr>
        <w:t xml:space="preserve">- </w:t>
      </w:r>
      <w:r w:rsidR="00DD67F9" w:rsidRPr="001E4334">
        <w:rPr>
          <w:b/>
          <w:bCs/>
          <w:noProof/>
          <w:sz w:val="28"/>
          <w:szCs w:val="28"/>
        </w:rPr>
        <w:t xml:space="preserve">dokumenty w akceptacji – </w:t>
      </w:r>
      <w:r w:rsidR="00DD67F9" w:rsidRPr="001E4334">
        <w:rPr>
          <w:noProof/>
          <w:sz w:val="28"/>
          <w:szCs w:val="28"/>
        </w:rPr>
        <w:t>dokumenty przekazane do dalszej akceptacji (dalsze kroki w obiegu dokumentów)</w:t>
      </w:r>
    </w:p>
    <w:p w14:paraId="4D8F13D2" w14:textId="6EEB837C" w:rsidR="00DD67F9" w:rsidRPr="001E4334" w:rsidRDefault="00DD67F9" w:rsidP="001E4334">
      <w:pPr>
        <w:ind w:left="360"/>
        <w:jc w:val="both"/>
        <w:rPr>
          <w:noProof/>
          <w:sz w:val="28"/>
          <w:szCs w:val="28"/>
        </w:rPr>
      </w:pPr>
      <w:r w:rsidRPr="001E4334">
        <w:rPr>
          <w:noProof/>
          <w:sz w:val="28"/>
          <w:szCs w:val="28"/>
        </w:rPr>
        <w:t xml:space="preserve">- </w:t>
      </w:r>
      <w:r w:rsidRPr="001E4334">
        <w:rPr>
          <w:b/>
          <w:bCs/>
          <w:noProof/>
          <w:sz w:val="28"/>
          <w:szCs w:val="28"/>
        </w:rPr>
        <w:t>archiwum dokumentów</w:t>
      </w:r>
      <w:r w:rsidRPr="001E4334">
        <w:rPr>
          <w:noProof/>
          <w:sz w:val="28"/>
          <w:szCs w:val="28"/>
        </w:rPr>
        <w:t xml:space="preserve"> – dokumenty</w:t>
      </w:r>
      <w:r w:rsidR="00AF5829">
        <w:rPr>
          <w:noProof/>
          <w:sz w:val="28"/>
          <w:szCs w:val="28"/>
        </w:rPr>
        <w:t xml:space="preserve"> zrealizowane i odrzucone</w:t>
      </w:r>
    </w:p>
    <w:p w14:paraId="2A921D9F" w14:textId="19F78D41" w:rsidR="00764EA2" w:rsidRDefault="00764EA2" w:rsidP="00B005EA">
      <w:pPr>
        <w:jc w:val="both"/>
        <w:rPr>
          <w:noProof/>
          <w:sz w:val="28"/>
          <w:szCs w:val="28"/>
        </w:rPr>
      </w:pPr>
    </w:p>
    <w:p w14:paraId="48F2AB96" w14:textId="20AD8371" w:rsidR="00B005EA" w:rsidRPr="001E4334" w:rsidRDefault="00B005EA" w:rsidP="00B005EA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br w:type="page"/>
      </w:r>
    </w:p>
    <w:p w14:paraId="42871FBF" w14:textId="77777777" w:rsidR="00AA7B23" w:rsidRPr="001E4334" w:rsidRDefault="00AA7B23" w:rsidP="001E4334">
      <w:pPr>
        <w:ind w:left="360"/>
        <w:jc w:val="both"/>
        <w:rPr>
          <w:noProof/>
          <w:sz w:val="28"/>
          <w:szCs w:val="28"/>
        </w:rPr>
      </w:pPr>
      <w:r w:rsidRPr="001E4334">
        <w:rPr>
          <w:noProof/>
          <w:sz w:val="28"/>
          <w:szCs w:val="28"/>
        </w:rPr>
        <w:lastRenderedPageBreak/>
        <w:t>Aby wygenerować umowę cywilno-prawną klikamy w niebieski kwardat „Umowa Cywilno-Prawna”</w:t>
      </w:r>
    </w:p>
    <w:p w14:paraId="54D9CB10" w14:textId="34725A7E" w:rsidR="00AA7B23" w:rsidRPr="001E4334" w:rsidRDefault="00AF5829" w:rsidP="001E4334">
      <w:pPr>
        <w:ind w:left="36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B55B066" wp14:editId="4E913A31">
            <wp:extent cx="1428750" cy="142875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4FF523" w14:textId="745596B3" w:rsidR="00AA7B23" w:rsidRPr="001E4334" w:rsidRDefault="00AA7B23" w:rsidP="001E4334">
      <w:pPr>
        <w:ind w:left="360"/>
        <w:jc w:val="both"/>
        <w:rPr>
          <w:noProof/>
          <w:sz w:val="28"/>
          <w:szCs w:val="28"/>
        </w:rPr>
      </w:pPr>
      <w:r w:rsidRPr="001E4334">
        <w:rPr>
          <w:noProof/>
          <w:sz w:val="28"/>
          <w:szCs w:val="28"/>
        </w:rPr>
        <w:t>Po wybraniu przycisku Umowa Cywilno-Prawna zostanie uruchomione okno dotyczące generowania umów cywilno-prawnych</w:t>
      </w:r>
      <w:r w:rsidR="00232A7B">
        <w:rPr>
          <w:noProof/>
          <w:sz w:val="28"/>
          <w:szCs w:val="28"/>
        </w:rPr>
        <w:t>,</w:t>
      </w:r>
      <w:r w:rsidRPr="001E4334">
        <w:rPr>
          <w:noProof/>
          <w:sz w:val="28"/>
          <w:szCs w:val="28"/>
        </w:rPr>
        <w:t xml:space="preserve"> tj. umów zleceń lub umów o dzieło. </w:t>
      </w:r>
    </w:p>
    <w:p w14:paraId="107C0EC4" w14:textId="77777777" w:rsidR="00764EA2" w:rsidRPr="001E4334" w:rsidRDefault="00764EA2" w:rsidP="001E4334">
      <w:pPr>
        <w:ind w:left="360"/>
        <w:jc w:val="both"/>
        <w:rPr>
          <w:noProof/>
          <w:sz w:val="28"/>
          <w:szCs w:val="28"/>
        </w:rPr>
      </w:pPr>
    </w:p>
    <w:p w14:paraId="024F40E3" w14:textId="6B742CE2" w:rsidR="008F2262" w:rsidRPr="001E4334" w:rsidRDefault="00AF5829" w:rsidP="001E4334">
      <w:pPr>
        <w:jc w:val="both"/>
        <w:rPr>
          <w:noProof/>
          <w:sz w:val="32"/>
          <w:szCs w:val="32"/>
        </w:rPr>
      </w:pPr>
      <w:r>
        <w:rPr>
          <w:noProof/>
          <w:sz w:val="28"/>
          <w:szCs w:val="28"/>
        </w:rPr>
        <w:drawing>
          <wp:inline distT="0" distB="0" distL="0" distR="0" wp14:anchorId="615D0D33" wp14:editId="1F145E59">
            <wp:extent cx="5901055" cy="355282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055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78E31D" w14:textId="77777777" w:rsidR="00D25BEE" w:rsidRPr="00405E2A" w:rsidRDefault="00D25BEE" w:rsidP="001E4334">
      <w:pPr>
        <w:jc w:val="both"/>
        <w:rPr>
          <w:sz w:val="28"/>
          <w:szCs w:val="28"/>
        </w:rPr>
      </w:pPr>
    </w:p>
    <w:p w14:paraId="79AD8E2D" w14:textId="77777777" w:rsidR="00ED74FA" w:rsidRPr="001E4334" w:rsidRDefault="00607658" w:rsidP="001E4334">
      <w:pPr>
        <w:jc w:val="both"/>
        <w:rPr>
          <w:sz w:val="32"/>
          <w:szCs w:val="32"/>
        </w:rPr>
      </w:pPr>
      <w:r w:rsidRPr="00405E2A">
        <w:rPr>
          <w:sz w:val="28"/>
          <w:szCs w:val="28"/>
        </w:rPr>
        <w:t>Na tym etapie rejestrujący umowę cywilno-prawną wypełnia podstawowe dane dotyczące danej umowy</w:t>
      </w:r>
      <w:r w:rsidRPr="001E4334">
        <w:rPr>
          <w:sz w:val="32"/>
          <w:szCs w:val="32"/>
        </w:rPr>
        <w:t>:</w:t>
      </w:r>
    </w:p>
    <w:p w14:paraId="12343F80" w14:textId="77777777" w:rsidR="00607658" w:rsidRPr="00405E2A" w:rsidRDefault="00607658" w:rsidP="001E4334">
      <w:pPr>
        <w:jc w:val="both"/>
        <w:rPr>
          <w:b/>
          <w:bCs/>
          <w:sz w:val="28"/>
          <w:szCs w:val="28"/>
        </w:rPr>
      </w:pPr>
      <w:r w:rsidRPr="00405E2A">
        <w:rPr>
          <w:sz w:val="28"/>
          <w:szCs w:val="28"/>
        </w:rPr>
        <w:lastRenderedPageBreak/>
        <w:t xml:space="preserve">- </w:t>
      </w:r>
      <w:r w:rsidRPr="00405E2A">
        <w:rPr>
          <w:b/>
          <w:bCs/>
          <w:sz w:val="28"/>
          <w:szCs w:val="28"/>
        </w:rPr>
        <w:t xml:space="preserve">rodzaj umowy – </w:t>
      </w:r>
      <w:r w:rsidRPr="00405E2A">
        <w:rPr>
          <w:sz w:val="28"/>
          <w:szCs w:val="28"/>
        </w:rPr>
        <w:t>wybieramy rodzaj umowy jaką chcemy wygenerować: umowa o dzieło bądź umowa zlecenia</w:t>
      </w:r>
    </w:p>
    <w:p w14:paraId="7974BB62" w14:textId="3F0104D9" w:rsidR="00607658" w:rsidRPr="001E4334" w:rsidRDefault="00AF5829" w:rsidP="001E4334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9D036B1" wp14:editId="6390A46E">
            <wp:extent cx="5448300" cy="2590800"/>
            <wp:effectExtent l="0" t="0" r="0" b="0"/>
            <wp:docPr id="5" name="Obraz 5" descr="Obraz zawierający tekst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braz zawierający tekst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5" t="-9166" r="25778" b="427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458D0D" w14:textId="77777777" w:rsidR="00607658" w:rsidRPr="001E4334" w:rsidRDefault="00607658" w:rsidP="001E4334">
      <w:pPr>
        <w:jc w:val="both"/>
        <w:rPr>
          <w:noProof/>
          <w:sz w:val="28"/>
          <w:szCs w:val="28"/>
        </w:rPr>
      </w:pPr>
    </w:p>
    <w:p w14:paraId="1D40D54F" w14:textId="77777777" w:rsidR="00607658" w:rsidRPr="001E4334" w:rsidRDefault="00607658" w:rsidP="001E4334">
      <w:pPr>
        <w:jc w:val="both"/>
        <w:rPr>
          <w:noProof/>
          <w:sz w:val="28"/>
          <w:szCs w:val="28"/>
        </w:rPr>
      </w:pPr>
      <w:r w:rsidRPr="001E4334">
        <w:rPr>
          <w:b/>
          <w:bCs/>
          <w:noProof/>
          <w:sz w:val="28"/>
          <w:szCs w:val="28"/>
        </w:rPr>
        <w:t xml:space="preserve">- typ umowy zlecenia/dzieła – </w:t>
      </w:r>
      <w:r w:rsidRPr="001E4334">
        <w:rPr>
          <w:noProof/>
          <w:sz w:val="28"/>
          <w:szCs w:val="28"/>
        </w:rPr>
        <w:t>wybieramy jaki typ umowy chcemy wygenerować np. umowa zlecenie brutto albo zlecenie dydaktyka lub umowa o dzieło z prawami autorskimi itp.</w:t>
      </w:r>
    </w:p>
    <w:p w14:paraId="5B440A45" w14:textId="60F50215" w:rsidR="00607658" w:rsidRPr="001E4334" w:rsidRDefault="00AF5829" w:rsidP="001E4334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3CF03FC" wp14:editId="0559CC08">
            <wp:extent cx="5067300" cy="3219450"/>
            <wp:effectExtent l="0" t="0" r="0" b="0"/>
            <wp:docPr id="6" name="Obraz 6" descr="Obraz zawierający tekst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braz zawierający tekst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05" t="5901" r="31876" b="303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4AD959" w14:textId="158C3D48" w:rsidR="00607658" w:rsidRPr="001E4334" w:rsidRDefault="00AF5829" w:rsidP="001E4334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47D8B2AA" wp14:editId="77D73153">
            <wp:extent cx="6253480" cy="5186680"/>
            <wp:effectExtent l="0" t="0" r="0" b="0"/>
            <wp:docPr id="7" name="Obraz 7" descr="Obraz zawierający tekst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braz zawierający tekst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39" r="17632" b="-28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3480" cy="518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8114D5" w14:textId="48EFB23A" w:rsidR="00607658" w:rsidRPr="00405E2A" w:rsidRDefault="00607658" w:rsidP="001E4334">
      <w:pPr>
        <w:jc w:val="both"/>
        <w:rPr>
          <w:sz w:val="28"/>
          <w:szCs w:val="28"/>
        </w:rPr>
      </w:pPr>
      <w:r w:rsidRPr="00405E2A">
        <w:rPr>
          <w:b/>
          <w:bCs/>
          <w:sz w:val="28"/>
          <w:szCs w:val="28"/>
        </w:rPr>
        <w:t xml:space="preserve">- nr </w:t>
      </w:r>
      <w:r w:rsidR="003E10C1" w:rsidRPr="00405E2A">
        <w:rPr>
          <w:b/>
          <w:bCs/>
          <w:sz w:val="28"/>
          <w:szCs w:val="28"/>
        </w:rPr>
        <w:t xml:space="preserve">umowy (wewnętrzny jednostki) – </w:t>
      </w:r>
      <w:r w:rsidR="003E10C1" w:rsidRPr="00405E2A">
        <w:rPr>
          <w:sz w:val="28"/>
          <w:szCs w:val="28"/>
        </w:rPr>
        <w:t>numer nadawany przez poszczególne jednostki gdzie generowane są umowy (</w:t>
      </w:r>
      <w:r w:rsidR="00232A7B">
        <w:rPr>
          <w:sz w:val="28"/>
          <w:szCs w:val="28"/>
        </w:rPr>
        <w:t xml:space="preserve">PROSZĘ </w:t>
      </w:r>
      <w:r w:rsidR="003E10C1" w:rsidRPr="00405E2A">
        <w:rPr>
          <w:sz w:val="28"/>
          <w:szCs w:val="28"/>
        </w:rPr>
        <w:t xml:space="preserve">NIE MYLIĆ </w:t>
      </w:r>
      <w:r w:rsidR="00405E2A" w:rsidRPr="00405E2A">
        <w:rPr>
          <w:sz w:val="28"/>
          <w:szCs w:val="28"/>
        </w:rPr>
        <w:t>z</w:t>
      </w:r>
      <w:r w:rsidR="003E10C1" w:rsidRPr="00405E2A">
        <w:rPr>
          <w:sz w:val="28"/>
          <w:szCs w:val="28"/>
        </w:rPr>
        <w:t xml:space="preserve"> nr SL</w:t>
      </w:r>
      <w:r w:rsidR="00405E2A" w:rsidRPr="00405E2A">
        <w:rPr>
          <w:sz w:val="28"/>
          <w:szCs w:val="28"/>
        </w:rPr>
        <w:t>!</w:t>
      </w:r>
      <w:r w:rsidR="003E10C1" w:rsidRPr="00405E2A">
        <w:rPr>
          <w:sz w:val="28"/>
          <w:szCs w:val="28"/>
        </w:rPr>
        <w:t>), pole nie jest obowiązkowe do wypełnienia</w:t>
      </w:r>
    </w:p>
    <w:p w14:paraId="7908FFA0" w14:textId="5507C6B8" w:rsidR="003E10C1" w:rsidRPr="00405E2A" w:rsidRDefault="003E10C1" w:rsidP="001E4334">
      <w:pPr>
        <w:jc w:val="both"/>
        <w:rPr>
          <w:sz w:val="28"/>
          <w:szCs w:val="28"/>
        </w:rPr>
      </w:pPr>
      <w:r w:rsidRPr="00405E2A">
        <w:rPr>
          <w:sz w:val="28"/>
          <w:szCs w:val="28"/>
        </w:rPr>
        <w:t xml:space="preserve">- </w:t>
      </w:r>
      <w:r w:rsidRPr="00405E2A">
        <w:rPr>
          <w:b/>
          <w:bCs/>
          <w:sz w:val="28"/>
          <w:szCs w:val="28"/>
        </w:rPr>
        <w:t>przedmiot umowy</w:t>
      </w:r>
      <w:r w:rsidRPr="00405E2A">
        <w:rPr>
          <w:sz w:val="28"/>
          <w:szCs w:val="28"/>
        </w:rPr>
        <w:t xml:space="preserve"> – jeśli we wzorze danej umowy znajdował się ogólny przedmiot umowy został on przeniesiony do formularza, jeśli nie trzeba wpisać. Pole jest edytowalne</w:t>
      </w:r>
      <w:r w:rsidR="00232A7B">
        <w:rPr>
          <w:sz w:val="28"/>
          <w:szCs w:val="28"/>
        </w:rPr>
        <w:t>,</w:t>
      </w:r>
      <w:r w:rsidRPr="00405E2A">
        <w:rPr>
          <w:sz w:val="28"/>
          <w:szCs w:val="28"/>
        </w:rPr>
        <w:t xml:space="preserve"> tzn. można dokonywać zmian w opisie przedmiotu umowy</w:t>
      </w:r>
    </w:p>
    <w:p w14:paraId="69438B91" w14:textId="404D4730" w:rsidR="003E10C1" w:rsidRDefault="00AF5829" w:rsidP="001E4334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5F4AEE9C" wp14:editId="30296D27">
            <wp:extent cx="5943600" cy="173355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4E2FFC" w14:textId="77777777" w:rsidR="00405E2A" w:rsidRPr="001E4334" w:rsidRDefault="00405E2A" w:rsidP="001E4334">
      <w:pPr>
        <w:jc w:val="both"/>
        <w:rPr>
          <w:noProof/>
          <w:sz w:val="28"/>
          <w:szCs w:val="28"/>
        </w:rPr>
      </w:pPr>
    </w:p>
    <w:p w14:paraId="5593CF7B" w14:textId="77777777" w:rsidR="003E10C1" w:rsidRPr="001E4334" w:rsidRDefault="003E10C1" w:rsidP="001E4334">
      <w:pPr>
        <w:jc w:val="both"/>
        <w:rPr>
          <w:noProof/>
          <w:sz w:val="28"/>
          <w:szCs w:val="28"/>
        </w:rPr>
      </w:pPr>
      <w:r w:rsidRPr="001E4334">
        <w:rPr>
          <w:noProof/>
          <w:sz w:val="28"/>
          <w:szCs w:val="28"/>
        </w:rPr>
        <w:t xml:space="preserve">- </w:t>
      </w:r>
      <w:r w:rsidRPr="001E4334">
        <w:rPr>
          <w:b/>
          <w:bCs/>
          <w:noProof/>
          <w:sz w:val="28"/>
          <w:szCs w:val="28"/>
        </w:rPr>
        <w:t>pola eksploatacji</w:t>
      </w:r>
      <w:r w:rsidRPr="001E4334">
        <w:rPr>
          <w:noProof/>
          <w:sz w:val="28"/>
          <w:szCs w:val="28"/>
        </w:rPr>
        <w:t xml:space="preserve"> (umowa o dzieło) – istnieje możliwość wyboru z listy, a także dodania wasrtości spoza źródła</w:t>
      </w:r>
    </w:p>
    <w:p w14:paraId="228B81F8" w14:textId="6DE37584" w:rsidR="003E10C1" w:rsidRDefault="003E10C1" w:rsidP="001E4334">
      <w:pPr>
        <w:jc w:val="both"/>
        <w:rPr>
          <w:noProof/>
          <w:sz w:val="28"/>
          <w:szCs w:val="28"/>
        </w:rPr>
      </w:pPr>
      <w:r w:rsidRPr="001E4334">
        <w:rPr>
          <w:noProof/>
          <w:sz w:val="28"/>
          <w:szCs w:val="28"/>
        </w:rPr>
        <w:t xml:space="preserve"> </w:t>
      </w:r>
      <w:r w:rsidR="00AF5829">
        <w:rPr>
          <w:noProof/>
          <w:sz w:val="28"/>
          <w:szCs w:val="28"/>
        </w:rPr>
        <w:drawing>
          <wp:inline distT="0" distB="0" distL="0" distR="0" wp14:anchorId="58B0C21E" wp14:editId="6FC4D9C6">
            <wp:extent cx="5124450" cy="2495550"/>
            <wp:effectExtent l="0" t="0" r="0" b="0"/>
            <wp:docPr id="9" name="Obraz 9" descr="Obraz zawierający tekst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Obraz zawierający tekst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76" t="46796" r="30817" b="-6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05CA3A" w14:textId="77777777" w:rsidR="00405E2A" w:rsidRPr="001E4334" w:rsidRDefault="00405E2A" w:rsidP="001E4334">
      <w:pPr>
        <w:jc w:val="both"/>
        <w:rPr>
          <w:noProof/>
          <w:sz w:val="28"/>
          <w:szCs w:val="28"/>
        </w:rPr>
      </w:pPr>
    </w:p>
    <w:p w14:paraId="422C09AF" w14:textId="3420D1FF" w:rsidR="003E10C1" w:rsidRPr="001E4334" w:rsidRDefault="003E10C1" w:rsidP="001E4334">
      <w:pPr>
        <w:jc w:val="both"/>
        <w:rPr>
          <w:noProof/>
          <w:sz w:val="28"/>
          <w:szCs w:val="28"/>
        </w:rPr>
      </w:pPr>
      <w:r w:rsidRPr="001E4334">
        <w:rPr>
          <w:noProof/>
          <w:sz w:val="28"/>
          <w:szCs w:val="28"/>
        </w:rPr>
        <w:t xml:space="preserve">- </w:t>
      </w:r>
      <w:r w:rsidRPr="001E4334">
        <w:rPr>
          <w:b/>
          <w:bCs/>
          <w:noProof/>
          <w:sz w:val="28"/>
          <w:szCs w:val="28"/>
        </w:rPr>
        <w:t>wykorzystywany sprzęt –</w:t>
      </w:r>
      <w:r w:rsidR="00232A7B">
        <w:rPr>
          <w:noProof/>
          <w:sz w:val="28"/>
          <w:szCs w:val="28"/>
        </w:rPr>
        <w:t xml:space="preserve"> pole nie</w:t>
      </w:r>
      <w:r w:rsidRPr="001E4334">
        <w:rPr>
          <w:noProof/>
          <w:sz w:val="28"/>
          <w:szCs w:val="28"/>
        </w:rPr>
        <w:t>obowiązkowe</w:t>
      </w:r>
      <w:r w:rsidR="00B17E15" w:rsidRPr="001E4334">
        <w:rPr>
          <w:noProof/>
          <w:sz w:val="28"/>
          <w:szCs w:val="28"/>
        </w:rPr>
        <w:t>. Możliwość wpisania np.: laptop, drukarka itp.</w:t>
      </w:r>
    </w:p>
    <w:p w14:paraId="2E7C46A8" w14:textId="260EFAA9" w:rsidR="003E10C1" w:rsidRPr="001E4334" w:rsidRDefault="003E10C1" w:rsidP="001E4334">
      <w:pPr>
        <w:jc w:val="both"/>
        <w:rPr>
          <w:noProof/>
          <w:sz w:val="28"/>
          <w:szCs w:val="28"/>
        </w:rPr>
      </w:pPr>
      <w:r w:rsidRPr="001E4334">
        <w:rPr>
          <w:noProof/>
          <w:sz w:val="28"/>
          <w:szCs w:val="28"/>
        </w:rPr>
        <w:t>-</w:t>
      </w:r>
      <w:r w:rsidRPr="001E4334">
        <w:rPr>
          <w:b/>
          <w:bCs/>
          <w:noProof/>
          <w:sz w:val="28"/>
          <w:szCs w:val="28"/>
        </w:rPr>
        <w:t xml:space="preserve"> uwagi</w:t>
      </w:r>
      <w:r w:rsidR="00232A7B">
        <w:rPr>
          <w:noProof/>
          <w:sz w:val="28"/>
          <w:szCs w:val="28"/>
        </w:rPr>
        <w:t xml:space="preserve"> – pole nie</w:t>
      </w:r>
      <w:r w:rsidRPr="001E4334">
        <w:rPr>
          <w:noProof/>
          <w:sz w:val="28"/>
          <w:szCs w:val="28"/>
        </w:rPr>
        <w:t>obowiązkowe, zapis czegokolwiek nie powoduje przeniesienia na druk umowy</w:t>
      </w:r>
    </w:p>
    <w:p w14:paraId="70AF6AD4" w14:textId="77777777" w:rsidR="00B17E15" w:rsidRPr="001E4334" w:rsidRDefault="00B17E15" w:rsidP="001E4334">
      <w:pPr>
        <w:jc w:val="both"/>
        <w:rPr>
          <w:noProof/>
          <w:sz w:val="28"/>
          <w:szCs w:val="28"/>
        </w:rPr>
      </w:pPr>
      <w:r w:rsidRPr="001E4334">
        <w:rPr>
          <w:noProof/>
          <w:sz w:val="28"/>
          <w:szCs w:val="28"/>
        </w:rPr>
        <w:t xml:space="preserve">- </w:t>
      </w:r>
      <w:r w:rsidRPr="001E4334">
        <w:rPr>
          <w:b/>
          <w:bCs/>
          <w:noProof/>
          <w:sz w:val="28"/>
          <w:szCs w:val="28"/>
        </w:rPr>
        <w:t xml:space="preserve">dane zleceniodawcy/zamawiającego – </w:t>
      </w:r>
      <w:r w:rsidRPr="001E4334">
        <w:rPr>
          <w:noProof/>
          <w:sz w:val="28"/>
          <w:szCs w:val="28"/>
        </w:rPr>
        <w:t>wybór z listy</w:t>
      </w:r>
    </w:p>
    <w:p w14:paraId="14A23204" w14:textId="3CD72496" w:rsidR="00B17E15" w:rsidRPr="001E4334" w:rsidRDefault="00AF5829" w:rsidP="001E4334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1013E4E0" wp14:editId="072F4E2F">
            <wp:extent cx="5562600" cy="2476500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12" t="30661" r="13344" b="202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65859E" w14:textId="77777777" w:rsidR="00EB7CB3" w:rsidRPr="00405E2A" w:rsidRDefault="00EB7CB3" w:rsidP="001E4334">
      <w:pPr>
        <w:jc w:val="both"/>
        <w:rPr>
          <w:sz w:val="28"/>
          <w:szCs w:val="28"/>
        </w:rPr>
      </w:pPr>
    </w:p>
    <w:p w14:paraId="2AC3C0C9" w14:textId="4820CF04" w:rsidR="00EB7CB3" w:rsidRPr="00405E2A" w:rsidRDefault="00EB7CB3" w:rsidP="001E4334">
      <w:pPr>
        <w:jc w:val="both"/>
        <w:rPr>
          <w:sz w:val="28"/>
          <w:szCs w:val="28"/>
        </w:rPr>
      </w:pPr>
      <w:r w:rsidRPr="00405E2A">
        <w:rPr>
          <w:sz w:val="28"/>
          <w:szCs w:val="28"/>
        </w:rPr>
        <w:t>-</w:t>
      </w:r>
      <w:r w:rsidRPr="00405E2A">
        <w:rPr>
          <w:b/>
          <w:bCs/>
          <w:sz w:val="28"/>
          <w:szCs w:val="28"/>
        </w:rPr>
        <w:t>informacje -</w:t>
      </w:r>
      <w:r w:rsidR="00405E2A" w:rsidRPr="00405E2A">
        <w:rPr>
          <w:b/>
          <w:bCs/>
          <w:sz w:val="28"/>
          <w:szCs w:val="28"/>
        </w:rPr>
        <w:t xml:space="preserve"> </w:t>
      </w:r>
      <w:r w:rsidRPr="00405E2A">
        <w:rPr>
          <w:sz w:val="28"/>
          <w:szCs w:val="28"/>
        </w:rPr>
        <w:t>osoba rejestrująca to osoba</w:t>
      </w:r>
      <w:r w:rsidR="00232A7B">
        <w:rPr>
          <w:sz w:val="28"/>
          <w:szCs w:val="28"/>
        </w:rPr>
        <w:t>,</w:t>
      </w:r>
      <w:r w:rsidRPr="00405E2A">
        <w:rPr>
          <w:sz w:val="28"/>
          <w:szCs w:val="28"/>
        </w:rPr>
        <w:t xml:space="preserve"> która generuje daną umowę, jednostka organizacyjna </w:t>
      </w:r>
      <w:r w:rsidR="00232A7B">
        <w:rPr>
          <w:sz w:val="28"/>
          <w:szCs w:val="28"/>
        </w:rPr>
        <w:t>to</w:t>
      </w:r>
      <w:r w:rsidRPr="00405E2A">
        <w:rPr>
          <w:sz w:val="28"/>
          <w:szCs w:val="28"/>
        </w:rPr>
        <w:t xml:space="preserve"> jednostka</w:t>
      </w:r>
      <w:r w:rsidR="00232A7B">
        <w:rPr>
          <w:sz w:val="28"/>
          <w:szCs w:val="28"/>
        </w:rPr>
        <w:t xml:space="preserve"> zatrudniająca osobę rejestrującą </w:t>
      </w:r>
      <w:r w:rsidRPr="00405E2A">
        <w:rPr>
          <w:sz w:val="28"/>
          <w:szCs w:val="28"/>
        </w:rPr>
        <w:t>(pola wypełniane automatycznie)</w:t>
      </w:r>
    </w:p>
    <w:p w14:paraId="32C7B650" w14:textId="107BE751" w:rsidR="00EB7CB3" w:rsidRPr="001E4334" w:rsidRDefault="00AF5829" w:rsidP="001E4334">
      <w:pPr>
        <w:jc w:val="both"/>
        <w:rPr>
          <w:sz w:val="32"/>
          <w:szCs w:val="32"/>
        </w:rPr>
      </w:pPr>
      <w:r>
        <w:rPr>
          <w:noProof/>
          <w:sz w:val="28"/>
          <w:szCs w:val="28"/>
        </w:rPr>
        <w:drawing>
          <wp:inline distT="0" distB="0" distL="0" distR="0" wp14:anchorId="66400F08" wp14:editId="0AC3B177">
            <wp:extent cx="6353175" cy="657225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A9E5FE" w14:textId="77777777" w:rsidR="00EB7CB3" w:rsidRPr="00405E2A" w:rsidRDefault="00EB7CB3" w:rsidP="001E4334">
      <w:pPr>
        <w:jc w:val="both"/>
        <w:rPr>
          <w:sz w:val="28"/>
          <w:szCs w:val="28"/>
        </w:rPr>
      </w:pPr>
      <w:r w:rsidRPr="00405E2A">
        <w:rPr>
          <w:sz w:val="28"/>
          <w:szCs w:val="28"/>
        </w:rPr>
        <w:t>Miejsce przechowywania oryginału umowy – zawsze to będzie Sekcja Rozliczeń Umów Cywilno-Prawnych</w:t>
      </w:r>
    </w:p>
    <w:p w14:paraId="3AE90D54" w14:textId="5B501024" w:rsidR="00ED74FA" w:rsidRPr="00405E2A" w:rsidRDefault="00ED74FA" w:rsidP="001E4334">
      <w:pPr>
        <w:jc w:val="both"/>
        <w:rPr>
          <w:sz w:val="28"/>
          <w:szCs w:val="28"/>
        </w:rPr>
      </w:pPr>
      <w:r w:rsidRPr="00405E2A">
        <w:rPr>
          <w:sz w:val="28"/>
          <w:szCs w:val="28"/>
        </w:rPr>
        <w:t xml:space="preserve">- </w:t>
      </w:r>
      <w:r w:rsidRPr="00405E2A">
        <w:rPr>
          <w:b/>
          <w:bCs/>
          <w:sz w:val="28"/>
          <w:szCs w:val="28"/>
        </w:rPr>
        <w:t xml:space="preserve">czas obowiązywania umowy – </w:t>
      </w:r>
      <w:r w:rsidRPr="00405E2A">
        <w:rPr>
          <w:sz w:val="28"/>
          <w:szCs w:val="28"/>
        </w:rPr>
        <w:t>wypełniamy poszczególne dane. Obowiązkową dan</w:t>
      </w:r>
      <w:r w:rsidR="004F159F">
        <w:rPr>
          <w:sz w:val="28"/>
          <w:szCs w:val="28"/>
        </w:rPr>
        <w:t>ą</w:t>
      </w:r>
      <w:r w:rsidRPr="00405E2A">
        <w:rPr>
          <w:sz w:val="28"/>
          <w:szCs w:val="28"/>
        </w:rPr>
        <w:t xml:space="preserve"> do uzupełnienia jest kwota słownie</w:t>
      </w:r>
      <w:r w:rsidR="001C62F6" w:rsidRPr="00405E2A">
        <w:rPr>
          <w:sz w:val="28"/>
          <w:szCs w:val="28"/>
        </w:rPr>
        <w:t xml:space="preserve"> (jeśli kwota wynika ze wzoru umowy nanosi się ona automatycznie na formularz)</w:t>
      </w:r>
    </w:p>
    <w:p w14:paraId="19B11101" w14:textId="0BAF52EE" w:rsidR="00ED74FA" w:rsidRPr="001E4334" w:rsidRDefault="00AF5829" w:rsidP="001E4334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28DA5CF" wp14:editId="58BDFD68">
            <wp:extent cx="5895975" cy="2266950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E623C3" w14:textId="77777777" w:rsidR="00ED74FA" w:rsidRPr="001E4334" w:rsidRDefault="00ED74FA" w:rsidP="001E4334">
      <w:pPr>
        <w:jc w:val="both"/>
        <w:rPr>
          <w:noProof/>
          <w:sz w:val="28"/>
          <w:szCs w:val="28"/>
        </w:rPr>
      </w:pPr>
    </w:p>
    <w:p w14:paraId="6FF6C5DB" w14:textId="77777777" w:rsidR="00ED74FA" w:rsidRPr="001E4334" w:rsidRDefault="00ED74FA" w:rsidP="001E4334">
      <w:pPr>
        <w:jc w:val="both"/>
        <w:rPr>
          <w:noProof/>
          <w:sz w:val="28"/>
          <w:szCs w:val="28"/>
        </w:rPr>
      </w:pPr>
      <w:r w:rsidRPr="001E4334">
        <w:rPr>
          <w:noProof/>
          <w:sz w:val="28"/>
          <w:szCs w:val="28"/>
        </w:rPr>
        <w:t xml:space="preserve">- </w:t>
      </w:r>
      <w:r w:rsidRPr="001E4334">
        <w:rPr>
          <w:b/>
          <w:bCs/>
          <w:noProof/>
          <w:sz w:val="28"/>
          <w:szCs w:val="28"/>
        </w:rPr>
        <w:t xml:space="preserve">załączniki – </w:t>
      </w:r>
      <w:r w:rsidRPr="001E4334">
        <w:rPr>
          <w:noProof/>
          <w:sz w:val="28"/>
          <w:szCs w:val="28"/>
        </w:rPr>
        <w:t>w załącznikach między innymi znajdzie się zeskanowana przez Sekcję Rozliczeń Umów Cywilno-Prawnych umowa z pełną metryczką</w:t>
      </w:r>
    </w:p>
    <w:p w14:paraId="6911507A" w14:textId="268FCC31" w:rsidR="00ED74FA" w:rsidRPr="001E4334" w:rsidRDefault="00AF5829" w:rsidP="001E4334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F1ED25C" wp14:editId="3C33B411">
            <wp:extent cx="5905500" cy="1419225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494424" w14:textId="77777777" w:rsidR="00ED74FA" w:rsidRPr="001E4334" w:rsidRDefault="00ED74FA" w:rsidP="001E4334">
      <w:pPr>
        <w:jc w:val="both"/>
        <w:rPr>
          <w:noProof/>
          <w:sz w:val="28"/>
          <w:szCs w:val="28"/>
        </w:rPr>
      </w:pPr>
    </w:p>
    <w:p w14:paraId="0DC80188" w14:textId="29881C08" w:rsidR="00ED74FA" w:rsidRPr="001E4334" w:rsidRDefault="00ED74FA" w:rsidP="001E4334">
      <w:pPr>
        <w:jc w:val="both"/>
        <w:rPr>
          <w:noProof/>
          <w:sz w:val="28"/>
          <w:szCs w:val="28"/>
        </w:rPr>
      </w:pPr>
      <w:r w:rsidRPr="001E4334">
        <w:rPr>
          <w:b/>
          <w:bCs/>
          <w:noProof/>
          <w:sz w:val="28"/>
          <w:szCs w:val="28"/>
        </w:rPr>
        <w:t xml:space="preserve">- źródło finansowania – </w:t>
      </w:r>
      <w:r w:rsidRPr="001E4334">
        <w:rPr>
          <w:noProof/>
          <w:sz w:val="28"/>
          <w:szCs w:val="28"/>
        </w:rPr>
        <w:t>wstawienie źródła finansowania poprzez kliknięcie na ikonę dodaj</w:t>
      </w:r>
      <w:r w:rsidR="004F159F">
        <w:rPr>
          <w:noProof/>
          <w:sz w:val="28"/>
          <w:szCs w:val="28"/>
        </w:rPr>
        <w:t>,</w:t>
      </w:r>
      <w:r w:rsidRPr="001E4334">
        <w:rPr>
          <w:noProof/>
          <w:sz w:val="28"/>
          <w:szCs w:val="28"/>
        </w:rPr>
        <w:t xml:space="preserve"> a następnie wybór z listy. Istnieje możliwość dodania kilku źródeł finansowania</w:t>
      </w:r>
    </w:p>
    <w:p w14:paraId="4CEF79D3" w14:textId="465B87ED" w:rsidR="00ED74FA" w:rsidRPr="001E4334" w:rsidRDefault="00AF5829" w:rsidP="001E4334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C78FD4B" wp14:editId="4C391EB3">
            <wp:extent cx="6134100" cy="781050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216F11" w14:textId="77777777" w:rsidR="00ED74FA" w:rsidRDefault="00ED74FA" w:rsidP="001E4334">
      <w:pPr>
        <w:jc w:val="both"/>
        <w:rPr>
          <w:noProof/>
          <w:sz w:val="28"/>
          <w:szCs w:val="28"/>
        </w:rPr>
      </w:pPr>
      <w:r w:rsidRPr="001E4334">
        <w:rPr>
          <w:b/>
          <w:bCs/>
          <w:noProof/>
          <w:sz w:val="28"/>
          <w:szCs w:val="28"/>
        </w:rPr>
        <w:t xml:space="preserve">- strony umowy </w:t>
      </w:r>
      <w:r w:rsidR="00E473FA" w:rsidRPr="001E4334">
        <w:rPr>
          <w:b/>
          <w:bCs/>
          <w:noProof/>
          <w:sz w:val="28"/>
          <w:szCs w:val="28"/>
        </w:rPr>
        <w:t xml:space="preserve">– </w:t>
      </w:r>
      <w:r w:rsidR="00E473FA" w:rsidRPr="001E4334">
        <w:rPr>
          <w:noProof/>
          <w:sz w:val="28"/>
          <w:szCs w:val="28"/>
        </w:rPr>
        <w:t>podstawowymi danymi do uzupełnienia są: nazwisko i imię; tytuł naukowy; typ pracownika oraz adres zamieszkania; PESEL</w:t>
      </w:r>
    </w:p>
    <w:p w14:paraId="0FAEA9BC" w14:textId="77777777" w:rsidR="00405E2A" w:rsidRPr="001E4334" w:rsidRDefault="00405E2A" w:rsidP="001E4334">
      <w:pPr>
        <w:jc w:val="both"/>
        <w:rPr>
          <w:noProof/>
          <w:sz w:val="28"/>
          <w:szCs w:val="28"/>
        </w:rPr>
      </w:pPr>
    </w:p>
    <w:p w14:paraId="3AB23A82" w14:textId="442F90AF" w:rsidR="00ED74FA" w:rsidRPr="001E4334" w:rsidRDefault="00AF5829" w:rsidP="001E4334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89A1955" wp14:editId="665774FA">
            <wp:extent cx="5924550" cy="619125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7B6351" w14:textId="0C26E9BD" w:rsidR="00E473FA" w:rsidRPr="001E4334" w:rsidRDefault="00E473FA" w:rsidP="001E4334">
      <w:pPr>
        <w:jc w:val="both"/>
        <w:rPr>
          <w:noProof/>
          <w:sz w:val="28"/>
          <w:szCs w:val="28"/>
        </w:rPr>
      </w:pPr>
      <w:r w:rsidRPr="00405E2A">
        <w:rPr>
          <w:sz w:val="28"/>
          <w:szCs w:val="28"/>
        </w:rPr>
        <w:t xml:space="preserve">Stronę umowy dodajemy poprzez kliknięcie na ikonkę dodaj </w:t>
      </w:r>
      <w:r w:rsidR="00AF5829">
        <w:rPr>
          <w:noProof/>
          <w:sz w:val="28"/>
          <w:szCs w:val="28"/>
        </w:rPr>
        <w:drawing>
          <wp:inline distT="0" distB="0" distL="0" distR="0" wp14:anchorId="4ACAD215" wp14:editId="51C4F63A">
            <wp:extent cx="1400175" cy="295275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9E0F51" w14:textId="2B8A0CEC" w:rsidR="00E473FA" w:rsidRPr="001E4334" w:rsidRDefault="00AF5829" w:rsidP="001E4334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1EA4160" wp14:editId="090F5059">
            <wp:extent cx="5905500" cy="866775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BE57AF" w14:textId="0AC517D4" w:rsidR="00E473FA" w:rsidRPr="001E4334" w:rsidRDefault="00E473FA" w:rsidP="001E4334">
      <w:pPr>
        <w:jc w:val="both"/>
        <w:rPr>
          <w:noProof/>
          <w:sz w:val="28"/>
          <w:szCs w:val="28"/>
        </w:rPr>
      </w:pPr>
      <w:r w:rsidRPr="001E4334">
        <w:rPr>
          <w:noProof/>
          <w:sz w:val="28"/>
          <w:szCs w:val="28"/>
        </w:rPr>
        <w:lastRenderedPageBreak/>
        <w:t xml:space="preserve">Stronę umowy możemy dodpisać wybierając trzecią ikonkę  </w:t>
      </w:r>
      <w:r w:rsidR="00AF5829">
        <w:rPr>
          <w:noProof/>
          <w:sz w:val="28"/>
          <w:szCs w:val="28"/>
        </w:rPr>
        <w:drawing>
          <wp:inline distT="0" distB="0" distL="0" distR="0" wp14:anchorId="72DAE03B" wp14:editId="06AF365C">
            <wp:extent cx="209550" cy="200025"/>
            <wp:effectExtent l="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4334">
        <w:rPr>
          <w:noProof/>
          <w:sz w:val="28"/>
          <w:szCs w:val="28"/>
        </w:rPr>
        <w:t xml:space="preserve"> </w:t>
      </w:r>
      <w:r w:rsidR="00AF5829">
        <w:rPr>
          <w:noProof/>
          <w:sz w:val="28"/>
          <w:szCs w:val="28"/>
        </w:rPr>
        <w:drawing>
          <wp:inline distT="0" distB="0" distL="0" distR="0" wp14:anchorId="51D927E6" wp14:editId="417F0BC5">
            <wp:extent cx="1990725" cy="723900"/>
            <wp:effectExtent l="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4334">
        <w:rPr>
          <w:noProof/>
          <w:sz w:val="28"/>
          <w:szCs w:val="28"/>
        </w:rPr>
        <w:t>Po wybraniu w/w ikonki wpisujemy podstawowe dane osoby.</w:t>
      </w:r>
    </w:p>
    <w:p w14:paraId="4536DCCB" w14:textId="77777777" w:rsidR="00E473FA" w:rsidRPr="001E4334" w:rsidRDefault="00E473FA" w:rsidP="001E4334">
      <w:pPr>
        <w:jc w:val="both"/>
        <w:rPr>
          <w:noProof/>
          <w:sz w:val="28"/>
          <w:szCs w:val="28"/>
        </w:rPr>
      </w:pPr>
    </w:p>
    <w:p w14:paraId="64C13A46" w14:textId="397DEE44" w:rsidR="00E473FA" w:rsidRPr="001E4334" w:rsidRDefault="00E473FA" w:rsidP="001E4334">
      <w:pPr>
        <w:jc w:val="both"/>
        <w:rPr>
          <w:noProof/>
          <w:sz w:val="28"/>
          <w:szCs w:val="28"/>
        </w:rPr>
      </w:pPr>
      <w:r w:rsidRPr="001E4334">
        <w:rPr>
          <w:noProof/>
          <w:sz w:val="28"/>
          <w:szCs w:val="28"/>
        </w:rPr>
        <w:t xml:space="preserve">Stronę umowy możemy również zaciągnąć z bazy, klikając na ikonkę </w:t>
      </w:r>
      <w:r w:rsidR="00AF5829">
        <w:rPr>
          <w:noProof/>
          <w:sz w:val="28"/>
          <w:szCs w:val="28"/>
        </w:rPr>
        <w:drawing>
          <wp:inline distT="0" distB="0" distL="0" distR="0" wp14:anchorId="12DC9520" wp14:editId="5FFE4A86">
            <wp:extent cx="209550" cy="142875"/>
            <wp:effectExtent l="0" t="0" r="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4334">
        <w:rPr>
          <w:noProof/>
          <w:sz w:val="28"/>
          <w:szCs w:val="28"/>
        </w:rPr>
        <w:t xml:space="preserve"> pojawi się okno gdzie możemy wyszukać daną osobę. (WARUNEK- osoba musi być w bazie)</w:t>
      </w:r>
    </w:p>
    <w:p w14:paraId="63E58A29" w14:textId="783E11E0" w:rsidR="00E473FA" w:rsidRPr="001E4334" w:rsidRDefault="00AF5829" w:rsidP="001E4334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35195B0" wp14:editId="4F868F8E">
            <wp:extent cx="5800725" cy="3990975"/>
            <wp:effectExtent l="0" t="0" r="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F234F6" w14:textId="77777777" w:rsidR="00E473FA" w:rsidRPr="001E4334" w:rsidRDefault="00E473FA" w:rsidP="001E4334">
      <w:pPr>
        <w:jc w:val="both"/>
        <w:rPr>
          <w:noProof/>
          <w:sz w:val="28"/>
          <w:szCs w:val="28"/>
        </w:rPr>
      </w:pPr>
    </w:p>
    <w:p w14:paraId="21E6BB0E" w14:textId="0C812F5E" w:rsidR="00E473FA" w:rsidRPr="001E4334" w:rsidRDefault="00AF5829" w:rsidP="001E4334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BE84918" wp14:editId="2FD7FFE8">
            <wp:extent cx="5286375" cy="1247775"/>
            <wp:effectExtent l="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54" t="59605" r="28664" b="15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A2BAF7" w14:textId="77777777" w:rsidR="001C62F6" w:rsidRPr="001E4334" w:rsidRDefault="001C62F6" w:rsidP="001E4334">
      <w:pPr>
        <w:jc w:val="both"/>
        <w:rPr>
          <w:noProof/>
          <w:sz w:val="28"/>
          <w:szCs w:val="28"/>
        </w:rPr>
      </w:pPr>
    </w:p>
    <w:p w14:paraId="1CEB5605" w14:textId="77777777" w:rsidR="001C62F6" w:rsidRPr="001E4334" w:rsidRDefault="001C62F6" w:rsidP="001E4334">
      <w:pPr>
        <w:jc w:val="both"/>
        <w:rPr>
          <w:noProof/>
          <w:sz w:val="28"/>
          <w:szCs w:val="28"/>
        </w:rPr>
      </w:pPr>
      <w:r w:rsidRPr="001E4334">
        <w:rPr>
          <w:noProof/>
          <w:sz w:val="28"/>
          <w:szCs w:val="28"/>
        </w:rPr>
        <w:t xml:space="preserve">- </w:t>
      </w:r>
      <w:r w:rsidRPr="001E4334">
        <w:rPr>
          <w:b/>
          <w:bCs/>
          <w:noProof/>
          <w:sz w:val="28"/>
          <w:szCs w:val="28"/>
        </w:rPr>
        <w:t>tytuł naukowy</w:t>
      </w:r>
      <w:r w:rsidRPr="001E4334">
        <w:rPr>
          <w:noProof/>
          <w:sz w:val="28"/>
          <w:szCs w:val="28"/>
        </w:rPr>
        <w:t xml:space="preserve"> – pole obowiązkowe, dana potrzebna do celów statystycznych</w:t>
      </w:r>
    </w:p>
    <w:p w14:paraId="0B4FD1D1" w14:textId="77777777" w:rsidR="001C62F6" w:rsidRPr="001E4334" w:rsidRDefault="001C62F6" w:rsidP="001E4334">
      <w:pPr>
        <w:jc w:val="both"/>
        <w:rPr>
          <w:noProof/>
          <w:sz w:val="28"/>
          <w:szCs w:val="28"/>
        </w:rPr>
      </w:pPr>
      <w:r w:rsidRPr="001E4334">
        <w:rPr>
          <w:noProof/>
          <w:sz w:val="28"/>
          <w:szCs w:val="28"/>
        </w:rPr>
        <w:t xml:space="preserve">- </w:t>
      </w:r>
      <w:r w:rsidRPr="001E4334">
        <w:rPr>
          <w:b/>
          <w:bCs/>
          <w:noProof/>
          <w:sz w:val="28"/>
          <w:szCs w:val="28"/>
        </w:rPr>
        <w:t>typ pracownika</w:t>
      </w:r>
      <w:r w:rsidRPr="001E4334">
        <w:rPr>
          <w:noProof/>
          <w:sz w:val="28"/>
          <w:szCs w:val="28"/>
        </w:rPr>
        <w:t xml:space="preserve"> – wskazania czy jest to pracownik UR czy pracownik obcy itp. Przy właściwym wyborze w dalszym kroku zostanie wydrukowane odpowiednie oświadczenie do umowy</w:t>
      </w:r>
    </w:p>
    <w:p w14:paraId="1030E3CB" w14:textId="77777777" w:rsidR="001C62F6" w:rsidRPr="001E4334" w:rsidRDefault="001C62F6" w:rsidP="001E4334">
      <w:pPr>
        <w:jc w:val="both"/>
        <w:rPr>
          <w:noProof/>
          <w:sz w:val="28"/>
          <w:szCs w:val="28"/>
        </w:rPr>
      </w:pPr>
    </w:p>
    <w:p w14:paraId="0D6F4212" w14:textId="77777777" w:rsidR="001C62F6" w:rsidRPr="00A26154" w:rsidRDefault="001C62F6" w:rsidP="001E4334">
      <w:pPr>
        <w:jc w:val="both"/>
        <w:rPr>
          <w:noProof/>
          <w:sz w:val="28"/>
          <w:szCs w:val="28"/>
        </w:rPr>
      </w:pPr>
    </w:p>
    <w:p w14:paraId="00465814" w14:textId="77777777" w:rsidR="001C62F6" w:rsidRPr="00A26154" w:rsidRDefault="001C62F6" w:rsidP="001E4334">
      <w:pPr>
        <w:jc w:val="both"/>
        <w:rPr>
          <w:noProof/>
          <w:sz w:val="28"/>
          <w:szCs w:val="28"/>
        </w:rPr>
      </w:pPr>
      <w:r w:rsidRPr="00A26154">
        <w:rPr>
          <w:noProof/>
          <w:sz w:val="28"/>
          <w:szCs w:val="28"/>
        </w:rPr>
        <w:t xml:space="preserve">PO WŁAŚCIWYM WYPEŁNIENIU FORMULARZA OSOBA REJESTRUJĄCA UMOWE KLIKA W PRZYCISK </w:t>
      </w:r>
      <w:r w:rsidRPr="00A26154">
        <w:rPr>
          <w:b/>
          <w:bCs/>
          <w:noProof/>
          <w:sz w:val="28"/>
          <w:szCs w:val="28"/>
        </w:rPr>
        <w:t>ZAREJESTRUJ</w:t>
      </w:r>
    </w:p>
    <w:p w14:paraId="25AD98D6" w14:textId="61CB59E5" w:rsidR="001C62F6" w:rsidRPr="00A26154" w:rsidRDefault="00AF5829" w:rsidP="001E4334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948F47C" wp14:editId="3903CC8F">
            <wp:extent cx="3228975" cy="1285875"/>
            <wp:effectExtent l="0" t="0" r="0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CD0B9C" w14:textId="65A82869" w:rsidR="001C62F6" w:rsidRPr="00A26154" w:rsidRDefault="001C62F6" w:rsidP="001E4334">
      <w:pPr>
        <w:jc w:val="both"/>
        <w:rPr>
          <w:noProof/>
          <w:sz w:val="28"/>
          <w:szCs w:val="28"/>
        </w:rPr>
      </w:pPr>
      <w:r w:rsidRPr="00A26154">
        <w:rPr>
          <w:b/>
          <w:bCs/>
          <w:noProof/>
          <w:sz w:val="28"/>
          <w:szCs w:val="28"/>
        </w:rPr>
        <w:t xml:space="preserve">- ZAREJESTRUJ – </w:t>
      </w:r>
      <w:r w:rsidRPr="00A26154">
        <w:rPr>
          <w:noProof/>
          <w:sz w:val="28"/>
          <w:szCs w:val="28"/>
        </w:rPr>
        <w:t>oznacza przekazanie umowy do dalszego obiegu</w:t>
      </w:r>
      <w:r w:rsidR="004F159F">
        <w:rPr>
          <w:noProof/>
          <w:sz w:val="28"/>
          <w:szCs w:val="28"/>
        </w:rPr>
        <w:t>,</w:t>
      </w:r>
      <w:r w:rsidRPr="00A26154">
        <w:rPr>
          <w:noProof/>
          <w:sz w:val="28"/>
          <w:szCs w:val="28"/>
        </w:rPr>
        <w:t xml:space="preserve"> tj. dalszych akceptacji</w:t>
      </w:r>
    </w:p>
    <w:p w14:paraId="48431492" w14:textId="77777777" w:rsidR="001C62F6" w:rsidRPr="00A26154" w:rsidRDefault="001C62F6" w:rsidP="001E4334">
      <w:pPr>
        <w:jc w:val="both"/>
        <w:rPr>
          <w:noProof/>
          <w:sz w:val="28"/>
          <w:szCs w:val="28"/>
        </w:rPr>
      </w:pPr>
      <w:r w:rsidRPr="00A26154">
        <w:rPr>
          <w:noProof/>
          <w:sz w:val="28"/>
          <w:szCs w:val="28"/>
        </w:rPr>
        <w:t xml:space="preserve">- </w:t>
      </w:r>
      <w:r w:rsidRPr="00A26154">
        <w:rPr>
          <w:b/>
          <w:bCs/>
          <w:noProof/>
          <w:sz w:val="28"/>
          <w:szCs w:val="28"/>
        </w:rPr>
        <w:t>zapisz wersję roboczą</w:t>
      </w:r>
      <w:r w:rsidRPr="00A26154">
        <w:rPr>
          <w:noProof/>
          <w:sz w:val="28"/>
          <w:szCs w:val="28"/>
        </w:rPr>
        <w:t xml:space="preserve"> – osoba rejestrująca może zapisać wersję roboczą umowy w celu ponownego przeanalizowania poprawności wypełnionego formularza</w:t>
      </w:r>
    </w:p>
    <w:p w14:paraId="50790805" w14:textId="77777777" w:rsidR="001C62F6" w:rsidRPr="00A26154" w:rsidRDefault="001C62F6" w:rsidP="001E4334">
      <w:pPr>
        <w:jc w:val="both"/>
        <w:rPr>
          <w:noProof/>
          <w:sz w:val="28"/>
          <w:szCs w:val="28"/>
        </w:rPr>
      </w:pPr>
      <w:r w:rsidRPr="00A26154">
        <w:rPr>
          <w:b/>
          <w:bCs/>
          <w:noProof/>
          <w:sz w:val="28"/>
          <w:szCs w:val="28"/>
        </w:rPr>
        <w:t>- anuluj</w:t>
      </w:r>
      <w:r w:rsidRPr="00A26154">
        <w:rPr>
          <w:noProof/>
          <w:sz w:val="28"/>
          <w:szCs w:val="28"/>
        </w:rPr>
        <w:t xml:space="preserve"> – możliwość anulowania umowy, która nie dojdzie do skutku </w:t>
      </w:r>
    </w:p>
    <w:p w14:paraId="4E357FA2" w14:textId="7685716B" w:rsidR="00C77ECA" w:rsidRDefault="00C77ECA" w:rsidP="001E4334">
      <w:pPr>
        <w:jc w:val="both"/>
        <w:rPr>
          <w:noProof/>
          <w:sz w:val="28"/>
          <w:szCs w:val="28"/>
        </w:rPr>
      </w:pPr>
    </w:p>
    <w:p w14:paraId="785D1000" w14:textId="253BD334" w:rsidR="00A26154" w:rsidRPr="00A26154" w:rsidRDefault="00A26154" w:rsidP="001E4334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br w:type="page"/>
      </w:r>
    </w:p>
    <w:p w14:paraId="756E3F31" w14:textId="77777777" w:rsidR="00C77ECA" w:rsidRPr="00A26154" w:rsidRDefault="00C77ECA" w:rsidP="001E4334">
      <w:pPr>
        <w:jc w:val="both"/>
        <w:rPr>
          <w:noProof/>
          <w:sz w:val="28"/>
          <w:szCs w:val="28"/>
        </w:rPr>
      </w:pPr>
      <w:r w:rsidRPr="00A26154">
        <w:rPr>
          <w:noProof/>
          <w:sz w:val="28"/>
          <w:szCs w:val="28"/>
        </w:rPr>
        <w:lastRenderedPageBreak/>
        <w:t>Poniżej przedstawione zostały poszczególne kroki obiegu umowy cywilno-prawnej</w:t>
      </w:r>
    </w:p>
    <w:p w14:paraId="217B36BC" w14:textId="0C988B04" w:rsidR="00BA1269" w:rsidRPr="00A26154" w:rsidRDefault="00AF5829" w:rsidP="001E4334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ED81FEB" wp14:editId="7D504CA0">
            <wp:extent cx="1943100" cy="2847975"/>
            <wp:effectExtent l="0" t="0" r="0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EF8E8F" w14:textId="77777777" w:rsidR="001C62F6" w:rsidRPr="00A26154" w:rsidRDefault="00C77ECA" w:rsidP="001E4334">
      <w:pPr>
        <w:numPr>
          <w:ilvl w:val="0"/>
          <w:numId w:val="3"/>
        </w:numPr>
        <w:jc w:val="both"/>
        <w:rPr>
          <w:sz w:val="28"/>
          <w:szCs w:val="28"/>
        </w:rPr>
      </w:pPr>
      <w:r w:rsidRPr="00A26154">
        <w:rPr>
          <w:sz w:val="28"/>
          <w:szCs w:val="28"/>
        </w:rPr>
        <w:t>Rejestracja ( krok pierwszy, który wykonuje osoba rejestrująca umowę)</w:t>
      </w:r>
    </w:p>
    <w:p w14:paraId="173CC9A3" w14:textId="77777777" w:rsidR="00C77ECA" w:rsidRPr="00A26154" w:rsidRDefault="00C77ECA" w:rsidP="001E4334">
      <w:pPr>
        <w:numPr>
          <w:ilvl w:val="0"/>
          <w:numId w:val="3"/>
        </w:numPr>
        <w:jc w:val="both"/>
        <w:rPr>
          <w:sz w:val="28"/>
          <w:szCs w:val="28"/>
        </w:rPr>
      </w:pPr>
      <w:r w:rsidRPr="00A26154">
        <w:rPr>
          <w:sz w:val="28"/>
          <w:szCs w:val="28"/>
        </w:rPr>
        <w:t>Akceptacja Dziekana; Akceptacja merytoryczna oraz Akceptacja dysponenta środków (krok drugi – poszczególne akceptacje uzależnione od typu umowy oraz Instytutu/Kolegium gdzie dana umowa jest tworzona)</w:t>
      </w:r>
    </w:p>
    <w:p w14:paraId="121022D9" w14:textId="77777777" w:rsidR="00C77ECA" w:rsidRPr="00A26154" w:rsidRDefault="00C77ECA" w:rsidP="001E4334">
      <w:pPr>
        <w:numPr>
          <w:ilvl w:val="0"/>
          <w:numId w:val="3"/>
        </w:numPr>
        <w:jc w:val="both"/>
        <w:rPr>
          <w:sz w:val="28"/>
          <w:szCs w:val="28"/>
        </w:rPr>
      </w:pPr>
      <w:r w:rsidRPr="00A26154">
        <w:rPr>
          <w:sz w:val="28"/>
          <w:szCs w:val="28"/>
        </w:rPr>
        <w:t>Dział Kształcenia – akceptacja dotyczy umów zleceń zajęcia dydaktyczne</w:t>
      </w:r>
    </w:p>
    <w:p w14:paraId="10158DE4" w14:textId="77777777" w:rsidR="00C77ECA" w:rsidRPr="00A26154" w:rsidRDefault="00C77ECA" w:rsidP="001E4334">
      <w:pPr>
        <w:numPr>
          <w:ilvl w:val="0"/>
          <w:numId w:val="3"/>
        </w:numPr>
        <w:jc w:val="both"/>
        <w:rPr>
          <w:sz w:val="28"/>
          <w:szCs w:val="28"/>
        </w:rPr>
      </w:pPr>
      <w:r w:rsidRPr="00A26154">
        <w:rPr>
          <w:sz w:val="28"/>
          <w:szCs w:val="28"/>
        </w:rPr>
        <w:t>Wydruk umowy ( odpowiednio umowa drukowana jest przez osobę rejestrującą i odpowiedzialną za umowę lub w przypadku zajęć dydaktycznych – dział kształcenia)</w:t>
      </w:r>
    </w:p>
    <w:p w14:paraId="25F11A01" w14:textId="77777777" w:rsidR="00C77ECA" w:rsidRPr="00A26154" w:rsidRDefault="00C77ECA" w:rsidP="001E4334">
      <w:pPr>
        <w:numPr>
          <w:ilvl w:val="0"/>
          <w:numId w:val="3"/>
        </w:numPr>
        <w:jc w:val="both"/>
        <w:rPr>
          <w:sz w:val="28"/>
          <w:szCs w:val="28"/>
        </w:rPr>
      </w:pPr>
      <w:r w:rsidRPr="00A26154">
        <w:rPr>
          <w:sz w:val="28"/>
          <w:szCs w:val="28"/>
        </w:rPr>
        <w:t>Wydruk oświadczenia, wydruk oświadczenia do celów podatkowych czy wydruk kwestionariusza (wydruk odpowiedniego oświadczenia uwarunkowane jest odpowiednim wyborem typu pracownika w formularzu umowy w momencie uzupełniania danych strony umowy)</w:t>
      </w:r>
    </w:p>
    <w:p w14:paraId="2D7F585A" w14:textId="3B9859BF" w:rsidR="00C77ECA" w:rsidRPr="00A26154" w:rsidRDefault="00C77ECA" w:rsidP="001E4334">
      <w:pPr>
        <w:numPr>
          <w:ilvl w:val="0"/>
          <w:numId w:val="3"/>
        </w:numPr>
        <w:jc w:val="both"/>
        <w:rPr>
          <w:sz w:val="28"/>
          <w:szCs w:val="28"/>
        </w:rPr>
      </w:pPr>
      <w:r w:rsidRPr="00A26154">
        <w:rPr>
          <w:sz w:val="28"/>
          <w:szCs w:val="28"/>
        </w:rPr>
        <w:t xml:space="preserve">Oczekiwanie na </w:t>
      </w:r>
      <w:proofErr w:type="spellStart"/>
      <w:r w:rsidRPr="00A26154">
        <w:rPr>
          <w:sz w:val="28"/>
          <w:szCs w:val="28"/>
        </w:rPr>
        <w:t>scan</w:t>
      </w:r>
      <w:proofErr w:type="spellEnd"/>
      <w:r w:rsidRPr="00A26154">
        <w:rPr>
          <w:sz w:val="28"/>
          <w:szCs w:val="28"/>
        </w:rPr>
        <w:t xml:space="preserve"> – </w:t>
      </w:r>
      <w:r w:rsidR="001E4334" w:rsidRPr="00A26154">
        <w:rPr>
          <w:sz w:val="28"/>
          <w:szCs w:val="28"/>
        </w:rPr>
        <w:t>przekazanie trzech jednobrzmiących egzemplarzy</w:t>
      </w:r>
      <w:r w:rsidR="00B005EA" w:rsidRPr="00A26154">
        <w:rPr>
          <w:sz w:val="28"/>
          <w:szCs w:val="28"/>
        </w:rPr>
        <w:t>,</w:t>
      </w:r>
      <w:r w:rsidR="001E4334" w:rsidRPr="00A26154">
        <w:rPr>
          <w:sz w:val="28"/>
          <w:szCs w:val="28"/>
        </w:rPr>
        <w:t xml:space="preserve"> zaakceptowanej oraz podpisanej umowy wraz z oświadczeniem</w:t>
      </w:r>
    </w:p>
    <w:p w14:paraId="096D532F" w14:textId="77777777" w:rsidR="001E4334" w:rsidRPr="00A26154" w:rsidRDefault="001E4334" w:rsidP="001E4334">
      <w:pPr>
        <w:numPr>
          <w:ilvl w:val="0"/>
          <w:numId w:val="3"/>
        </w:numPr>
        <w:jc w:val="both"/>
        <w:rPr>
          <w:sz w:val="28"/>
          <w:szCs w:val="28"/>
        </w:rPr>
      </w:pPr>
      <w:r w:rsidRPr="00A26154">
        <w:rPr>
          <w:sz w:val="28"/>
          <w:szCs w:val="28"/>
        </w:rPr>
        <w:t xml:space="preserve">Sekcja Rozliczeń Umów Cywilno-Prawnych – dostarczona umowa zostanie zeskanowana, podpięta jako załącznik do właściwej umowy w EOD. </w:t>
      </w:r>
    </w:p>
    <w:p w14:paraId="421CE76C" w14:textId="77777777" w:rsidR="001E4334" w:rsidRPr="00A26154" w:rsidRDefault="001E4334" w:rsidP="001E4334">
      <w:pPr>
        <w:ind w:left="720"/>
        <w:jc w:val="both"/>
        <w:rPr>
          <w:sz w:val="28"/>
          <w:szCs w:val="28"/>
        </w:rPr>
      </w:pPr>
      <w:r w:rsidRPr="00A26154">
        <w:rPr>
          <w:sz w:val="28"/>
          <w:szCs w:val="28"/>
        </w:rPr>
        <w:t>- Umowa zostanie zarejestrowana poprzez nadanie nr SL ( rok/numer np. 2021/1).</w:t>
      </w:r>
    </w:p>
    <w:p w14:paraId="69E700A9" w14:textId="77777777" w:rsidR="001E4334" w:rsidRPr="00A26154" w:rsidRDefault="001E4334" w:rsidP="001E4334">
      <w:pPr>
        <w:ind w:left="720"/>
        <w:jc w:val="both"/>
        <w:rPr>
          <w:sz w:val="28"/>
          <w:szCs w:val="28"/>
        </w:rPr>
      </w:pPr>
      <w:r w:rsidRPr="00A26154">
        <w:rPr>
          <w:sz w:val="28"/>
          <w:szCs w:val="28"/>
        </w:rPr>
        <w:lastRenderedPageBreak/>
        <w:t>- Dodatkowo dane brakujące w formularzu EOD zostaną uzupełnione na poziomie Sekcji ( tj. daty czy adres strony)</w:t>
      </w:r>
    </w:p>
    <w:p w14:paraId="5E1138D9" w14:textId="77777777" w:rsidR="001E4334" w:rsidRPr="00A26154" w:rsidRDefault="001E4334" w:rsidP="001E4334">
      <w:pPr>
        <w:ind w:left="720"/>
        <w:jc w:val="both"/>
        <w:rPr>
          <w:sz w:val="28"/>
          <w:szCs w:val="28"/>
        </w:rPr>
      </w:pPr>
      <w:r w:rsidRPr="00A26154">
        <w:rPr>
          <w:sz w:val="28"/>
          <w:szCs w:val="28"/>
        </w:rPr>
        <w:t xml:space="preserve">- Po zarejestrowaniu dwa egzemplarze umowy zostaną przekazane do osób odpowiedzialnych za daną umowę, jeden egzemplarz zostaje w Sekcji Rozliczeń umów Cywilno-Prawnych. </w:t>
      </w:r>
    </w:p>
    <w:p w14:paraId="55BEB46C" w14:textId="7F232540" w:rsidR="001E4334" w:rsidRPr="00A26154" w:rsidRDefault="001E4334" w:rsidP="001E4334">
      <w:pPr>
        <w:numPr>
          <w:ilvl w:val="0"/>
          <w:numId w:val="3"/>
        </w:numPr>
        <w:jc w:val="both"/>
        <w:rPr>
          <w:sz w:val="28"/>
          <w:szCs w:val="28"/>
        </w:rPr>
      </w:pPr>
      <w:r w:rsidRPr="00A26154">
        <w:rPr>
          <w:sz w:val="28"/>
          <w:szCs w:val="28"/>
        </w:rPr>
        <w:t>Wygenerowane umowy – umowy które przeszły w/w kroki</w:t>
      </w:r>
      <w:r w:rsidR="004F159F">
        <w:rPr>
          <w:sz w:val="28"/>
          <w:szCs w:val="28"/>
        </w:rPr>
        <w:t>,</w:t>
      </w:r>
      <w:r w:rsidRPr="00A26154">
        <w:rPr>
          <w:sz w:val="28"/>
          <w:szCs w:val="28"/>
        </w:rPr>
        <w:t xml:space="preserve"> tj. które dojdą do skutku.</w:t>
      </w:r>
    </w:p>
    <w:p w14:paraId="101C7A0A" w14:textId="37B98B21" w:rsidR="001E4334" w:rsidRPr="00A26154" w:rsidRDefault="001E4334" w:rsidP="001E4334">
      <w:pPr>
        <w:numPr>
          <w:ilvl w:val="0"/>
          <w:numId w:val="3"/>
        </w:numPr>
        <w:jc w:val="both"/>
        <w:rPr>
          <w:sz w:val="28"/>
          <w:szCs w:val="28"/>
        </w:rPr>
      </w:pPr>
      <w:r w:rsidRPr="00A26154">
        <w:rPr>
          <w:sz w:val="28"/>
          <w:szCs w:val="28"/>
        </w:rPr>
        <w:t>Anulowane umowy – umowy które nie zostaną zrealizowane</w:t>
      </w:r>
    </w:p>
    <w:p w14:paraId="641B3CD0" w14:textId="03F8F0E0" w:rsidR="00FD3421" w:rsidRPr="00A26154" w:rsidRDefault="00FD3421" w:rsidP="00FD3421">
      <w:pPr>
        <w:jc w:val="both"/>
        <w:rPr>
          <w:sz w:val="28"/>
          <w:szCs w:val="28"/>
          <w:u w:val="single"/>
        </w:rPr>
      </w:pPr>
    </w:p>
    <w:p w14:paraId="003D77C7" w14:textId="756887BC" w:rsidR="00FD3421" w:rsidRPr="00A26154" w:rsidRDefault="00FD3421" w:rsidP="00FD3421">
      <w:pPr>
        <w:jc w:val="both"/>
        <w:rPr>
          <w:sz w:val="28"/>
          <w:szCs w:val="28"/>
          <w:u w:val="single"/>
        </w:rPr>
      </w:pPr>
      <w:r w:rsidRPr="00A26154">
        <w:rPr>
          <w:sz w:val="28"/>
          <w:szCs w:val="28"/>
          <w:u w:val="single"/>
        </w:rPr>
        <w:t>Wygenerowana umowa posiada:</w:t>
      </w:r>
    </w:p>
    <w:p w14:paraId="18DD1A50" w14:textId="0A94FE86" w:rsidR="00FD3421" w:rsidRPr="00A26154" w:rsidRDefault="00FD3421" w:rsidP="00FD3421">
      <w:pPr>
        <w:jc w:val="both"/>
        <w:rPr>
          <w:sz w:val="28"/>
          <w:szCs w:val="28"/>
        </w:rPr>
      </w:pPr>
      <w:r w:rsidRPr="00A26154">
        <w:rPr>
          <w:sz w:val="28"/>
          <w:szCs w:val="28"/>
        </w:rPr>
        <w:t>- kod kreskowy wraz z sygnaturą</w:t>
      </w:r>
    </w:p>
    <w:p w14:paraId="161F9B9D" w14:textId="03C60634" w:rsidR="00FD3421" w:rsidRPr="00A26154" w:rsidRDefault="00FD3421" w:rsidP="00FD3421">
      <w:pPr>
        <w:jc w:val="both"/>
        <w:rPr>
          <w:sz w:val="28"/>
          <w:szCs w:val="28"/>
        </w:rPr>
      </w:pPr>
      <w:r w:rsidRPr="00A26154">
        <w:rPr>
          <w:sz w:val="28"/>
          <w:szCs w:val="28"/>
        </w:rPr>
        <w:t>- nr SL</w:t>
      </w:r>
    </w:p>
    <w:p w14:paraId="5EE8A5FF" w14:textId="343046D3" w:rsidR="00FD3421" w:rsidRPr="00A26154" w:rsidRDefault="00FD3421" w:rsidP="00FD3421">
      <w:pPr>
        <w:jc w:val="both"/>
        <w:rPr>
          <w:sz w:val="28"/>
          <w:szCs w:val="28"/>
        </w:rPr>
      </w:pPr>
      <w:r w:rsidRPr="00A26154">
        <w:rPr>
          <w:sz w:val="28"/>
          <w:szCs w:val="28"/>
        </w:rPr>
        <w:t xml:space="preserve">- podpisy stron </w:t>
      </w:r>
    </w:p>
    <w:p w14:paraId="2F828D34" w14:textId="77777777" w:rsidR="00121727" w:rsidRPr="00A26154" w:rsidRDefault="00121727" w:rsidP="00121727">
      <w:pPr>
        <w:jc w:val="both"/>
        <w:rPr>
          <w:b/>
          <w:bCs/>
          <w:sz w:val="28"/>
          <w:szCs w:val="28"/>
          <w:u w:val="single"/>
        </w:rPr>
      </w:pPr>
    </w:p>
    <w:p w14:paraId="3E6FC6E0" w14:textId="305AEBF9" w:rsidR="00121727" w:rsidRPr="00A26154" w:rsidRDefault="00121727" w:rsidP="00121727">
      <w:pPr>
        <w:jc w:val="both"/>
        <w:rPr>
          <w:b/>
          <w:bCs/>
          <w:sz w:val="28"/>
          <w:szCs w:val="28"/>
          <w:u w:val="single"/>
        </w:rPr>
      </w:pPr>
    </w:p>
    <w:p w14:paraId="2B2FCF4A" w14:textId="1C250096" w:rsidR="00B005EA" w:rsidRPr="00A26154" w:rsidRDefault="005D6104" w:rsidP="00121727">
      <w:pPr>
        <w:jc w:val="both"/>
        <w:rPr>
          <w:b/>
          <w:bCs/>
          <w:sz w:val="28"/>
          <w:szCs w:val="28"/>
          <w:u w:val="single"/>
        </w:rPr>
      </w:pPr>
      <w:r w:rsidRPr="00A26154">
        <w:rPr>
          <w:b/>
          <w:bCs/>
          <w:sz w:val="28"/>
          <w:szCs w:val="28"/>
          <w:u w:val="single"/>
        </w:rPr>
        <w:br w:type="page"/>
      </w:r>
      <w:r w:rsidR="00FD3421" w:rsidRPr="00A26154">
        <w:rPr>
          <w:b/>
          <w:bCs/>
          <w:sz w:val="28"/>
          <w:szCs w:val="28"/>
          <w:u w:val="single"/>
        </w:rPr>
        <w:lastRenderedPageBreak/>
        <w:t>GENEROWANIE</w:t>
      </w:r>
      <w:r w:rsidR="00F6547A" w:rsidRPr="00A26154">
        <w:rPr>
          <w:b/>
          <w:bCs/>
          <w:sz w:val="28"/>
          <w:szCs w:val="28"/>
          <w:u w:val="single"/>
        </w:rPr>
        <w:t xml:space="preserve"> RACHUNKU</w:t>
      </w:r>
      <w:r w:rsidR="00FD3421" w:rsidRPr="00A26154">
        <w:rPr>
          <w:b/>
          <w:bCs/>
          <w:sz w:val="28"/>
          <w:szCs w:val="28"/>
          <w:u w:val="single"/>
        </w:rPr>
        <w:t xml:space="preserve"> </w:t>
      </w:r>
    </w:p>
    <w:p w14:paraId="7374083C" w14:textId="0258F1AE" w:rsidR="00750A09" w:rsidRPr="00A26154" w:rsidRDefault="005D6104" w:rsidP="00121727">
      <w:pPr>
        <w:jc w:val="both"/>
        <w:rPr>
          <w:sz w:val="28"/>
          <w:szCs w:val="28"/>
        </w:rPr>
      </w:pPr>
      <w:r w:rsidRPr="00A26154">
        <w:rPr>
          <w:sz w:val="28"/>
          <w:szCs w:val="28"/>
        </w:rPr>
        <w:t>Możliwość wygenerowania rachunku następuję w momencie</w:t>
      </w:r>
      <w:r w:rsidR="004F159F">
        <w:rPr>
          <w:sz w:val="28"/>
          <w:szCs w:val="28"/>
        </w:rPr>
        <w:t>,</w:t>
      </w:r>
      <w:r w:rsidRPr="00A26154">
        <w:rPr>
          <w:sz w:val="28"/>
          <w:szCs w:val="28"/>
        </w:rPr>
        <w:t xml:space="preserve"> gdy dana umowa zostanie zarejestrowana (tj. nadany nr SL</w:t>
      </w:r>
      <w:r w:rsidR="00FD3421" w:rsidRPr="00A26154">
        <w:rPr>
          <w:sz w:val="28"/>
          <w:szCs w:val="28"/>
        </w:rPr>
        <w:t xml:space="preserve"> w sposób jak do tej pory czyli pieczątka z numerem, datą oraz podpisem osoby rejestrującej</w:t>
      </w:r>
      <w:r w:rsidRPr="00A26154">
        <w:rPr>
          <w:sz w:val="28"/>
          <w:szCs w:val="28"/>
        </w:rPr>
        <w:t xml:space="preserve">), a tym samym przejdzie do następnego kroku – </w:t>
      </w:r>
      <w:r w:rsidR="00FD3421" w:rsidRPr="00A26154">
        <w:rPr>
          <w:sz w:val="28"/>
          <w:szCs w:val="28"/>
        </w:rPr>
        <w:t>„</w:t>
      </w:r>
      <w:r w:rsidRPr="00A26154">
        <w:rPr>
          <w:sz w:val="28"/>
          <w:szCs w:val="28"/>
        </w:rPr>
        <w:t>wygenerowane umowy</w:t>
      </w:r>
      <w:r w:rsidR="00FD3421" w:rsidRPr="00A26154">
        <w:rPr>
          <w:sz w:val="28"/>
          <w:szCs w:val="28"/>
        </w:rPr>
        <w:t>”</w:t>
      </w:r>
      <w:r w:rsidRPr="00A26154">
        <w:rPr>
          <w:sz w:val="28"/>
          <w:szCs w:val="28"/>
        </w:rPr>
        <w:t>.</w:t>
      </w:r>
    </w:p>
    <w:p w14:paraId="4F6AE2D9" w14:textId="1704080F" w:rsidR="005D6104" w:rsidRPr="00A26154" w:rsidRDefault="005D6104" w:rsidP="00121727">
      <w:pPr>
        <w:jc w:val="both"/>
        <w:rPr>
          <w:sz w:val="28"/>
          <w:szCs w:val="28"/>
        </w:rPr>
      </w:pPr>
    </w:p>
    <w:p w14:paraId="10B5EB1D" w14:textId="0E745F11" w:rsidR="00FD3421" w:rsidRPr="00A26154" w:rsidRDefault="00FD3421" w:rsidP="00121727">
      <w:pPr>
        <w:jc w:val="both"/>
        <w:rPr>
          <w:sz w:val="28"/>
          <w:szCs w:val="28"/>
        </w:rPr>
      </w:pPr>
      <w:r w:rsidRPr="00A26154">
        <w:rPr>
          <w:sz w:val="28"/>
          <w:szCs w:val="28"/>
        </w:rPr>
        <w:t>Poniżej poszczególne kroki generowania rachunku:</w:t>
      </w:r>
    </w:p>
    <w:p w14:paraId="216FC859" w14:textId="77777777" w:rsidR="00FD3421" w:rsidRPr="00A26154" w:rsidRDefault="00FD3421" w:rsidP="00121727">
      <w:pPr>
        <w:jc w:val="both"/>
        <w:rPr>
          <w:sz w:val="28"/>
          <w:szCs w:val="28"/>
        </w:rPr>
      </w:pPr>
    </w:p>
    <w:p w14:paraId="6124CEA6" w14:textId="1F952502" w:rsidR="005D6104" w:rsidRPr="00A26154" w:rsidRDefault="005D6104" w:rsidP="005D6104">
      <w:pPr>
        <w:numPr>
          <w:ilvl w:val="0"/>
          <w:numId w:val="4"/>
        </w:numPr>
        <w:jc w:val="both"/>
        <w:rPr>
          <w:sz w:val="28"/>
          <w:szCs w:val="28"/>
        </w:rPr>
      </w:pPr>
      <w:r w:rsidRPr="00A26154">
        <w:rPr>
          <w:sz w:val="28"/>
          <w:szCs w:val="28"/>
        </w:rPr>
        <w:t xml:space="preserve">Generuj rachunek – aby wygenerować rachunek do właściwej umowy musimy ją </w:t>
      </w:r>
      <w:r w:rsidR="00FD3421" w:rsidRPr="00A26154">
        <w:rPr>
          <w:sz w:val="28"/>
          <w:szCs w:val="28"/>
        </w:rPr>
        <w:t xml:space="preserve">odszukać wśród umów przez nas generowanych. Najważniejszym elementem przy wyszukiwaniu danej umowy jest sygnatura GU/…./…./…… Jest to unikatowy numer przypisany do każdej umowy. </w:t>
      </w:r>
    </w:p>
    <w:p w14:paraId="7299DB2F" w14:textId="77777777" w:rsidR="00392DE3" w:rsidRPr="00A26154" w:rsidRDefault="00392DE3" w:rsidP="00392DE3">
      <w:pPr>
        <w:ind w:left="720"/>
        <w:jc w:val="both"/>
        <w:rPr>
          <w:sz w:val="28"/>
          <w:szCs w:val="28"/>
        </w:rPr>
      </w:pPr>
    </w:p>
    <w:p w14:paraId="7B648795" w14:textId="7F6BA292" w:rsidR="00392DE3" w:rsidRPr="00A26154" w:rsidRDefault="00392DE3" w:rsidP="005D6104">
      <w:pPr>
        <w:numPr>
          <w:ilvl w:val="0"/>
          <w:numId w:val="4"/>
        </w:numPr>
        <w:jc w:val="both"/>
        <w:rPr>
          <w:sz w:val="28"/>
          <w:szCs w:val="28"/>
        </w:rPr>
      </w:pPr>
      <w:r w:rsidRPr="00A26154">
        <w:rPr>
          <w:sz w:val="28"/>
          <w:szCs w:val="28"/>
        </w:rPr>
        <w:t>Następnie klikamy na ikonkę „generuj rachunek” – zostanie on automatycznie powiązany ze wskazaną umową.</w:t>
      </w:r>
    </w:p>
    <w:p w14:paraId="0A3B4FA5" w14:textId="77777777" w:rsidR="00392DE3" w:rsidRPr="00A26154" w:rsidRDefault="00392DE3" w:rsidP="00392DE3">
      <w:pPr>
        <w:ind w:left="720"/>
        <w:jc w:val="both"/>
        <w:rPr>
          <w:noProof/>
          <w:sz w:val="28"/>
          <w:szCs w:val="28"/>
        </w:rPr>
      </w:pPr>
    </w:p>
    <w:p w14:paraId="04DC0EAB" w14:textId="421D7299" w:rsidR="00392DE3" w:rsidRPr="00A26154" w:rsidRDefault="00AF5829" w:rsidP="00392DE3">
      <w:pPr>
        <w:ind w:left="72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E8F4629" wp14:editId="470912A7">
            <wp:extent cx="5534025" cy="514350"/>
            <wp:effectExtent l="0" t="0" r="0" b="0"/>
            <wp:docPr id="2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1B2DD0" w14:textId="78B95E2C" w:rsidR="00392DE3" w:rsidRPr="00A26154" w:rsidRDefault="00392DE3" w:rsidP="00392DE3">
      <w:pPr>
        <w:ind w:left="720"/>
        <w:jc w:val="both"/>
        <w:rPr>
          <w:noProof/>
          <w:sz w:val="28"/>
          <w:szCs w:val="28"/>
        </w:rPr>
      </w:pPr>
    </w:p>
    <w:p w14:paraId="7A5EC779" w14:textId="5F235985" w:rsidR="00392DE3" w:rsidRPr="00A26154" w:rsidRDefault="00392DE3" w:rsidP="00392DE3">
      <w:pPr>
        <w:jc w:val="both"/>
        <w:rPr>
          <w:noProof/>
          <w:sz w:val="28"/>
          <w:szCs w:val="28"/>
        </w:rPr>
      </w:pPr>
      <w:r w:rsidRPr="00A26154">
        <w:rPr>
          <w:noProof/>
          <w:sz w:val="28"/>
          <w:szCs w:val="28"/>
        </w:rPr>
        <w:t>Elementy rachunku:</w:t>
      </w:r>
    </w:p>
    <w:p w14:paraId="2DBDA302" w14:textId="2E93D0F4" w:rsidR="00392DE3" w:rsidRPr="00A26154" w:rsidRDefault="00392DE3" w:rsidP="00392DE3">
      <w:pPr>
        <w:numPr>
          <w:ilvl w:val="0"/>
          <w:numId w:val="7"/>
        </w:numPr>
        <w:jc w:val="both"/>
        <w:rPr>
          <w:noProof/>
          <w:sz w:val="28"/>
          <w:szCs w:val="28"/>
        </w:rPr>
      </w:pPr>
      <w:r w:rsidRPr="00A26154">
        <w:rPr>
          <w:noProof/>
          <w:sz w:val="28"/>
          <w:szCs w:val="28"/>
        </w:rPr>
        <w:t>Dane z umowy – umowa z którą został powiązany generwowany rachunek</w:t>
      </w:r>
    </w:p>
    <w:p w14:paraId="02499F8C" w14:textId="6B6E9E7B" w:rsidR="00392DE3" w:rsidRDefault="00AF5829" w:rsidP="00392DE3">
      <w:pPr>
        <w:ind w:left="360"/>
        <w:jc w:val="both"/>
        <w:rPr>
          <w:noProof/>
        </w:rPr>
      </w:pPr>
      <w:r>
        <w:rPr>
          <w:noProof/>
          <w:sz w:val="28"/>
          <w:szCs w:val="28"/>
        </w:rPr>
        <w:drawing>
          <wp:inline distT="0" distB="0" distL="0" distR="0" wp14:anchorId="39DBA4CA" wp14:editId="41D6E07B">
            <wp:extent cx="6172200" cy="704850"/>
            <wp:effectExtent l="0" t="0" r="0" b="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2752E4" w14:textId="77777777" w:rsidR="00750A09" w:rsidRPr="00A26154" w:rsidRDefault="00750A09" w:rsidP="00392DE3">
      <w:pPr>
        <w:ind w:left="360"/>
        <w:jc w:val="both"/>
        <w:rPr>
          <w:noProof/>
          <w:sz w:val="28"/>
          <w:szCs w:val="28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90"/>
        <w:gridCol w:w="125"/>
        <w:gridCol w:w="5191"/>
      </w:tblGrid>
      <w:tr w:rsidR="00392DE3" w:rsidRPr="00392DE3" w14:paraId="314A95EF" w14:textId="77777777" w:rsidTr="00392DE3">
        <w:trPr>
          <w:tblCellSpacing w:w="15" w:type="dxa"/>
        </w:trPr>
        <w:tc>
          <w:tcPr>
            <w:tcW w:w="2150" w:type="pct"/>
            <w:noWrap/>
            <w:vAlign w:val="center"/>
            <w:hideMark/>
          </w:tcPr>
          <w:p w14:paraId="3442B1CC" w14:textId="20E5B6FA" w:rsidR="00392DE3" w:rsidRPr="00392DE3" w:rsidRDefault="00392DE3" w:rsidP="00392D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0" w:type="pct"/>
            <w:vAlign w:val="center"/>
            <w:hideMark/>
          </w:tcPr>
          <w:p w14:paraId="7DABA65D" w14:textId="77777777" w:rsidR="00392DE3" w:rsidRPr="00392DE3" w:rsidRDefault="00392DE3" w:rsidP="00392D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36" w:type="pct"/>
            <w:vAlign w:val="center"/>
            <w:hideMark/>
          </w:tcPr>
          <w:p w14:paraId="3D1A3406" w14:textId="77777777" w:rsidR="00392DE3" w:rsidRPr="00392DE3" w:rsidRDefault="00392DE3" w:rsidP="00392D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14:paraId="563AE31D" w14:textId="1656EE02" w:rsidR="00392DE3" w:rsidRPr="00A26154" w:rsidRDefault="00392DE3" w:rsidP="00392DE3">
      <w:pPr>
        <w:numPr>
          <w:ilvl w:val="0"/>
          <w:numId w:val="7"/>
        </w:numPr>
        <w:jc w:val="both"/>
        <w:rPr>
          <w:noProof/>
          <w:sz w:val="28"/>
          <w:szCs w:val="28"/>
        </w:rPr>
      </w:pPr>
      <w:r w:rsidRPr="00A26154">
        <w:rPr>
          <w:noProof/>
          <w:sz w:val="28"/>
          <w:szCs w:val="28"/>
        </w:rPr>
        <w:t xml:space="preserve">Wystawione rachunki do umowy (rach) </w:t>
      </w:r>
    </w:p>
    <w:p w14:paraId="1FF590BB" w14:textId="3DAA4AD0" w:rsidR="00392DE3" w:rsidRPr="00A26154" w:rsidRDefault="00392DE3" w:rsidP="00392DE3">
      <w:pPr>
        <w:numPr>
          <w:ilvl w:val="0"/>
          <w:numId w:val="8"/>
        </w:numPr>
        <w:jc w:val="both"/>
        <w:rPr>
          <w:noProof/>
          <w:sz w:val="28"/>
          <w:szCs w:val="28"/>
        </w:rPr>
      </w:pPr>
      <w:r w:rsidRPr="00A26154">
        <w:rPr>
          <w:noProof/>
          <w:sz w:val="28"/>
          <w:szCs w:val="28"/>
        </w:rPr>
        <w:lastRenderedPageBreak/>
        <w:t>Data rejestracji – data wystawienia rachunku</w:t>
      </w:r>
      <w:r w:rsidR="00FD3421" w:rsidRPr="00A26154">
        <w:rPr>
          <w:noProof/>
          <w:sz w:val="28"/>
          <w:szCs w:val="28"/>
        </w:rPr>
        <w:t xml:space="preserve"> (rachunek wystawiony po wykonaniu dzieła lub co miesiąc przy umowie zlecenia)</w:t>
      </w:r>
    </w:p>
    <w:p w14:paraId="29331D23" w14:textId="5BC8491E" w:rsidR="00517E2D" w:rsidRPr="00A26154" w:rsidRDefault="00517E2D" w:rsidP="00392DE3">
      <w:pPr>
        <w:numPr>
          <w:ilvl w:val="0"/>
          <w:numId w:val="8"/>
        </w:numPr>
        <w:jc w:val="both"/>
        <w:rPr>
          <w:noProof/>
          <w:sz w:val="28"/>
          <w:szCs w:val="28"/>
        </w:rPr>
      </w:pPr>
      <w:r w:rsidRPr="00A26154">
        <w:rPr>
          <w:noProof/>
          <w:sz w:val="28"/>
          <w:szCs w:val="28"/>
        </w:rPr>
        <w:t xml:space="preserve">Umowa do rachunku – </w:t>
      </w:r>
      <w:r w:rsidR="00FD3421" w:rsidRPr="00A26154">
        <w:rPr>
          <w:noProof/>
          <w:sz w:val="28"/>
          <w:szCs w:val="28"/>
        </w:rPr>
        <w:t>automatycznie przypisany</w:t>
      </w:r>
      <w:r w:rsidRPr="00A26154">
        <w:rPr>
          <w:noProof/>
          <w:sz w:val="28"/>
          <w:szCs w:val="28"/>
        </w:rPr>
        <w:t xml:space="preserve"> nr SL umowy</w:t>
      </w:r>
      <w:r w:rsidR="004F159F">
        <w:rPr>
          <w:noProof/>
          <w:sz w:val="28"/>
          <w:szCs w:val="28"/>
        </w:rPr>
        <w:t>,</w:t>
      </w:r>
      <w:r w:rsidRPr="00A26154">
        <w:rPr>
          <w:noProof/>
          <w:sz w:val="28"/>
          <w:szCs w:val="28"/>
        </w:rPr>
        <w:t xml:space="preserve"> do której generowany jest rachunek</w:t>
      </w:r>
    </w:p>
    <w:p w14:paraId="0BAB367F" w14:textId="07EAF511" w:rsidR="00517E2D" w:rsidRPr="00A26154" w:rsidRDefault="00517E2D" w:rsidP="00392DE3">
      <w:pPr>
        <w:numPr>
          <w:ilvl w:val="0"/>
          <w:numId w:val="8"/>
        </w:numPr>
        <w:jc w:val="both"/>
        <w:rPr>
          <w:noProof/>
          <w:sz w:val="28"/>
          <w:szCs w:val="28"/>
        </w:rPr>
      </w:pPr>
      <w:r w:rsidRPr="00A26154">
        <w:rPr>
          <w:noProof/>
          <w:sz w:val="28"/>
          <w:szCs w:val="28"/>
        </w:rPr>
        <w:t>Rodzaj umowy – przeniesiony automatycznie z danej umowy</w:t>
      </w:r>
      <w:r w:rsidR="004F159F">
        <w:rPr>
          <w:noProof/>
          <w:sz w:val="28"/>
          <w:szCs w:val="28"/>
        </w:rPr>
        <w:t>,</w:t>
      </w:r>
      <w:r w:rsidRPr="00A26154">
        <w:rPr>
          <w:noProof/>
          <w:sz w:val="28"/>
          <w:szCs w:val="28"/>
        </w:rPr>
        <w:t xml:space="preserve"> do której generowany jest rachunek</w:t>
      </w:r>
    </w:p>
    <w:p w14:paraId="0F43AE37" w14:textId="293C4334" w:rsidR="00517E2D" w:rsidRPr="00A26154" w:rsidRDefault="00517E2D" w:rsidP="00392DE3">
      <w:pPr>
        <w:numPr>
          <w:ilvl w:val="0"/>
          <w:numId w:val="8"/>
        </w:numPr>
        <w:jc w:val="both"/>
        <w:rPr>
          <w:noProof/>
          <w:sz w:val="28"/>
          <w:szCs w:val="28"/>
        </w:rPr>
      </w:pPr>
      <w:r w:rsidRPr="00A26154">
        <w:rPr>
          <w:noProof/>
          <w:sz w:val="28"/>
          <w:szCs w:val="28"/>
        </w:rPr>
        <w:t>Typ umowy - przeniesiony automatycznie z danej umowy</w:t>
      </w:r>
      <w:r w:rsidR="004F159F">
        <w:rPr>
          <w:noProof/>
          <w:sz w:val="28"/>
          <w:szCs w:val="28"/>
        </w:rPr>
        <w:t>,</w:t>
      </w:r>
      <w:r w:rsidRPr="00A26154">
        <w:rPr>
          <w:noProof/>
          <w:sz w:val="28"/>
          <w:szCs w:val="28"/>
        </w:rPr>
        <w:t xml:space="preserve"> do której generowany jest rachunek</w:t>
      </w:r>
    </w:p>
    <w:p w14:paraId="5F5EC8BE" w14:textId="4662A990" w:rsidR="00517E2D" w:rsidRPr="00A26154" w:rsidRDefault="00517E2D" w:rsidP="00392DE3">
      <w:pPr>
        <w:numPr>
          <w:ilvl w:val="0"/>
          <w:numId w:val="8"/>
        </w:numPr>
        <w:jc w:val="both"/>
        <w:rPr>
          <w:noProof/>
          <w:sz w:val="28"/>
          <w:szCs w:val="28"/>
        </w:rPr>
      </w:pPr>
      <w:r w:rsidRPr="00A26154">
        <w:rPr>
          <w:noProof/>
          <w:sz w:val="28"/>
          <w:szCs w:val="28"/>
        </w:rPr>
        <w:t>Odpowiedzialny na dokument – osoba generująca rachunek</w:t>
      </w:r>
      <w:r w:rsidR="00FD3421" w:rsidRPr="00A26154">
        <w:rPr>
          <w:noProof/>
          <w:sz w:val="28"/>
          <w:szCs w:val="28"/>
        </w:rPr>
        <w:t xml:space="preserve"> oraz odpowiedzialna za niego</w:t>
      </w:r>
    </w:p>
    <w:p w14:paraId="502CAA2C" w14:textId="77777777" w:rsidR="00517E2D" w:rsidRPr="00A26154" w:rsidRDefault="00517E2D" w:rsidP="00517E2D">
      <w:pPr>
        <w:ind w:left="1440"/>
        <w:jc w:val="both"/>
        <w:rPr>
          <w:noProof/>
          <w:sz w:val="28"/>
          <w:szCs w:val="28"/>
        </w:rPr>
      </w:pPr>
    </w:p>
    <w:p w14:paraId="695C48B4" w14:textId="0FC20473" w:rsidR="00517E2D" w:rsidRDefault="00AF5829" w:rsidP="00517E2D">
      <w:pPr>
        <w:ind w:left="1440"/>
        <w:jc w:val="both"/>
        <w:rPr>
          <w:noProof/>
          <w:sz w:val="32"/>
          <w:szCs w:val="32"/>
        </w:rPr>
      </w:pPr>
      <w:r>
        <w:rPr>
          <w:noProof/>
          <w:sz w:val="28"/>
          <w:szCs w:val="28"/>
        </w:rPr>
        <w:drawing>
          <wp:inline distT="0" distB="0" distL="0" distR="0" wp14:anchorId="4FA61455" wp14:editId="7B4B3876">
            <wp:extent cx="4991100" cy="1771650"/>
            <wp:effectExtent l="0" t="0" r="0" b="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67A260" w14:textId="5ACD06D4" w:rsidR="00517E2D" w:rsidRPr="00A26154" w:rsidRDefault="00517E2D" w:rsidP="00517E2D">
      <w:pPr>
        <w:jc w:val="both"/>
        <w:rPr>
          <w:noProof/>
          <w:sz w:val="28"/>
          <w:szCs w:val="28"/>
        </w:rPr>
      </w:pPr>
    </w:p>
    <w:p w14:paraId="068BD793" w14:textId="6A7858A3" w:rsidR="00517E2D" w:rsidRPr="00A26154" w:rsidRDefault="00517E2D" w:rsidP="00517E2D">
      <w:pPr>
        <w:numPr>
          <w:ilvl w:val="0"/>
          <w:numId w:val="7"/>
        </w:numPr>
        <w:jc w:val="both"/>
        <w:rPr>
          <w:noProof/>
          <w:sz w:val="28"/>
          <w:szCs w:val="28"/>
        </w:rPr>
      </w:pPr>
      <w:r w:rsidRPr="00A26154">
        <w:rPr>
          <w:noProof/>
          <w:sz w:val="28"/>
          <w:szCs w:val="28"/>
        </w:rPr>
        <w:t xml:space="preserve">Opis – </w:t>
      </w:r>
      <w:r w:rsidR="00FD3421" w:rsidRPr="00A26154">
        <w:rPr>
          <w:noProof/>
          <w:sz w:val="28"/>
          <w:szCs w:val="28"/>
        </w:rPr>
        <w:t xml:space="preserve">zaciągany </w:t>
      </w:r>
      <w:r w:rsidRPr="00A26154">
        <w:rPr>
          <w:noProof/>
          <w:sz w:val="28"/>
          <w:szCs w:val="28"/>
        </w:rPr>
        <w:t>automatycznie z umowy, jednak istnieje możliwość edytowania</w:t>
      </w:r>
      <w:r w:rsidR="004F159F">
        <w:rPr>
          <w:noProof/>
          <w:sz w:val="28"/>
          <w:szCs w:val="28"/>
        </w:rPr>
        <w:t>,</w:t>
      </w:r>
      <w:r w:rsidRPr="00A26154">
        <w:rPr>
          <w:noProof/>
          <w:sz w:val="28"/>
          <w:szCs w:val="28"/>
        </w:rPr>
        <w:t xml:space="preserve"> tj. dopisania. Ważne</w:t>
      </w:r>
      <w:r w:rsidR="004F159F">
        <w:rPr>
          <w:noProof/>
          <w:sz w:val="28"/>
          <w:szCs w:val="28"/>
        </w:rPr>
        <w:t>,</w:t>
      </w:r>
      <w:r w:rsidRPr="00A26154">
        <w:rPr>
          <w:noProof/>
          <w:sz w:val="28"/>
          <w:szCs w:val="28"/>
        </w:rPr>
        <w:t xml:space="preserve"> aby opis zgadzał się z przedmiotem wskazanym w umowie.</w:t>
      </w:r>
    </w:p>
    <w:p w14:paraId="468FEBA6" w14:textId="7AA7CA5D" w:rsidR="00517E2D" w:rsidRPr="00A26154" w:rsidRDefault="00AF5829" w:rsidP="00517E2D">
      <w:pPr>
        <w:ind w:left="72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3CC3B4E" wp14:editId="6F32605D">
            <wp:extent cx="2562225" cy="609600"/>
            <wp:effectExtent l="0" t="0" r="0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A1C4B5" w14:textId="3E534D5C" w:rsidR="00517E2D" w:rsidRPr="00A26154" w:rsidRDefault="00517E2D" w:rsidP="00517E2D">
      <w:pPr>
        <w:numPr>
          <w:ilvl w:val="0"/>
          <w:numId w:val="7"/>
        </w:numPr>
        <w:jc w:val="both"/>
        <w:rPr>
          <w:noProof/>
          <w:sz w:val="28"/>
          <w:szCs w:val="28"/>
        </w:rPr>
      </w:pPr>
      <w:r w:rsidRPr="00A26154">
        <w:rPr>
          <w:noProof/>
          <w:sz w:val="28"/>
          <w:szCs w:val="28"/>
        </w:rPr>
        <w:t>Dane dokumentu</w:t>
      </w:r>
    </w:p>
    <w:p w14:paraId="1CCB9871" w14:textId="381F2E40" w:rsidR="00517E2D" w:rsidRPr="00A26154" w:rsidRDefault="00517E2D" w:rsidP="00517E2D">
      <w:pPr>
        <w:numPr>
          <w:ilvl w:val="0"/>
          <w:numId w:val="9"/>
        </w:numPr>
        <w:jc w:val="both"/>
        <w:rPr>
          <w:noProof/>
          <w:sz w:val="28"/>
          <w:szCs w:val="28"/>
        </w:rPr>
      </w:pPr>
      <w:r w:rsidRPr="00A26154">
        <w:rPr>
          <w:noProof/>
          <w:sz w:val="28"/>
          <w:szCs w:val="28"/>
        </w:rPr>
        <w:t>Numer</w:t>
      </w:r>
      <w:r w:rsidR="00750A09" w:rsidRPr="00A26154">
        <w:rPr>
          <w:noProof/>
          <w:sz w:val="28"/>
          <w:szCs w:val="28"/>
        </w:rPr>
        <w:t xml:space="preserve"> – numer rachunku nadawany automatycznie</w:t>
      </w:r>
    </w:p>
    <w:p w14:paraId="1F3E273E" w14:textId="64C21B10" w:rsidR="00750A09" w:rsidRPr="00A26154" w:rsidRDefault="00750A09" w:rsidP="00517E2D">
      <w:pPr>
        <w:numPr>
          <w:ilvl w:val="0"/>
          <w:numId w:val="9"/>
        </w:numPr>
        <w:jc w:val="both"/>
        <w:rPr>
          <w:noProof/>
          <w:sz w:val="28"/>
          <w:szCs w:val="28"/>
        </w:rPr>
      </w:pPr>
      <w:r w:rsidRPr="00A26154">
        <w:rPr>
          <w:noProof/>
          <w:sz w:val="28"/>
          <w:szCs w:val="28"/>
        </w:rPr>
        <w:t xml:space="preserve">Wartość brutto – </w:t>
      </w:r>
      <w:r w:rsidR="00FD3421" w:rsidRPr="00A26154">
        <w:rPr>
          <w:noProof/>
          <w:sz w:val="28"/>
          <w:szCs w:val="28"/>
        </w:rPr>
        <w:t>zaciągan</w:t>
      </w:r>
      <w:r w:rsidRPr="00A26154">
        <w:rPr>
          <w:noProof/>
          <w:sz w:val="28"/>
          <w:szCs w:val="28"/>
        </w:rPr>
        <w:t>a z umowy, istnieje możliwość edycji</w:t>
      </w:r>
    </w:p>
    <w:p w14:paraId="71D0B08B" w14:textId="623FDEA1" w:rsidR="00750A09" w:rsidRPr="00A26154" w:rsidRDefault="00750A09" w:rsidP="00750A09">
      <w:pPr>
        <w:numPr>
          <w:ilvl w:val="0"/>
          <w:numId w:val="9"/>
        </w:numPr>
        <w:jc w:val="both"/>
        <w:rPr>
          <w:noProof/>
          <w:sz w:val="28"/>
          <w:szCs w:val="28"/>
        </w:rPr>
      </w:pPr>
      <w:r w:rsidRPr="00A26154">
        <w:rPr>
          <w:noProof/>
          <w:sz w:val="28"/>
          <w:szCs w:val="28"/>
        </w:rPr>
        <w:t xml:space="preserve">Kwota słownie - </w:t>
      </w:r>
      <w:r w:rsidR="00FD3421" w:rsidRPr="00A26154">
        <w:rPr>
          <w:noProof/>
          <w:sz w:val="28"/>
          <w:szCs w:val="28"/>
        </w:rPr>
        <w:t>zaciągana</w:t>
      </w:r>
      <w:r w:rsidRPr="00A26154">
        <w:rPr>
          <w:noProof/>
          <w:sz w:val="28"/>
          <w:szCs w:val="28"/>
        </w:rPr>
        <w:t xml:space="preserve"> z umowy, istnieje możliwość edycji</w:t>
      </w:r>
    </w:p>
    <w:p w14:paraId="6ABDB6B0" w14:textId="2AB261BB" w:rsidR="00750A09" w:rsidRPr="00A26154" w:rsidRDefault="00750A09" w:rsidP="00517E2D">
      <w:pPr>
        <w:numPr>
          <w:ilvl w:val="0"/>
          <w:numId w:val="9"/>
        </w:numPr>
        <w:jc w:val="both"/>
        <w:rPr>
          <w:noProof/>
          <w:sz w:val="28"/>
          <w:szCs w:val="28"/>
        </w:rPr>
      </w:pPr>
      <w:r w:rsidRPr="00A26154">
        <w:rPr>
          <w:noProof/>
          <w:sz w:val="28"/>
          <w:szCs w:val="28"/>
        </w:rPr>
        <w:lastRenderedPageBreak/>
        <w:t>Nr konta bankowego – możliwość wprowadzenia danej jeśli posiadamy wiedzę o w/w numerze konta bankowego</w:t>
      </w:r>
      <w:r w:rsidR="00A26154" w:rsidRPr="00A26154">
        <w:rPr>
          <w:noProof/>
          <w:sz w:val="28"/>
          <w:szCs w:val="28"/>
        </w:rPr>
        <w:t xml:space="preserve"> przy generowaniu rachunku albo przy opisie merytorycznym</w:t>
      </w:r>
    </w:p>
    <w:p w14:paraId="15C9199A" w14:textId="61257612" w:rsidR="00750A09" w:rsidRPr="00A26154" w:rsidRDefault="00750A09" w:rsidP="00517E2D">
      <w:pPr>
        <w:numPr>
          <w:ilvl w:val="0"/>
          <w:numId w:val="9"/>
        </w:numPr>
        <w:jc w:val="both"/>
        <w:rPr>
          <w:noProof/>
          <w:sz w:val="28"/>
          <w:szCs w:val="28"/>
        </w:rPr>
      </w:pPr>
      <w:r w:rsidRPr="00A26154">
        <w:rPr>
          <w:noProof/>
          <w:sz w:val="28"/>
          <w:szCs w:val="28"/>
        </w:rPr>
        <w:t>Urząd Skarbowy - możliwość wprowadzenia danej jeśli posiadamy wiedzę o Urzędzie Skarbowym</w:t>
      </w:r>
      <w:r w:rsidR="00A26154" w:rsidRPr="00A26154">
        <w:rPr>
          <w:noProof/>
          <w:sz w:val="28"/>
          <w:szCs w:val="28"/>
        </w:rPr>
        <w:t xml:space="preserve"> w momencie generowania rachunku lub uzupełenienie danej przy opisie merytorycznym</w:t>
      </w:r>
    </w:p>
    <w:p w14:paraId="5E9D624D" w14:textId="77777777" w:rsidR="00750A09" w:rsidRPr="00A26154" w:rsidRDefault="00750A09" w:rsidP="00750A09">
      <w:pPr>
        <w:ind w:left="1440"/>
        <w:jc w:val="both"/>
        <w:rPr>
          <w:noProof/>
          <w:sz w:val="28"/>
          <w:szCs w:val="28"/>
        </w:rPr>
      </w:pPr>
    </w:p>
    <w:p w14:paraId="3EB9C544" w14:textId="5B51332C" w:rsidR="00392DE3" w:rsidRPr="00A26154" w:rsidRDefault="00AF5829" w:rsidP="00FC0F46">
      <w:pPr>
        <w:rPr>
          <w:noProof/>
        </w:rPr>
      </w:pPr>
      <w:r>
        <w:rPr>
          <w:noProof/>
        </w:rPr>
        <w:drawing>
          <wp:inline distT="0" distB="0" distL="0" distR="0" wp14:anchorId="348C30C4" wp14:editId="2B78FB66">
            <wp:extent cx="4876800" cy="1790700"/>
            <wp:effectExtent l="0" t="0" r="0" b="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F8BFF5" w14:textId="3AE8D4D3" w:rsidR="00750A09" w:rsidRPr="00A26154" w:rsidRDefault="00750A09" w:rsidP="00392DE3">
      <w:pPr>
        <w:ind w:left="720"/>
        <w:jc w:val="both"/>
        <w:rPr>
          <w:noProof/>
          <w:sz w:val="28"/>
          <w:szCs w:val="28"/>
        </w:rPr>
      </w:pPr>
    </w:p>
    <w:p w14:paraId="11396CAF" w14:textId="527B53AE" w:rsidR="00750A09" w:rsidRPr="00A26154" w:rsidRDefault="00750A09" w:rsidP="00750A09">
      <w:pPr>
        <w:numPr>
          <w:ilvl w:val="0"/>
          <w:numId w:val="7"/>
        </w:numPr>
        <w:jc w:val="both"/>
        <w:rPr>
          <w:noProof/>
          <w:sz w:val="28"/>
          <w:szCs w:val="28"/>
        </w:rPr>
      </w:pPr>
      <w:r w:rsidRPr="00A26154">
        <w:rPr>
          <w:noProof/>
          <w:sz w:val="28"/>
          <w:szCs w:val="28"/>
        </w:rPr>
        <w:t>Czas obowiązywania</w:t>
      </w:r>
    </w:p>
    <w:p w14:paraId="604611E0" w14:textId="6D17FAA1" w:rsidR="00750A09" w:rsidRPr="00A26154" w:rsidRDefault="00750A09" w:rsidP="00750A09">
      <w:pPr>
        <w:numPr>
          <w:ilvl w:val="0"/>
          <w:numId w:val="10"/>
        </w:numPr>
        <w:jc w:val="both"/>
        <w:rPr>
          <w:noProof/>
          <w:sz w:val="28"/>
          <w:szCs w:val="28"/>
        </w:rPr>
      </w:pPr>
      <w:r w:rsidRPr="00A26154">
        <w:rPr>
          <w:noProof/>
          <w:sz w:val="28"/>
          <w:szCs w:val="28"/>
        </w:rPr>
        <w:t>Data od – w większości</w:t>
      </w:r>
      <w:r w:rsidR="00FF5909">
        <w:rPr>
          <w:noProof/>
          <w:sz w:val="28"/>
          <w:szCs w:val="28"/>
        </w:rPr>
        <w:t xml:space="preserve"> </w:t>
      </w:r>
      <w:r w:rsidRPr="00A26154">
        <w:rPr>
          <w:noProof/>
          <w:sz w:val="28"/>
          <w:szCs w:val="28"/>
        </w:rPr>
        <w:t>przenoszona z umowy,</w:t>
      </w:r>
      <w:r w:rsidR="00FF5909">
        <w:rPr>
          <w:noProof/>
          <w:sz w:val="28"/>
          <w:szCs w:val="28"/>
        </w:rPr>
        <w:t xml:space="preserve"> w przypadku jej braku należy wpisać zgodnie z realizacją oraz umową</w:t>
      </w:r>
    </w:p>
    <w:p w14:paraId="298907AD" w14:textId="04D9BBBD" w:rsidR="00FF5909" w:rsidRPr="00A26154" w:rsidRDefault="00750A09" w:rsidP="00FF5909">
      <w:pPr>
        <w:numPr>
          <w:ilvl w:val="0"/>
          <w:numId w:val="10"/>
        </w:numPr>
        <w:jc w:val="both"/>
        <w:rPr>
          <w:noProof/>
          <w:sz w:val="28"/>
          <w:szCs w:val="28"/>
        </w:rPr>
      </w:pPr>
      <w:r w:rsidRPr="00A26154">
        <w:rPr>
          <w:noProof/>
          <w:sz w:val="28"/>
          <w:szCs w:val="28"/>
        </w:rPr>
        <w:t xml:space="preserve">Data do </w:t>
      </w:r>
      <w:r w:rsidR="00FF5909" w:rsidRPr="00A26154">
        <w:rPr>
          <w:noProof/>
          <w:sz w:val="28"/>
          <w:szCs w:val="28"/>
        </w:rPr>
        <w:t>– w większości</w:t>
      </w:r>
      <w:r w:rsidR="00FF5909">
        <w:rPr>
          <w:noProof/>
          <w:sz w:val="28"/>
          <w:szCs w:val="28"/>
        </w:rPr>
        <w:t xml:space="preserve"> </w:t>
      </w:r>
      <w:r w:rsidR="00FF5909" w:rsidRPr="00A26154">
        <w:rPr>
          <w:noProof/>
          <w:sz w:val="28"/>
          <w:szCs w:val="28"/>
        </w:rPr>
        <w:t>przenoszona z umowy,</w:t>
      </w:r>
      <w:r w:rsidR="00FF5909">
        <w:rPr>
          <w:noProof/>
          <w:sz w:val="28"/>
          <w:szCs w:val="28"/>
        </w:rPr>
        <w:t xml:space="preserve"> w przypadku jej braku należy wpisać zgodnie z realizacją oraz umową</w:t>
      </w:r>
    </w:p>
    <w:p w14:paraId="5B7D6D8C" w14:textId="08F84F71" w:rsidR="00750A09" w:rsidRPr="00A26154" w:rsidRDefault="00750A09" w:rsidP="00FF5909">
      <w:pPr>
        <w:ind w:left="1440"/>
        <w:jc w:val="both"/>
        <w:rPr>
          <w:noProof/>
          <w:sz w:val="28"/>
          <w:szCs w:val="28"/>
        </w:rPr>
      </w:pPr>
    </w:p>
    <w:p w14:paraId="3D84BCE1" w14:textId="2E62198A" w:rsidR="009F2979" w:rsidRDefault="00AF5829" w:rsidP="009F2979">
      <w:pPr>
        <w:ind w:left="1440"/>
        <w:jc w:val="both"/>
        <w:rPr>
          <w:noProof/>
        </w:rPr>
      </w:pPr>
      <w:r>
        <w:rPr>
          <w:noProof/>
        </w:rPr>
        <w:drawing>
          <wp:inline distT="0" distB="0" distL="0" distR="0" wp14:anchorId="18F03BDA" wp14:editId="0E715F4F">
            <wp:extent cx="4248150" cy="857250"/>
            <wp:effectExtent l="0" t="0" r="0" b="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0E3C43" w14:textId="302A9581" w:rsidR="009F2979" w:rsidRPr="00A26154" w:rsidRDefault="009F2979" w:rsidP="009F2979">
      <w:pPr>
        <w:jc w:val="both"/>
        <w:rPr>
          <w:noProof/>
          <w:sz w:val="28"/>
          <w:szCs w:val="28"/>
        </w:rPr>
      </w:pPr>
    </w:p>
    <w:p w14:paraId="6CB6546C" w14:textId="0250A5DD" w:rsidR="009F2979" w:rsidRPr="00A26154" w:rsidRDefault="002311C0" w:rsidP="009F2979">
      <w:pPr>
        <w:numPr>
          <w:ilvl w:val="0"/>
          <w:numId w:val="7"/>
        </w:numPr>
        <w:jc w:val="both"/>
        <w:rPr>
          <w:noProof/>
          <w:color w:val="000000"/>
          <w:sz w:val="28"/>
          <w:szCs w:val="28"/>
        </w:rPr>
      </w:pPr>
      <w:r w:rsidRPr="00A26154">
        <w:rPr>
          <w:noProof/>
          <w:color w:val="000000"/>
          <w:sz w:val="28"/>
          <w:szCs w:val="28"/>
        </w:rPr>
        <w:t xml:space="preserve">Źródło finansowania – automatycznie przenoszone z umowy, istnieje możliwość zmiany </w:t>
      </w:r>
      <w:r w:rsidR="00FF5909">
        <w:rPr>
          <w:noProof/>
          <w:color w:val="000000"/>
          <w:sz w:val="28"/>
          <w:szCs w:val="28"/>
        </w:rPr>
        <w:t>przy uzyskaniu zgody dysponenta środków</w:t>
      </w:r>
    </w:p>
    <w:p w14:paraId="0FE5C05B" w14:textId="693DB98F" w:rsidR="002311C0" w:rsidRPr="00A26154" w:rsidRDefault="00AF5829" w:rsidP="002311C0">
      <w:pPr>
        <w:ind w:left="720"/>
        <w:jc w:val="both"/>
        <w:rPr>
          <w:noProof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67A2FA34" wp14:editId="7A033CBB">
            <wp:extent cx="6105525" cy="676275"/>
            <wp:effectExtent l="0" t="0" r="0" b="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53089D" w14:textId="77777777" w:rsidR="00F27D7F" w:rsidRPr="00A26154" w:rsidRDefault="00F27D7F" w:rsidP="002311C0">
      <w:pPr>
        <w:ind w:left="720"/>
        <w:jc w:val="both"/>
        <w:rPr>
          <w:noProof/>
          <w:color w:val="000000"/>
          <w:sz w:val="28"/>
          <w:szCs w:val="28"/>
        </w:rPr>
      </w:pPr>
    </w:p>
    <w:p w14:paraId="549DBDD4" w14:textId="57FFDF7D" w:rsidR="00F27D7F" w:rsidRPr="00A26154" w:rsidRDefault="002311C0" w:rsidP="00F27D7F">
      <w:pPr>
        <w:numPr>
          <w:ilvl w:val="0"/>
          <w:numId w:val="7"/>
        </w:numPr>
        <w:jc w:val="both"/>
        <w:rPr>
          <w:noProof/>
          <w:color w:val="000000"/>
          <w:sz w:val="28"/>
          <w:szCs w:val="28"/>
        </w:rPr>
      </w:pPr>
      <w:r w:rsidRPr="00A26154">
        <w:rPr>
          <w:noProof/>
          <w:color w:val="000000"/>
          <w:sz w:val="28"/>
          <w:szCs w:val="28"/>
        </w:rPr>
        <w:t>Strony umowy – dane zaciągnięte z umowy. W przypadku braku na umowie np. danych adresowych czy nr PESEL  - do uzupełnienia na poziomie opisu metrytorycznego.</w:t>
      </w:r>
    </w:p>
    <w:p w14:paraId="0050B120" w14:textId="3B1EFB8C" w:rsidR="002311C0" w:rsidRPr="00A26154" w:rsidRDefault="00AF5829" w:rsidP="002311C0">
      <w:pPr>
        <w:ind w:left="720"/>
        <w:jc w:val="both"/>
        <w:rPr>
          <w:noProof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794E1977" wp14:editId="1AF81A8B">
            <wp:extent cx="6276975" cy="790575"/>
            <wp:effectExtent l="0" t="0" r="0" b="0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CE1AF9" w14:textId="474CA02D" w:rsidR="00F27D7F" w:rsidRPr="00A26154" w:rsidRDefault="00F27D7F" w:rsidP="00F27D7F">
      <w:pPr>
        <w:numPr>
          <w:ilvl w:val="0"/>
          <w:numId w:val="7"/>
        </w:numPr>
        <w:jc w:val="both"/>
        <w:rPr>
          <w:noProof/>
          <w:color w:val="000000"/>
          <w:sz w:val="28"/>
          <w:szCs w:val="28"/>
        </w:rPr>
      </w:pPr>
      <w:r w:rsidRPr="00A26154">
        <w:rPr>
          <w:noProof/>
          <w:color w:val="000000"/>
          <w:sz w:val="28"/>
          <w:szCs w:val="28"/>
        </w:rPr>
        <w:t>Po prawidłowym uzupełnieniu klikami na ikonkę „Zarejestruj i drukuj”</w:t>
      </w:r>
    </w:p>
    <w:p w14:paraId="61A9C872" w14:textId="77777777" w:rsidR="00FD3421" w:rsidRPr="00A26154" w:rsidRDefault="00FD3421" w:rsidP="00FD3421">
      <w:pPr>
        <w:ind w:left="720"/>
        <w:jc w:val="both"/>
        <w:rPr>
          <w:noProof/>
          <w:color w:val="000000"/>
          <w:sz w:val="28"/>
          <w:szCs w:val="28"/>
        </w:rPr>
      </w:pPr>
    </w:p>
    <w:p w14:paraId="4B1C2CDD" w14:textId="20A4F5CA" w:rsidR="00F27D7F" w:rsidRPr="00A26154" w:rsidRDefault="00F27D7F" w:rsidP="00F27D7F">
      <w:pPr>
        <w:numPr>
          <w:ilvl w:val="0"/>
          <w:numId w:val="7"/>
        </w:numPr>
        <w:jc w:val="both"/>
        <w:rPr>
          <w:noProof/>
          <w:color w:val="000000"/>
          <w:sz w:val="28"/>
          <w:szCs w:val="28"/>
        </w:rPr>
      </w:pPr>
      <w:r w:rsidRPr="00A26154">
        <w:rPr>
          <w:noProof/>
          <w:color w:val="000000"/>
          <w:sz w:val="28"/>
          <w:szCs w:val="28"/>
        </w:rPr>
        <w:t xml:space="preserve">Po wydrukowaniu rachunek przekazujemy do wykonawcy/zleceniobiorcy w celu uzupełenienia brakujących danych </w:t>
      </w:r>
      <w:r w:rsidR="00CF7C43">
        <w:rPr>
          <w:noProof/>
          <w:color w:val="000000"/>
          <w:sz w:val="28"/>
          <w:szCs w:val="28"/>
        </w:rPr>
        <w:t xml:space="preserve">( tj. np.: adres, PESEL, numer </w:t>
      </w:r>
      <w:r w:rsidR="00EC6D6D">
        <w:rPr>
          <w:noProof/>
          <w:color w:val="000000"/>
          <w:sz w:val="28"/>
          <w:szCs w:val="28"/>
        </w:rPr>
        <w:t xml:space="preserve">konta bankowego czy urząd skarbowy) </w:t>
      </w:r>
      <w:r w:rsidRPr="00A26154">
        <w:rPr>
          <w:noProof/>
          <w:color w:val="000000"/>
          <w:sz w:val="28"/>
          <w:szCs w:val="28"/>
        </w:rPr>
        <w:t xml:space="preserve">oraz złożeniu podpisu. </w:t>
      </w:r>
    </w:p>
    <w:p w14:paraId="07CB3C52" w14:textId="13FE02DB" w:rsidR="003E7186" w:rsidRPr="00A26154" w:rsidRDefault="003E7186" w:rsidP="003E7186">
      <w:pPr>
        <w:ind w:left="720"/>
        <w:jc w:val="both"/>
        <w:rPr>
          <w:noProof/>
          <w:color w:val="000000"/>
          <w:sz w:val="28"/>
          <w:szCs w:val="28"/>
        </w:rPr>
      </w:pPr>
      <w:r w:rsidRPr="00A26154">
        <w:rPr>
          <w:noProof/>
          <w:color w:val="000000"/>
          <w:sz w:val="28"/>
          <w:szCs w:val="28"/>
        </w:rPr>
        <w:br w:type="page"/>
      </w:r>
    </w:p>
    <w:p w14:paraId="6F1FE0AC" w14:textId="3080D82B" w:rsidR="003E7186" w:rsidRPr="00A26154" w:rsidRDefault="003E7186" w:rsidP="003E7186">
      <w:pPr>
        <w:jc w:val="both"/>
        <w:rPr>
          <w:noProof/>
          <w:sz w:val="28"/>
          <w:szCs w:val="28"/>
        </w:rPr>
      </w:pPr>
      <w:r w:rsidRPr="00A26154">
        <w:rPr>
          <w:noProof/>
          <w:sz w:val="28"/>
          <w:szCs w:val="28"/>
        </w:rPr>
        <w:lastRenderedPageBreak/>
        <w:t xml:space="preserve">Poniżej przedstawione zostały poszczególne kroki obiegu wygenerowanego oraz podpisanego rachunku przez osobę wystawiającą </w:t>
      </w:r>
    </w:p>
    <w:p w14:paraId="59F1B97E" w14:textId="2047562D" w:rsidR="003E7186" w:rsidRPr="00A26154" w:rsidRDefault="00AF5829" w:rsidP="003E7186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84CBF17" wp14:editId="5C255C00">
            <wp:extent cx="1885950" cy="5048250"/>
            <wp:effectExtent l="0" t="0" r="0" b="0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504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B813FF" w14:textId="77777777" w:rsidR="002311C0" w:rsidRPr="00A26154" w:rsidRDefault="002311C0" w:rsidP="003E7186">
      <w:pPr>
        <w:jc w:val="both"/>
        <w:rPr>
          <w:noProof/>
          <w:color w:val="000000"/>
          <w:sz w:val="28"/>
          <w:szCs w:val="28"/>
        </w:rPr>
      </w:pPr>
    </w:p>
    <w:p w14:paraId="4BD13FDB" w14:textId="2B85AF49" w:rsidR="00B005EA" w:rsidRPr="00A26154" w:rsidRDefault="003E7186" w:rsidP="003E7186">
      <w:pPr>
        <w:numPr>
          <w:ilvl w:val="0"/>
          <w:numId w:val="11"/>
        </w:numPr>
        <w:jc w:val="both"/>
        <w:rPr>
          <w:sz w:val="28"/>
          <w:szCs w:val="28"/>
        </w:rPr>
      </w:pPr>
      <w:r w:rsidRPr="00A26154">
        <w:rPr>
          <w:sz w:val="28"/>
          <w:szCs w:val="28"/>
        </w:rPr>
        <w:t>Rejestracja rachunku – poszczególne kroki wskazane powyżej</w:t>
      </w:r>
    </w:p>
    <w:p w14:paraId="42A2545E" w14:textId="560B009C" w:rsidR="003E7186" w:rsidRPr="00A26154" w:rsidRDefault="003E7186" w:rsidP="003E7186">
      <w:pPr>
        <w:numPr>
          <w:ilvl w:val="0"/>
          <w:numId w:val="11"/>
        </w:numPr>
        <w:jc w:val="both"/>
        <w:rPr>
          <w:sz w:val="28"/>
          <w:szCs w:val="28"/>
        </w:rPr>
      </w:pPr>
      <w:r w:rsidRPr="00A26154">
        <w:rPr>
          <w:sz w:val="28"/>
          <w:szCs w:val="28"/>
        </w:rPr>
        <w:t>Oczekiwanie na skan – osoba odpowiedzialna za rachunek przekazuje go na Kancelarię w celu zeskanowania</w:t>
      </w:r>
    </w:p>
    <w:p w14:paraId="7F233F9A" w14:textId="4A62E7D7" w:rsidR="003E7186" w:rsidRPr="00A26154" w:rsidRDefault="003E7186" w:rsidP="003E7186">
      <w:pPr>
        <w:numPr>
          <w:ilvl w:val="0"/>
          <w:numId w:val="11"/>
        </w:numPr>
        <w:jc w:val="both"/>
        <w:rPr>
          <w:sz w:val="28"/>
          <w:szCs w:val="28"/>
        </w:rPr>
      </w:pPr>
      <w:r w:rsidRPr="00A26154">
        <w:rPr>
          <w:sz w:val="28"/>
          <w:szCs w:val="28"/>
        </w:rPr>
        <w:t>Opis merytoryczny – rachunek zeskanowany zostaje przekazany do opisu merytorycznego osobie za niego odpowiedzialnej (tj</w:t>
      </w:r>
      <w:r w:rsidR="00A9391B" w:rsidRPr="00A26154">
        <w:rPr>
          <w:sz w:val="28"/>
          <w:szCs w:val="28"/>
        </w:rPr>
        <w:t>. osobie która taki rachunek generowała)</w:t>
      </w:r>
    </w:p>
    <w:p w14:paraId="63221BC9" w14:textId="634A5E10" w:rsidR="00A9391B" w:rsidRPr="00A26154" w:rsidRDefault="00A9391B" w:rsidP="00A9391B">
      <w:pPr>
        <w:numPr>
          <w:ilvl w:val="0"/>
          <w:numId w:val="11"/>
        </w:numPr>
        <w:jc w:val="both"/>
        <w:rPr>
          <w:sz w:val="28"/>
          <w:szCs w:val="28"/>
        </w:rPr>
      </w:pPr>
      <w:r w:rsidRPr="00A26154">
        <w:rPr>
          <w:sz w:val="28"/>
          <w:szCs w:val="28"/>
        </w:rPr>
        <w:t xml:space="preserve">Akceptacja merytoryczna; Akceptacja osoby odpowiedzialnej za finanse; Akceptacja dysponenta środków; Dział Nauki; Dział Kształcenia (krok czwarty </w:t>
      </w:r>
      <w:r w:rsidRPr="00A26154">
        <w:rPr>
          <w:sz w:val="28"/>
          <w:szCs w:val="28"/>
        </w:rPr>
        <w:lastRenderedPageBreak/>
        <w:t>– poszczególne akceptacje uzależnione od typu umowy oraz Instytutu/Kolegium gdzie dany rachunek oraz umowa jest tworzona)</w:t>
      </w:r>
    </w:p>
    <w:p w14:paraId="4F6506FC" w14:textId="06F9237B" w:rsidR="00A9391B" w:rsidRPr="00A26154" w:rsidRDefault="00A9391B" w:rsidP="00A9391B">
      <w:pPr>
        <w:numPr>
          <w:ilvl w:val="0"/>
          <w:numId w:val="11"/>
        </w:numPr>
        <w:jc w:val="both"/>
        <w:rPr>
          <w:sz w:val="28"/>
          <w:szCs w:val="28"/>
        </w:rPr>
      </w:pPr>
      <w:r w:rsidRPr="00A26154">
        <w:rPr>
          <w:sz w:val="28"/>
          <w:szCs w:val="28"/>
        </w:rPr>
        <w:t>Dział Finansowy – akceptacja przyjęcia rachunku oraz określenia konta kosztowego (rozszerzenia do wpisania na rachunku w formie papierowej do momentu integracji EOD z SIMPLE)</w:t>
      </w:r>
    </w:p>
    <w:p w14:paraId="1ED2DC02" w14:textId="15C8FFB5" w:rsidR="00A9391B" w:rsidRPr="00A26154" w:rsidRDefault="00122D56" w:rsidP="00A9391B">
      <w:pPr>
        <w:numPr>
          <w:ilvl w:val="0"/>
          <w:numId w:val="11"/>
        </w:numPr>
        <w:jc w:val="both"/>
        <w:rPr>
          <w:sz w:val="28"/>
          <w:szCs w:val="28"/>
        </w:rPr>
      </w:pPr>
      <w:r w:rsidRPr="00A26154">
        <w:rPr>
          <w:sz w:val="28"/>
          <w:szCs w:val="28"/>
        </w:rPr>
        <w:t xml:space="preserve">Potwierdzenie posiadania </w:t>
      </w:r>
      <w:r w:rsidR="008D729E" w:rsidRPr="00A26154">
        <w:rPr>
          <w:sz w:val="28"/>
          <w:szCs w:val="28"/>
        </w:rPr>
        <w:t>środków</w:t>
      </w:r>
    </w:p>
    <w:p w14:paraId="5B068F7B" w14:textId="3D1FB6A4" w:rsidR="008D729E" w:rsidRDefault="008D729E" w:rsidP="00A9391B">
      <w:pPr>
        <w:numPr>
          <w:ilvl w:val="0"/>
          <w:numId w:val="11"/>
        </w:numPr>
        <w:jc w:val="both"/>
        <w:rPr>
          <w:sz w:val="28"/>
          <w:szCs w:val="28"/>
        </w:rPr>
      </w:pPr>
      <w:r w:rsidRPr="00A26154">
        <w:rPr>
          <w:sz w:val="28"/>
          <w:szCs w:val="28"/>
        </w:rPr>
        <w:t>Akceptacja Kwestor</w:t>
      </w:r>
    </w:p>
    <w:p w14:paraId="04AE770A" w14:textId="03CD4312" w:rsidR="00F15965" w:rsidRPr="00A26154" w:rsidRDefault="00F15965" w:rsidP="00A9391B">
      <w:pPr>
        <w:numPr>
          <w:ilvl w:val="0"/>
          <w:numId w:val="11"/>
        </w:numPr>
        <w:jc w:val="both"/>
        <w:rPr>
          <w:sz w:val="28"/>
          <w:szCs w:val="28"/>
        </w:rPr>
      </w:pPr>
      <w:r>
        <w:rPr>
          <w:sz w:val="28"/>
          <w:szCs w:val="28"/>
        </w:rPr>
        <w:t>Akceptacja Rektora, Prorektora lub Kanclerza</w:t>
      </w:r>
    </w:p>
    <w:p w14:paraId="25F6D4DE" w14:textId="26BE95C0" w:rsidR="008D729E" w:rsidRDefault="008D729E" w:rsidP="00A9391B">
      <w:pPr>
        <w:numPr>
          <w:ilvl w:val="0"/>
          <w:numId w:val="11"/>
        </w:numPr>
        <w:jc w:val="both"/>
        <w:rPr>
          <w:sz w:val="28"/>
          <w:szCs w:val="28"/>
        </w:rPr>
      </w:pPr>
      <w:r w:rsidRPr="00A26154">
        <w:rPr>
          <w:sz w:val="28"/>
          <w:szCs w:val="28"/>
        </w:rPr>
        <w:t>Akceptacja Sekcji Rozliczeń Umów Cywilno-Prawnych – w tym kroku wersja papierowa do</w:t>
      </w:r>
      <w:r w:rsidR="00F15965">
        <w:rPr>
          <w:sz w:val="28"/>
          <w:szCs w:val="28"/>
        </w:rPr>
        <w:t>starczona</w:t>
      </w:r>
      <w:r w:rsidRPr="00A26154">
        <w:rPr>
          <w:sz w:val="28"/>
          <w:szCs w:val="28"/>
        </w:rPr>
        <w:t xml:space="preserve"> do Sekcji, zostaje </w:t>
      </w:r>
      <w:r w:rsidR="00F15965">
        <w:rPr>
          <w:sz w:val="28"/>
          <w:szCs w:val="28"/>
        </w:rPr>
        <w:t xml:space="preserve">sprawdzona, </w:t>
      </w:r>
      <w:r w:rsidRPr="00A26154">
        <w:rPr>
          <w:sz w:val="28"/>
          <w:szCs w:val="28"/>
        </w:rPr>
        <w:t xml:space="preserve">zatwierdzona i przekazana do wypłaty. W przypadku niezgodności rachunku w formie elektronicznej z formą papierową lub z umową do której został </w:t>
      </w:r>
      <w:r w:rsidR="00F15965">
        <w:rPr>
          <w:sz w:val="28"/>
          <w:szCs w:val="28"/>
        </w:rPr>
        <w:t>wygenerowany</w:t>
      </w:r>
      <w:r w:rsidRPr="00A26154">
        <w:rPr>
          <w:sz w:val="28"/>
          <w:szCs w:val="28"/>
        </w:rPr>
        <w:t xml:space="preserve"> zostaje on przez Sekcję nie zaakceptowany</w:t>
      </w:r>
      <w:r w:rsidR="00F15965">
        <w:rPr>
          <w:sz w:val="28"/>
          <w:szCs w:val="28"/>
        </w:rPr>
        <w:t>,</w:t>
      </w:r>
      <w:r w:rsidRPr="00A26154">
        <w:rPr>
          <w:sz w:val="28"/>
          <w:szCs w:val="28"/>
        </w:rPr>
        <w:t xml:space="preserve"> tj. wpadający do kroku „Rachunki odrzucone”</w:t>
      </w:r>
    </w:p>
    <w:p w14:paraId="70FFDBFF" w14:textId="22A7A8D8" w:rsidR="00A26154" w:rsidRDefault="00A26154" w:rsidP="00A26154">
      <w:pPr>
        <w:jc w:val="both"/>
        <w:rPr>
          <w:sz w:val="28"/>
          <w:szCs w:val="28"/>
        </w:rPr>
      </w:pPr>
    </w:p>
    <w:p w14:paraId="02958A00" w14:textId="77777777" w:rsidR="00A26154" w:rsidRPr="00A26154" w:rsidRDefault="00A26154" w:rsidP="00A26154">
      <w:pPr>
        <w:jc w:val="both"/>
        <w:rPr>
          <w:sz w:val="28"/>
          <w:szCs w:val="28"/>
          <w:u w:val="single"/>
        </w:rPr>
      </w:pPr>
    </w:p>
    <w:p w14:paraId="3DDBD254" w14:textId="0D2A49E0" w:rsidR="00A26154" w:rsidRPr="00A26154" w:rsidRDefault="00A26154" w:rsidP="00A26154">
      <w:pPr>
        <w:jc w:val="both"/>
        <w:rPr>
          <w:sz w:val="28"/>
          <w:szCs w:val="28"/>
          <w:u w:val="single"/>
        </w:rPr>
      </w:pPr>
      <w:r w:rsidRPr="00A26154">
        <w:rPr>
          <w:sz w:val="28"/>
          <w:szCs w:val="28"/>
          <w:u w:val="single"/>
        </w:rPr>
        <w:t>Wygenerowan</w:t>
      </w:r>
      <w:r>
        <w:rPr>
          <w:sz w:val="28"/>
          <w:szCs w:val="28"/>
          <w:u w:val="single"/>
        </w:rPr>
        <w:t xml:space="preserve">y rachunek </w:t>
      </w:r>
      <w:r w:rsidRPr="00A26154">
        <w:rPr>
          <w:sz w:val="28"/>
          <w:szCs w:val="28"/>
          <w:u w:val="single"/>
        </w:rPr>
        <w:t>posiada:</w:t>
      </w:r>
    </w:p>
    <w:p w14:paraId="4482F342" w14:textId="397AD36B" w:rsidR="00A26154" w:rsidRPr="00A26154" w:rsidRDefault="00A26154" w:rsidP="00A26154">
      <w:pPr>
        <w:jc w:val="both"/>
        <w:rPr>
          <w:sz w:val="28"/>
          <w:szCs w:val="28"/>
        </w:rPr>
      </w:pPr>
      <w:r w:rsidRPr="00A26154">
        <w:rPr>
          <w:sz w:val="28"/>
          <w:szCs w:val="28"/>
        </w:rPr>
        <w:t>- kod kreskowy wraz z sygnaturą</w:t>
      </w:r>
      <w:r>
        <w:rPr>
          <w:sz w:val="28"/>
          <w:szCs w:val="28"/>
        </w:rPr>
        <w:t>, który jest powiązany z umową do której generowany jest rachunek</w:t>
      </w:r>
    </w:p>
    <w:p w14:paraId="6EBB06C3" w14:textId="2EC30C5D" w:rsidR="00A26154" w:rsidRDefault="00A26154" w:rsidP="00A26154">
      <w:pPr>
        <w:jc w:val="both"/>
        <w:rPr>
          <w:sz w:val="28"/>
          <w:szCs w:val="28"/>
        </w:rPr>
      </w:pPr>
      <w:r w:rsidRPr="00A26154">
        <w:rPr>
          <w:sz w:val="28"/>
          <w:szCs w:val="28"/>
        </w:rPr>
        <w:t>- podpis</w:t>
      </w:r>
      <w:r>
        <w:rPr>
          <w:sz w:val="28"/>
          <w:szCs w:val="28"/>
        </w:rPr>
        <w:t xml:space="preserve"> wystawcy rachunku</w:t>
      </w:r>
    </w:p>
    <w:p w14:paraId="0BBE0ED9" w14:textId="154C641D" w:rsidR="00A26154" w:rsidRDefault="00A26154" w:rsidP="00A26154">
      <w:pPr>
        <w:jc w:val="both"/>
        <w:rPr>
          <w:sz w:val="28"/>
          <w:szCs w:val="28"/>
        </w:rPr>
      </w:pPr>
    </w:p>
    <w:p w14:paraId="2EA978BD" w14:textId="77777777" w:rsidR="00A26154" w:rsidRPr="00A26154" w:rsidRDefault="00A26154" w:rsidP="00A26154">
      <w:pPr>
        <w:jc w:val="both"/>
        <w:rPr>
          <w:sz w:val="28"/>
          <w:szCs w:val="28"/>
        </w:rPr>
      </w:pPr>
    </w:p>
    <w:p w14:paraId="15052CD4" w14:textId="77777777" w:rsidR="00A26154" w:rsidRPr="00A26154" w:rsidRDefault="00A26154" w:rsidP="00A26154">
      <w:pPr>
        <w:jc w:val="both"/>
        <w:rPr>
          <w:sz w:val="28"/>
          <w:szCs w:val="28"/>
        </w:rPr>
      </w:pPr>
    </w:p>
    <w:sectPr w:rsidR="00A26154" w:rsidRPr="00A26154">
      <w:pgSz w:w="12240" w:h="15840"/>
      <w:pgMar w:top="1417" w:right="1417" w:bottom="1417" w:left="1417" w:header="708" w:footer="708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161107"/>
    <w:multiLevelType w:val="hybridMultilevel"/>
    <w:tmpl w:val="B712CF3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6010B61"/>
    <w:multiLevelType w:val="hybridMultilevel"/>
    <w:tmpl w:val="23DABF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B12D53"/>
    <w:multiLevelType w:val="hybridMultilevel"/>
    <w:tmpl w:val="422E39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2F27CE"/>
    <w:multiLevelType w:val="hybridMultilevel"/>
    <w:tmpl w:val="F6BACF3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2ABD57FC"/>
    <w:multiLevelType w:val="hybridMultilevel"/>
    <w:tmpl w:val="4D66CA6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C6901E9"/>
    <w:multiLevelType w:val="hybridMultilevel"/>
    <w:tmpl w:val="B802C9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90509CD"/>
    <w:multiLevelType w:val="hybridMultilevel"/>
    <w:tmpl w:val="DD50F2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9A33105"/>
    <w:multiLevelType w:val="hybridMultilevel"/>
    <w:tmpl w:val="7E805C8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6C3F69BE"/>
    <w:multiLevelType w:val="hybridMultilevel"/>
    <w:tmpl w:val="C23ABB3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77D03E06"/>
    <w:multiLevelType w:val="hybridMultilevel"/>
    <w:tmpl w:val="5C4669F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B276260"/>
    <w:multiLevelType w:val="hybridMultilevel"/>
    <w:tmpl w:val="748ED70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3"/>
  </w:num>
  <w:num w:numId="4">
    <w:abstractNumId w:val="2"/>
  </w:num>
  <w:num w:numId="5">
    <w:abstractNumId w:val="9"/>
  </w:num>
  <w:num w:numId="6">
    <w:abstractNumId w:val="6"/>
  </w:num>
  <w:num w:numId="7">
    <w:abstractNumId w:val="1"/>
  </w:num>
  <w:num w:numId="8">
    <w:abstractNumId w:val="4"/>
  </w:num>
  <w:num w:numId="9">
    <w:abstractNumId w:val="7"/>
  </w:num>
  <w:num w:numId="10">
    <w:abstractNumId w:val="10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embedSystemFonts/>
  <w:bordersDoNotSurroundHeader/>
  <w:bordersDoNotSurroundFooter/>
  <w:proofState w:spelling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75F6"/>
    <w:rsid w:val="000C3DD3"/>
    <w:rsid w:val="00121727"/>
    <w:rsid w:val="00122D56"/>
    <w:rsid w:val="0014120D"/>
    <w:rsid w:val="001C62F6"/>
    <w:rsid w:val="001E4334"/>
    <w:rsid w:val="002311C0"/>
    <w:rsid w:val="00232A7B"/>
    <w:rsid w:val="002529AA"/>
    <w:rsid w:val="00346939"/>
    <w:rsid w:val="00392DE3"/>
    <w:rsid w:val="003E10C1"/>
    <w:rsid w:val="003E7186"/>
    <w:rsid w:val="00405E2A"/>
    <w:rsid w:val="004D5BF0"/>
    <w:rsid w:val="004F159F"/>
    <w:rsid w:val="00517E2D"/>
    <w:rsid w:val="005D6104"/>
    <w:rsid w:val="00607658"/>
    <w:rsid w:val="00750A09"/>
    <w:rsid w:val="00764EA2"/>
    <w:rsid w:val="008D729E"/>
    <w:rsid w:val="008F2262"/>
    <w:rsid w:val="009F2979"/>
    <w:rsid w:val="00A26154"/>
    <w:rsid w:val="00A775F6"/>
    <w:rsid w:val="00A9391B"/>
    <w:rsid w:val="00AA7B23"/>
    <w:rsid w:val="00AF5829"/>
    <w:rsid w:val="00B005EA"/>
    <w:rsid w:val="00B17E15"/>
    <w:rsid w:val="00BA1269"/>
    <w:rsid w:val="00C77ECA"/>
    <w:rsid w:val="00CF7C43"/>
    <w:rsid w:val="00D25BEE"/>
    <w:rsid w:val="00DD67F9"/>
    <w:rsid w:val="00E473FA"/>
    <w:rsid w:val="00EA4751"/>
    <w:rsid w:val="00EB7CB3"/>
    <w:rsid w:val="00EC6D6D"/>
    <w:rsid w:val="00ED74FA"/>
    <w:rsid w:val="00F15965"/>
    <w:rsid w:val="00F27D7F"/>
    <w:rsid w:val="00F6547A"/>
    <w:rsid w:val="00FC0F46"/>
    <w:rsid w:val="00FD3421"/>
    <w:rsid w:val="00FF59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DA8D106"/>
  <w14:defaultImageDpi w14:val="0"/>
  <w15:docId w15:val="{901D6AF9-61AA-4AC9-8DAA-2485F13E73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160" w:line="259" w:lineRule="auto"/>
    </w:pPr>
    <w:rPr>
      <w:sz w:val="22"/>
      <w:szCs w:val="22"/>
    </w:rPr>
  </w:style>
  <w:style w:type="paragraph" w:styleId="Nagwek2">
    <w:name w:val="heading 2"/>
    <w:basedOn w:val="Normalny"/>
    <w:link w:val="Nagwek2Znak"/>
    <w:uiPriority w:val="9"/>
    <w:qFormat/>
    <w:rsid w:val="008F2262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uiPriority w:val="9"/>
    <w:locked/>
    <w:rsid w:val="008F2262"/>
    <w:rPr>
      <w:rFonts w:ascii="Times New Roman" w:hAnsi="Times New Roman" w:cs="Times New Roman"/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82307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1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theme" Target="theme/theme1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8" Type="http://schemas.openxmlformats.org/officeDocument/2006/relationships/image" Target="media/image4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1410</Words>
  <Characters>8463</Characters>
  <Application>Microsoft Office Word</Application>
  <DocSecurity>0</DocSecurity>
  <Lines>70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Ewelina</dc:creator>
  <cp:keywords/>
  <dc:description/>
  <cp:lastModifiedBy>Ewelina</cp:lastModifiedBy>
  <cp:revision>2</cp:revision>
  <dcterms:created xsi:type="dcterms:W3CDTF">2021-10-05T05:13:00Z</dcterms:created>
  <dcterms:modified xsi:type="dcterms:W3CDTF">2021-10-05T05:13:00Z</dcterms:modified>
</cp:coreProperties>
</file>