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D10C" w14:textId="562AB875" w:rsidR="00E83EE1" w:rsidRPr="00E83EE1" w:rsidRDefault="00E83EE1" w:rsidP="00E83EE1">
      <w:pPr>
        <w:spacing w:after="0"/>
        <w:jc w:val="right"/>
        <w:rPr>
          <w:rStyle w:val="rynqvb"/>
          <w:b/>
          <w:sz w:val="24"/>
          <w:szCs w:val="24"/>
        </w:rPr>
      </w:pPr>
      <w:r w:rsidRPr="00E83EE1">
        <w:rPr>
          <w:rStyle w:val="rynqvb"/>
          <w:b/>
          <w:sz w:val="24"/>
          <w:szCs w:val="24"/>
        </w:rPr>
        <w:t>Magdalena Golec</w:t>
      </w:r>
    </w:p>
    <w:p w14:paraId="70891655" w14:textId="279F0C01" w:rsidR="00E83EE1" w:rsidRDefault="00E83EE1" w:rsidP="00E83EE1">
      <w:pPr>
        <w:spacing w:after="0"/>
        <w:jc w:val="right"/>
        <w:rPr>
          <w:rStyle w:val="rynqvb"/>
          <w:b/>
          <w:sz w:val="24"/>
          <w:szCs w:val="24"/>
        </w:rPr>
      </w:pPr>
      <w:r w:rsidRPr="00E83EE1">
        <w:rPr>
          <w:rStyle w:val="rynqvb"/>
          <w:b/>
          <w:sz w:val="24"/>
          <w:szCs w:val="24"/>
        </w:rPr>
        <w:t>Ekonomia stacjonarna, 2 rok</w:t>
      </w:r>
    </w:p>
    <w:p w14:paraId="1B9C4D98" w14:textId="65B4B01E" w:rsidR="00E83EE1" w:rsidRPr="00E83EE1" w:rsidRDefault="00E83EE1" w:rsidP="00E83EE1">
      <w:pPr>
        <w:spacing w:after="0"/>
        <w:jc w:val="right"/>
        <w:rPr>
          <w:rStyle w:val="rynqvb"/>
          <w:b/>
          <w:sz w:val="24"/>
          <w:szCs w:val="24"/>
        </w:rPr>
      </w:pPr>
      <w:r>
        <w:rPr>
          <w:rStyle w:val="rynqvb"/>
          <w:b/>
          <w:sz w:val="24"/>
          <w:szCs w:val="24"/>
        </w:rPr>
        <w:t>Nr.</w:t>
      </w:r>
      <w:r w:rsidR="00AA6510">
        <w:rPr>
          <w:rStyle w:val="rynqvb"/>
          <w:b/>
          <w:sz w:val="24"/>
          <w:szCs w:val="24"/>
        </w:rPr>
        <w:t xml:space="preserve"> </w:t>
      </w:r>
      <w:r>
        <w:rPr>
          <w:rStyle w:val="rynqvb"/>
          <w:b/>
          <w:sz w:val="24"/>
          <w:szCs w:val="24"/>
        </w:rPr>
        <w:t>albumu: 121325</w:t>
      </w:r>
    </w:p>
    <w:p w14:paraId="0D54DF67" w14:textId="40291240" w:rsidR="00551676" w:rsidRPr="008E71E5" w:rsidRDefault="00551676" w:rsidP="000E35C6">
      <w:pPr>
        <w:spacing w:after="0"/>
        <w:jc w:val="center"/>
        <w:rPr>
          <w:rStyle w:val="rynqvb"/>
          <w:b/>
          <w:sz w:val="24"/>
          <w:szCs w:val="24"/>
          <w:lang w:val="de-DE"/>
        </w:rPr>
      </w:pPr>
      <w:r w:rsidRPr="008E71E5">
        <w:rPr>
          <w:rStyle w:val="rynqvb"/>
          <w:b/>
          <w:sz w:val="24"/>
          <w:szCs w:val="24"/>
          <w:lang w:val="de-DE"/>
        </w:rPr>
        <w:t>Der Konjunkturzyklus</w:t>
      </w:r>
    </w:p>
    <w:p w14:paraId="65C5C64D" w14:textId="77777777" w:rsidR="007916C8" w:rsidRPr="00D92103" w:rsidRDefault="00050F20" w:rsidP="00D92103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>Der Konjunkturzyklus ist ein Phänomen, das das Auftreten sogenannter Konjunkturschwankungen in einer bestimmten Volkswirtschaft beinhaltet.</w:t>
      </w:r>
      <w:r w:rsidRPr="00D92103">
        <w:rPr>
          <w:rStyle w:val="hwtze"/>
          <w:sz w:val="24"/>
          <w:szCs w:val="24"/>
          <w:lang w:val="de-DE"/>
        </w:rPr>
        <w:t xml:space="preserve"> </w:t>
      </w:r>
      <w:r w:rsidRPr="00D92103">
        <w:rPr>
          <w:rStyle w:val="rynqvb"/>
          <w:sz w:val="24"/>
          <w:szCs w:val="24"/>
          <w:lang w:val="de-DE"/>
        </w:rPr>
        <w:t>Sie besteht in der Abweichung der gegebenen Maße von der Trendlinie des Wirtschaftswachstums.</w:t>
      </w:r>
    </w:p>
    <w:p w14:paraId="6F55581A" w14:textId="46E056EE" w:rsidR="00940359" w:rsidRPr="00D92103" w:rsidRDefault="00BC5C72" w:rsidP="00D92103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>Die wichtigsten Konjunkturindikatoren</w:t>
      </w:r>
      <w:r w:rsidR="00050F20" w:rsidRPr="00D92103">
        <w:rPr>
          <w:rStyle w:val="rynqvb"/>
          <w:sz w:val="24"/>
          <w:szCs w:val="24"/>
          <w:lang w:val="de-DE"/>
        </w:rPr>
        <w:t xml:space="preserve">, die Veränderungen im Konjunkturzyklus zeigen, sind: </w:t>
      </w:r>
    </w:p>
    <w:p w14:paraId="3821DF5F" w14:textId="77777777" w:rsidR="00940359" w:rsidRPr="00D92103" w:rsidRDefault="00050F20" w:rsidP="00D92103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 xml:space="preserve">- Inflation </w:t>
      </w:r>
    </w:p>
    <w:p w14:paraId="06831828" w14:textId="77777777" w:rsidR="00940359" w:rsidRPr="00D92103" w:rsidRDefault="00050F20" w:rsidP="00D92103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 xml:space="preserve">- Arbeitslosigkeit </w:t>
      </w:r>
    </w:p>
    <w:p w14:paraId="6E42656F" w14:textId="77777777" w:rsidR="00940359" w:rsidRPr="00D92103" w:rsidRDefault="00050F20" w:rsidP="00D92103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 xml:space="preserve">- das Wohlstandsniveau der Gesellschaft </w:t>
      </w:r>
    </w:p>
    <w:p w14:paraId="043A484B" w14:textId="77777777" w:rsidR="00050F20" w:rsidRPr="00D92103" w:rsidRDefault="00050F20" w:rsidP="00D92103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>- BIP-Dynamik</w:t>
      </w:r>
    </w:p>
    <w:p w14:paraId="4AF40730" w14:textId="77777777" w:rsidR="00940359" w:rsidRPr="00D92103" w:rsidRDefault="00940359" w:rsidP="00D92103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>- Export- und Importvolumen</w:t>
      </w:r>
    </w:p>
    <w:p w14:paraId="7C9144EB" w14:textId="77777777" w:rsidR="00AF4DAD" w:rsidRPr="00D92103" w:rsidRDefault="00AF4DAD" w:rsidP="00D92103">
      <w:pPr>
        <w:spacing w:after="0"/>
        <w:rPr>
          <w:rStyle w:val="rynqvb"/>
          <w:b/>
          <w:sz w:val="24"/>
          <w:szCs w:val="24"/>
          <w:lang w:val="de-DE"/>
        </w:rPr>
      </w:pPr>
    </w:p>
    <w:p w14:paraId="2187D671" w14:textId="3DD6D867" w:rsidR="0051207A" w:rsidRPr="00D92103" w:rsidRDefault="0051207A" w:rsidP="00D92103">
      <w:pPr>
        <w:spacing w:after="0"/>
        <w:rPr>
          <w:rStyle w:val="rynqvb"/>
          <w:b/>
          <w:sz w:val="24"/>
          <w:szCs w:val="24"/>
          <w:lang w:val="de-DE"/>
        </w:rPr>
      </w:pPr>
      <w:r w:rsidRPr="00D92103">
        <w:rPr>
          <w:rStyle w:val="rynqvb"/>
          <w:b/>
          <w:sz w:val="24"/>
          <w:szCs w:val="24"/>
          <w:lang w:val="de-DE"/>
        </w:rPr>
        <w:t>Phasen des Konjunkturzyklus</w:t>
      </w:r>
    </w:p>
    <w:p w14:paraId="238B9E58" w14:textId="683110F9" w:rsidR="0051207A" w:rsidRPr="00D92103" w:rsidRDefault="003974BF" w:rsidP="00D92103">
      <w:pPr>
        <w:spacing w:after="0"/>
        <w:rPr>
          <w:sz w:val="24"/>
          <w:szCs w:val="24"/>
          <w:lang w:val="de-DE"/>
        </w:rPr>
      </w:pPr>
      <w:r w:rsidRPr="003974BF">
        <w:rPr>
          <w:sz w:val="24"/>
          <w:szCs w:val="24"/>
          <w:lang w:val="de-DE"/>
        </w:rPr>
        <w:t>Der traditionelle Konjunkturzyklus besteht aus 4 Phasen:</w:t>
      </w:r>
    </w:p>
    <w:p w14:paraId="28D62EFB" w14:textId="0FF60FA9" w:rsidR="0051207A" w:rsidRPr="00D92103" w:rsidRDefault="0051207A" w:rsidP="00D92103">
      <w:pPr>
        <w:spacing w:after="0"/>
        <w:rPr>
          <w:rStyle w:val="Pogrubienie"/>
          <w:b w:val="0"/>
          <w:sz w:val="24"/>
          <w:szCs w:val="24"/>
          <w:lang w:val="de-DE"/>
        </w:rPr>
      </w:pPr>
      <w:r w:rsidRPr="00D92103">
        <w:rPr>
          <w:rStyle w:val="Pogrubienie"/>
          <w:b w:val="0"/>
          <w:sz w:val="24"/>
          <w:szCs w:val="24"/>
          <w:lang w:val="de-DE"/>
        </w:rPr>
        <w:t>-Expansion</w:t>
      </w:r>
      <w:r w:rsidR="00B5726A" w:rsidRPr="00D92103">
        <w:rPr>
          <w:rStyle w:val="Pogrubienie"/>
          <w:b w:val="0"/>
          <w:sz w:val="24"/>
          <w:szCs w:val="24"/>
          <w:lang w:val="de-DE"/>
        </w:rPr>
        <w:t xml:space="preserve"> (der Aufschwung)</w:t>
      </w:r>
    </w:p>
    <w:p w14:paraId="052A51D0" w14:textId="12E4E038" w:rsidR="0051207A" w:rsidRPr="00D92103" w:rsidRDefault="0051207A" w:rsidP="00D92103">
      <w:pPr>
        <w:spacing w:after="0"/>
        <w:rPr>
          <w:rStyle w:val="Pogrubienie"/>
          <w:b w:val="0"/>
          <w:sz w:val="24"/>
          <w:szCs w:val="24"/>
          <w:lang w:val="de-DE"/>
        </w:rPr>
      </w:pPr>
      <w:r w:rsidRPr="00D92103">
        <w:rPr>
          <w:rStyle w:val="Pogrubienie"/>
          <w:b w:val="0"/>
          <w:sz w:val="24"/>
          <w:szCs w:val="24"/>
          <w:lang w:val="de-DE"/>
        </w:rPr>
        <w:t>-Hochkonjunktur</w:t>
      </w:r>
    </w:p>
    <w:p w14:paraId="717A7E56" w14:textId="734D0ED2" w:rsidR="0051207A" w:rsidRPr="00D92103" w:rsidRDefault="0051207A" w:rsidP="00D92103">
      <w:pPr>
        <w:spacing w:after="0"/>
        <w:rPr>
          <w:rStyle w:val="Pogrubienie"/>
          <w:b w:val="0"/>
          <w:sz w:val="24"/>
          <w:szCs w:val="24"/>
          <w:lang w:val="de-DE"/>
        </w:rPr>
      </w:pPr>
      <w:r w:rsidRPr="00D92103">
        <w:rPr>
          <w:rStyle w:val="Pogrubienie"/>
          <w:b w:val="0"/>
          <w:sz w:val="24"/>
          <w:szCs w:val="24"/>
          <w:lang w:val="de-DE"/>
        </w:rPr>
        <w:t>-Rezession</w:t>
      </w:r>
    </w:p>
    <w:p w14:paraId="6E3E7B62" w14:textId="3C73B6A0" w:rsidR="0051207A" w:rsidRPr="00D92103" w:rsidRDefault="0051207A" w:rsidP="00D92103">
      <w:pPr>
        <w:spacing w:after="0"/>
        <w:rPr>
          <w:rStyle w:val="Pogrubienie"/>
          <w:b w:val="0"/>
          <w:sz w:val="24"/>
          <w:szCs w:val="24"/>
          <w:lang w:val="de-DE"/>
        </w:rPr>
      </w:pPr>
      <w:r w:rsidRPr="00D92103">
        <w:rPr>
          <w:rStyle w:val="Pogrubienie"/>
          <w:b w:val="0"/>
          <w:sz w:val="24"/>
          <w:szCs w:val="24"/>
          <w:lang w:val="de-DE"/>
        </w:rPr>
        <w:t>-Depression</w:t>
      </w:r>
    </w:p>
    <w:p w14:paraId="3B99BD27" w14:textId="77777777" w:rsidR="00AF4DAD" w:rsidRPr="00D92103" w:rsidRDefault="00AF4DAD" w:rsidP="00D92103">
      <w:pPr>
        <w:spacing w:after="0"/>
        <w:rPr>
          <w:rStyle w:val="Pogrubienie"/>
          <w:b w:val="0"/>
          <w:sz w:val="24"/>
          <w:szCs w:val="24"/>
          <w:lang w:val="de-DE"/>
        </w:rPr>
      </w:pPr>
    </w:p>
    <w:p w14:paraId="36ADC7F1" w14:textId="2A7E116D" w:rsidR="00AF01C6" w:rsidRPr="00D92103" w:rsidRDefault="00AF01C6" w:rsidP="00D92103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 xml:space="preserve">In der </w:t>
      </w:r>
      <w:r w:rsidRPr="00D92103">
        <w:rPr>
          <w:rStyle w:val="rynqvb"/>
          <w:b/>
          <w:sz w:val="24"/>
          <w:szCs w:val="24"/>
          <w:lang w:val="de-DE"/>
        </w:rPr>
        <w:t>Expansionsphase</w:t>
      </w:r>
      <w:r w:rsidR="00B20F58" w:rsidRPr="00D92103">
        <w:rPr>
          <w:rStyle w:val="rynqvb"/>
          <w:sz w:val="24"/>
          <w:szCs w:val="24"/>
          <w:lang w:val="de-DE"/>
        </w:rPr>
        <w:t xml:space="preserve"> steigt die Nachfrage langsam </w:t>
      </w:r>
      <w:r w:rsidRPr="00D92103">
        <w:rPr>
          <w:rStyle w:val="rynqvb"/>
          <w:sz w:val="24"/>
          <w:szCs w:val="24"/>
          <w:lang w:val="de-DE"/>
        </w:rPr>
        <w:t>und die Produktion wird beschleunigt.</w:t>
      </w:r>
      <w:r w:rsidRPr="00D92103">
        <w:rPr>
          <w:rStyle w:val="hwtze"/>
          <w:sz w:val="24"/>
          <w:szCs w:val="24"/>
          <w:lang w:val="de-DE"/>
        </w:rPr>
        <w:t xml:space="preserve"> </w:t>
      </w:r>
      <w:r w:rsidRPr="00D92103">
        <w:rPr>
          <w:rStyle w:val="rynqvb"/>
          <w:sz w:val="24"/>
          <w:szCs w:val="24"/>
          <w:lang w:val="de-DE"/>
        </w:rPr>
        <w:t>Die Hauptmerkmale dieser Wirtschaftsphase sind: steigende Löhne, steigende Beschäftigung, niedrige Zinsen und niedrige Inflationsraten.</w:t>
      </w:r>
    </w:p>
    <w:p w14:paraId="6A864F97" w14:textId="73283A33" w:rsidR="000B2B57" w:rsidRPr="00D92103" w:rsidRDefault="000B2B57" w:rsidP="00D92103">
      <w:pPr>
        <w:spacing w:after="0"/>
        <w:rPr>
          <w:sz w:val="24"/>
          <w:szCs w:val="24"/>
          <w:lang w:val="de-DE"/>
        </w:rPr>
      </w:pPr>
      <w:r w:rsidRPr="00D92103">
        <w:rPr>
          <w:sz w:val="24"/>
          <w:szCs w:val="24"/>
          <w:lang w:val="de-DE"/>
        </w:rPr>
        <w:t xml:space="preserve">Die nächste Phase ist der </w:t>
      </w:r>
      <w:r w:rsidRPr="00D92103">
        <w:rPr>
          <w:b/>
          <w:sz w:val="24"/>
          <w:szCs w:val="24"/>
          <w:lang w:val="de-DE"/>
        </w:rPr>
        <w:t>Hochkonjunktur</w:t>
      </w:r>
      <w:r w:rsidRPr="00D92103">
        <w:rPr>
          <w:sz w:val="24"/>
          <w:szCs w:val="24"/>
          <w:lang w:val="de-DE"/>
        </w:rPr>
        <w:t>. Hier ist die Produktionskapazität voll ausgelastet und es herrscht nahezu Vollbeschäftigung. Die Preise steigen und das Inflationsrisiko steigt.</w:t>
      </w:r>
      <w:r w:rsidR="004D52F9" w:rsidRPr="00D92103">
        <w:rPr>
          <w:sz w:val="24"/>
          <w:szCs w:val="24"/>
          <w:lang w:val="de-DE"/>
        </w:rPr>
        <w:t xml:space="preserve"> </w:t>
      </w:r>
      <w:r w:rsidR="004D52F9" w:rsidRPr="00D92103">
        <w:rPr>
          <w:rStyle w:val="rynqvb"/>
          <w:sz w:val="24"/>
          <w:szCs w:val="24"/>
          <w:lang w:val="de-DE"/>
        </w:rPr>
        <w:t>Während der Boomphase sind die Unternehmensinvestitionen und die Konsumausgaben sehr hoch.</w:t>
      </w:r>
    </w:p>
    <w:p w14:paraId="69709B70" w14:textId="77777777" w:rsidR="003F3B66" w:rsidRPr="00D92103" w:rsidRDefault="009A277E" w:rsidP="00D92103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 xml:space="preserve">Nachdem der Höhepunkt überschritten ist, gibt es eine </w:t>
      </w:r>
      <w:r w:rsidRPr="00D92103">
        <w:rPr>
          <w:rStyle w:val="rynqvb"/>
          <w:b/>
          <w:sz w:val="24"/>
          <w:szCs w:val="24"/>
          <w:lang w:val="de-DE"/>
        </w:rPr>
        <w:t xml:space="preserve">Rezession. </w:t>
      </w:r>
      <w:r w:rsidR="00AF4DAD" w:rsidRPr="00D92103">
        <w:rPr>
          <w:rStyle w:val="rynqvb"/>
          <w:sz w:val="24"/>
          <w:szCs w:val="24"/>
          <w:lang w:val="de-DE"/>
        </w:rPr>
        <w:t>Das Beschäftigungsniveau bleibt hoch, aber steigende Preise führen zu einer hohen Inflation.</w:t>
      </w:r>
    </w:p>
    <w:p w14:paraId="4011FB72" w14:textId="0F5C0C8D" w:rsidR="00CB140B" w:rsidRPr="00501B4D" w:rsidRDefault="00AF4DAD" w:rsidP="00501B4D">
      <w:pPr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 xml:space="preserve">Rezession führt zu </w:t>
      </w:r>
      <w:r w:rsidRPr="00D92103">
        <w:rPr>
          <w:rStyle w:val="rynqvb"/>
          <w:b/>
          <w:sz w:val="24"/>
          <w:szCs w:val="24"/>
          <w:lang w:val="de-DE"/>
        </w:rPr>
        <w:t>Depression</w:t>
      </w:r>
      <w:r w:rsidRPr="00D92103">
        <w:rPr>
          <w:rStyle w:val="rynqvb"/>
          <w:sz w:val="24"/>
          <w:szCs w:val="24"/>
          <w:lang w:val="de-DE"/>
        </w:rPr>
        <w:t>.</w:t>
      </w:r>
      <w:r w:rsidRPr="00D92103">
        <w:rPr>
          <w:rStyle w:val="hwtze"/>
          <w:sz w:val="24"/>
          <w:szCs w:val="24"/>
          <w:lang w:val="de-DE"/>
        </w:rPr>
        <w:t xml:space="preserve"> </w:t>
      </w:r>
      <w:r w:rsidRPr="00D92103">
        <w:rPr>
          <w:rStyle w:val="rynqvb"/>
          <w:sz w:val="24"/>
          <w:szCs w:val="24"/>
          <w:lang w:val="de-DE"/>
        </w:rPr>
        <w:t>Die Merkmale dieser Phase sind: geringe Nachfrage und geringes Angebot, niedrige Preise, Konkurse und Insolvenzen.</w:t>
      </w:r>
      <w:r w:rsidR="00F8696C" w:rsidRPr="00D92103">
        <w:rPr>
          <w:rStyle w:val="rynqvb"/>
          <w:sz w:val="24"/>
          <w:szCs w:val="24"/>
          <w:lang w:val="de-DE"/>
        </w:rPr>
        <w:t xml:space="preserve"> Wir bemerken den höchsten Anstieg der Arbeitslosigkeit und das niedrigste BIP.</w:t>
      </w:r>
    </w:p>
    <w:p w14:paraId="130CDD03" w14:textId="7A1E2543" w:rsidR="00C568B1" w:rsidRPr="00D92103" w:rsidRDefault="00C568B1" w:rsidP="00501B4D">
      <w:pPr>
        <w:spacing w:after="0"/>
        <w:rPr>
          <w:rStyle w:val="rynqvb"/>
          <w:b/>
          <w:sz w:val="24"/>
          <w:szCs w:val="24"/>
          <w:lang w:val="de-DE"/>
        </w:rPr>
      </w:pPr>
      <w:r w:rsidRPr="00D92103">
        <w:rPr>
          <w:rStyle w:val="rynqvb"/>
          <w:b/>
          <w:sz w:val="24"/>
          <w:szCs w:val="24"/>
          <w:lang w:val="de-DE"/>
        </w:rPr>
        <w:t>Arten von Konjunkturzyklen</w:t>
      </w:r>
    </w:p>
    <w:p w14:paraId="4FE05900" w14:textId="77777777" w:rsidR="00551676" w:rsidRPr="00D92103" w:rsidRDefault="00C568B1" w:rsidP="00501B4D">
      <w:pPr>
        <w:spacing w:after="0"/>
        <w:rPr>
          <w:rStyle w:val="rynqvb"/>
          <w:sz w:val="24"/>
          <w:szCs w:val="24"/>
          <w:lang w:val="de-DE"/>
        </w:rPr>
      </w:pPr>
      <w:proofErr w:type="spellStart"/>
      <w:r w:rsidRPr="00D92103">
        <w:rPr>
          <w:rStyle w:val="rynqvb"/>
          <w:sz w:val="24"/>
          <w:szCs w:val="24"/>
          <w:lang w:val="de-DE"/>
        </w:rPr>
        <w:t>Kitchins</w:t>
      </w:r>
      <w:proofErr w:type="spellEnd"/>
      <w:r w:rsidRPr="00D92103">
        <w:rPr>
          <w:rStyle w:val="rynqvb"/>
          <w:sz w:val="24"/>
          <w:szCs w:val="24"/>
          <w:lang w:val="de-DE"/>
        </w:rPr>
        <w:t xml:space="preserve"> kurzer Zyklus - 3-3,5 Jahre</w:t>
      </w:r>
    </w:p>
    <w:p w14:paraId="23D8DE0F" w14:textId="77777777" w:rsidR="00551676" w:rsidRPr="00D92103" w:rsidRDefault="00C568B1" w:rsidP="00501B4D">
      <w:pPr>
        <w:spacing w:after="0"/>
        <w:rPr>
          <w:rStyle w:val="rynqvb"/>
          <w:sz w:val="24"/>
          <w:szCs w:val="24"/>
          <w:lang w:val="de-DE"/>
        </w:rPr>
      </w:pPr>
      <w:proofErr w:type="spellStart"/>
      <w:r w:rsidRPr="00D92103">
        <w:rPr>
          <w:rStyle w:val="rynqvb"/>
          <w:sz w:val="24"/>
          <w:szCs w:val="24"/>
          <w:lang w:val="de-DE"/>
        </w:rPr>
        <w:t>Juglars</w:t>
      </w:r>
      <w:proofErr w:type="spellEnd"/>
      <w:r w:rsidRPr="00D92103">
        <w:rPr>
          <w:rStyle w:val="rynqvb"/>
          <w:sz w:val="24"/>
          <w:szCs w:val="24"/>
          <w:lang w:val="de-DE"/>
        </w:rPr>
        <w:t xml:space="preserve"> klassischer Zyklus - 8-11 Jahre</w:t>
      </w:r>
    </w:p>
    <w:p w14:paraId="7D33435B" w14:textId="77777777" w:rsidR="00551676" w:rsidRPr="00D92103" w:rsidRDefault="00C568B1" w:rsidP="00501B4D">
      <w:pPr>
        <w:spacing w:after="0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 xml:space="preserve">Kuznets-Zyklus - 15-25 Jahre </w:t>
      </w:r>
    </w:p>
    <w:p w14:paraId="13FA5311" w14:textId="32ED1A87" w:rsidR="00AF4DAD" w:rsidRPr="00D92103" w:rsidRDefault="00C568B1" w:rsidP="00501B4D">
      <w:pPr>
        <w:spacing w:after="0" w:line="360" w:lineRule="auto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>Kondratieff-Zyklus - 40-60 Jahre</w:t>
      </w:r>
    </w:p>
    <w:p w14:paraId="5B8F59CA" w14:textId="672BC53A" w:rsidR="00AF4DAD" w:rsidRPr="00D92103" w:rsidRDefault="00551676" w:rsidP="00D92103">
      <w:pPr>
        <w:spacing w:after="0" w:line="240" w:lineRule="auto"/>
        <w:rPr>
          <w:rStyle w:val="rynqvb"/>
          <w:b/>
          <w:sz w:val="24"/>
          <w:szCs w:val="24"/>
          <w:lang w:val="de-DE"/>
        </w:rPr>
      </w:pPr>
      <w:r w:rsidRPr="00D92103">
        <w:rPr>
          <w:rStyle w:val="rynqvb"/>
          <w:b/>
          <w:sz w:val="24"/>
          <w:szCs w:val="24"/>
          <w:lang w:val="de-DE"/>
        </w:rPr>
        <w:t>Der moderne Konjunkturzyklus</w:t>
      </w:r>
    </w:p>
    <w:p w14:paraId="153A24C1" w14:textId="58D2CF3E" w:rsidR="00551676" w:rsidRPr="00D92103" w:rsidRDefault="00551676" w:rsidP="00D92103">
      <w:pPr>
        <w:spacing w:after="0" w:line="240" w:lineRule="auto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>Nach dem Zweiten Weltkrieg wurde aus dem klassischen Vier-Phasen-Konjunkturzyklus ein Zwei-Phasen-Zyklus. Sie umfasst eine Phase des Niedergangs (Rezession) und eine Phase des Wachstums (Expansion).</w:t>
      </w:r>
    </w:p>
    <w:p w14:paraId="5ED065C7" w14:textId="77777777" w:rsidR="008B0C50" w:rsidRPr="00D92103" w:rsidRDefault="008B0C50" w:rsidP="00D92103">
      <w:pPr>
        <w:spacing w:after="0" w:line="240" w:lineRule="auto"/>
        <w:rPr>
          <w:rStyle w:val="rynqvb"/>
          <w:b/>
          <w:sz w:val="24"/>
          <w:szCs w:val="24"/>
          <w:lang w:val="de-DE"/>
        </w:rPr>
      </w:pPr>
    </w:p>
    <w:p w14:paraId="123220A1" w14:textId="503365AC" w:rsidR="008B0C50" w:rsidRPr="00D92103" w:rsidRDefault="008B0C50" w:rsidP="00D92103">
      <w:pPr>
        <w:spacing w:after="0" w:line="240" w:lineRule="auto"/>
        <w:rPr>
          <w:rStyle w:val="rynqvb"/>
          <w:b/>
          <w:sz w:val="24"/>
          <w:szCs w:val="24"/>
          <w:lang w:val="de-DE"/>
        </w:rPr>
      </w:pPr>
      <w:r w:rsidRPr="00D92103">
        <w:rPr>
          <w:rStyle w:val="rynqvb"/>
          <w:b/>
          <w:sz w:val="24"/>
          <w:szCs w:val="24"/>
          <w:lang w:val="de-DE"/>
        </w:rPr>
        <w:lastRenderedPageBreak/>
        <w:t>Wirtschaftslage basierend auf PMI und BIP</w:t>
      </w:r>
    </w:p>
    <w:p w14:paraId="7BDD6B84" w14:textId="2DD65F00" w:rsidR="008B0C50" w:rsidRPr="00D92103" w:rsidRDefault="008B0C50" w:rsidP="00CB140B">
      <w:pPr>
        <w:spacing w:after="0" w:line="240" w:lineRule="auto"/>
        <w:rPr>
          <w:b/>
          <w:sz w:val="24"/>
          <w:szCs w:val="24"/>
          <w:lang w:val="de-DE"/>
        </w:rPr>
      </w:pPr>
      <w:r w:rsidRPr="00D92103">
        <w:rPr>
          <w:b/>
          <w:noProof/>
          <w:sz w:val="24"/>
          <w:szCs w:val="24"/>
          <w:lang w:eastAsia="pl-PL"/>
        </w:rPr>
        <w:drawing>
          <wp:inline distT="0" distB="0" distL="0" distR="0" wp14:anchorId="7A87536D" wp14:editId="2E56B6C9">
            <wp:extent cx="3619500" cy="225500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219" cy="22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9C30C" w14:textId="0622F515" w:rsidR="008B0C50" w:rsidRPr="00D92103" w:rsidRDefault="004140BA" w:rsidP="00CB140B">
      <w:pPr>
        <w:spacing w:after="0" w:line="240" w:lineRule="auto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>Die Grafik zeigt, dass die wirtschaftliche Lage in Deutschland günstig ist.</w:t>
      </w:r>
      <w:r w:rsidRPr="00D92103">
        <w:rPr>
          <w:rStyle w:val="hwtze"/>
          <w:sz w:val="24"/>
          <w:szCs w:val="24"/>
          <w:lang w:val="de-DE"/>
        </w:rPr>
        <w:t xml:space="preserve"> </w:t>
      </w:r>
      <w:r w:rsidRPr="00D92103">
        <w:rPr>
          <w:rStyle w:val="rynqvb"/>
          <w:sz w:val="24"/>
          <w:szCs w:val="24"/>
          <w:lang w:val="de-DE"/>
        </w:rPr>
        <w:t>Der PMI-Index liegt regelmäßig über 50. Kleinere Wirtschaftskrisen sind in den Jahren 2002, 2004 und 2013 zu beobachten.</w:t>
      </w:r>
      <w:r w:rsidRPr="00D92103">
        <w:rPr>
          <w:rStyle w:val="hwtze"/>
          <w:sz w:val="24"/>
          <w:szCs w:val="24"/>
          <w:lang w:val="de-DE"/>
        </w:rPr>
        <w:t xml:space="preserve"> </w:t>
      </w:r>
      <w:r w:rsidRPr="00D92103">
        <w:rPr>
          <w:rStyle w:val="rynqvb"/>
          <w:sz w:val="24"/>
          <w:szCs w:val="24"/>
          <w:lang w:val="de-DE"/>
        </w:rPr>
        <w:t>2009 bemerken wir eine große Krise.</w:t>
      </w:r>
      <w:r w:rsidRPr="00D92103">
        <w:rPr>
          <w:rStyle w:val="hwtze"/>
          <w:sz w:val="24"/>
          <w:szCs w:val="24"/>
          <w:lang w:val="de-DE"/>
        </w:rPr>
        <w:t xml:space="preserve"> </w:t>
      </w:r>
      <w:r w:rsidRPr="00D92103">
        <w:rPr>
          <w:rStyle w:val="rynqvb"/>
          <w:sz w:val="24"/>
          <w:szCs w:val="24"/>
          <w:lang w:val="de-DE"/>
        </w:rPr>
        <w:t>In den letzten Jahren haben wir eine Expansion erlebt, die von kleineren Krisen unterbrochen wurde.</w:t>
      </w:r>
      <w:r w:rsidRPr="00D92103">
        <w:rPr>
          <w:rStyle w:val="hwtze"/>
          <w:sz w:val="24"/>
          <w:szCs w:val="24"/>
          <w:lang w:val="de-DE"/>
        </w:rPr>
        <w:t xml:space="preserve"> </w:t>
      </w:r>
      <w:r w:rsidRPr="00D92103">
        <w:rPr>
          <w:rStyle w:val="rynqvb"/>
          <w:sz w:val="24"/>
          <w:szCs w:val="24"/>
          <w:lang w:val="de-DE"/>
        </w:rPr>
        <w:t>Die Wirtschaftslage steuert auf einen Wirtschaftsboom zu.</w:t>
      </w:r>
    </w:p>
    <w:p w14:paraId="0620E306" w14:textId="6A85F40F" w:rsidR="004140BA" w:rsidRPr="00D92103" w:rsidRDefault="004140BA" w:rsidP="00CB140B">
      <w:pPr>
        <w:spacing w:after="0" w:line="240" w:lineRule="auto"/>
        <w:rPr>
          <w:rStyle w:val="rynqvb"/>
          <w:sz w:val="24"/>
          <w:szCs w:val="24"/>
          <w:lang w:val="de-DE"/>
        </w:rPr>
      </w:pPr>
      <w:r w:rsidRPr="00D92103">
        <w:rPr>
          <w:rStyle w:val="rynqvb"/>
          <w:sz w:val="24"/>
          <w:szCs w:val="24"/>
          <w:lang w:val="de-DE"/>
        </w:rPr>
        <w:t xml:space="preserve"> </w:t>
      </w:r>
    </w:p>
    <w:p w14:paraId="36B22017" w14:textId="14CCE2A2" w:rsidR="004140BA" w:rsidRPr="00501B4D" w:rsidRDefault="004140BA" w:rsidP="00D92103">
      <w:pPr>
        <w:spacing w:after="0" w:line="240" w:lineRule="auto"/>
        <w:rPr>
          <w:rStyle w:val="rynqvb"/>
          <w:rFonts w:cstheme="minorHAnsi"/>
          <w:lang w:val="de-DE"/>
        </w:rPr>
      </w:pPr>
      <w:proofErr w:type="spellStart"/>
      <w:r w:rsidRPr="00501B4D">
        <w:rPr>
          <w:rStyle w:val="rynqvb"/>
          <w:rFonts w:cstheme="minorHAnsi"/>
          <w:lang w:val="de-DE"/>
        </w:rPr>
        <w:t>Słownik</w:t>
      </w:r>
      <w:proofErr w:type="spellEnd"/>
    </w:p>
    <w:p w14:paraId="6AD4CDDD" w14:textId="1D2E1978" w:rsidR="004140BA" w:rsidRPr="003974BF" w:rsidRDefault="00D92103" w:rsidP="00D92103">
      <w:pPr>
        <w:spacing w:after="0" w:line="240" w:lineRule="auto"/>
        <w:rPr>
          <w:rStyle w:val="Pogrubienie"/>
          <w:rFonts w:cstheme="minorHAnsi"/>
          <w:b w:val="0"/>
          <w:lang w:val="de-DE"/>
        </w:rPr>
      </w:pPr>
      <w:r w:rsidRPr="003974BF">
        <w:rPr>
          <w:rStyle w:val="Pogrubienie"/>
          <w:rFonts w:cstheme="minorHAnsi"/>
          <w:b w:val="0"/>
          <w:lang w:val="de-DE"/>
        </w:rPr>
        <w:t>d</w:t>
      </w:r>
      <w:r w:rsidR="004140BA" w:rsidRPr="003974BF">
        <w:rPr>
          <w:rStyle w:val="Pogrubienie"/>
          <w:rFonts w:cstheme="minorHAnsi"/>
          <w:b w:val="0"/>
          <w:lang w:val="de-DE"/>
        </w:rPr>
        <w:t xml:space="preserve">er </w:t>
      </w:r>
      <w:hyperlink r:id="rId6" w:history="1">
        <w:r w:rsidR="004140BA" w:rsidRPr="003974BF">
          <w:rPr>
            <w:rStyle w:val="Hipercze"/>
            <w:rFonts w:cstheme="minorHAnsi"/>
            <w:bCs/>
            <w:color w:val="auto"/>
            <w:u w:val="none"/>
            <w:lang w:val="de-DE"/>
          </w:rPr>
          <w:t>Konjunkturzyklus</w:t>
        </w:r>
      </w:hyperlink>
      <w:r w:rsidR="004140BA" w:rsidRPr="003974BF">
        <w:rPr>
          <w:rStyle w:val="Pogrubienie"/>
          <w:rFonts w:cstheme="minorHAnsi"/>
          <w:b w:val="0"/>
          <w:lang w:val="de-DE"/>
        </w:rPr>
        <w:t xml:space="preserve">- </w:t>
      </w:r>
      <w:proofErr w:type="spellStart"/>
      <w:r w:rsidR="004140BA" w:rsidRPr="003974BF">
        <w:rPr>
          <w:rStyle w:val="Pogrubienie"/>
          <w:rFonts w:cstheme="minorHAnsi"/>
          <w:b w:val="0"/>
          <w:lang w:val="de-DE"/>
        </w:rPr>
        <w:t>cykl</w:t>
      </w:r>
      <w:proofErr w:type="spellEnd"/>
      <w:r w:rsidR="004140BA" w:rsidRPr="003974BF">
        <w:rPr>
          <w:rStyle w:val="Pogrubienie"/>
          <w:rFonts w:cstheme="minorHAnsi"/>
          <w:b w:val="0"/>
          <w:lang w:val="de-DE"/>
        </w:rPr>
        <w:t xml:space="preserve"> </w:t>
      </w:r>
      <w:proofErr w:type="spellStart"/>
      <w:r w:rsidR="004140BA" w:rsidRPr="003974BF">
        <w:rPr>
          <w:rStyle w:val="Pogrubienie"/>
          <w:rFonts w:cstheme="minorHAnsi"/>
          <w:b w:val="0"/>
          <w:lang w:val="de-DE"/>
        </w:rPr>
        <w:t>koniunkturalny</w:t>
      </w:r>
      <w:proofErr w:type="spellEnd"/>
    </w:p>
    <w:p w14:paraId="5D995FA3" w14:textId="1FBB2B56" w:rsidR="006A776C" w:rsidRPr="003974BF" w:rsidRDefault="00D92103" w:rsidP="00D92103">
      <w:pPr>
        <w:spacing w:after="0" w:line="240" w:lineRule="auto"/>
        <w:rPr>
          <w:rFonts w:eastAsia="Times New Roman" w:cstheme="minorHAnsi"/>
          <w:lang w:val="de-DE" w:eastAsia="pl-PL"/>
        </w:rPr>
      </w:pPr>
      <w:r w:rsidRPr="003974BF">
        <w:rPr>
          <w:rStyle w:val="Pogrubienie"/>
          <w:rFonts w:cstheme="minorHAnsi"/>
          <w:b w:val="0"/>
          <w:lang w:val="de-DE"/>
        </w:rPr>
        <w:t>d</w:t>
      </w:r>
      <w:r w:rsidR="006A776C" w:rsidRPr="003974BF">
        <w:rPr>
          <w:rStyle w:val="Pogrubienie"/>
          <w:rFonts w:cstheme="minorHAnsi"/>
          <w:b w:val="0"/>
          <w:lang w:val="de-DE"/>
        </w:rPr>
        <w:t xml:space="preserve">as Phänomen- </w:t>
      </w:r>
      <w:hyperlink r:id="rId7" w:history="1">
        <w:proofErr w:type="spellStart"/>
        <w:r w:rsidR="006A776C" w:rsidRPr="003974BF">
          <w:rPr>
            <w:rFonts w:eastAsia="Times New Roman" w:cstheme="minorHAnsi"/>
            <w:lang w:val="de-DE" w:eastAsia="pl-PL"/>
          </w:rPr>
          <w:t>zjawisko</w:t>
        </w:r>
        <w:proofErr w:type="spellEnd"/>
      </w:hyperlink>
    </w:p>
    <w:p w14:paraId="5FF6D5BE" w14:textId="29F09C8E" w:rsidR="006A776C" w:rsidRPr="00501B4D" w:rsidRDefault="00D92103" w:rsidP="00D92103">
      <w:pPr>
        <w:spacing w:after="0" w:line="240" w:lineRule="auto"/>
        <w:rPr>
          <w:rFonts w:eastAsia="Times New Roman" w:cstheme="minorHAnsi"/>
          <w:lang w:val="de-DE" w:eastAsia="pl-PL"/>
        </w:rPr>
      </w:pPr>
      <w:r w:rsidRPr="00501B4D">
        <w:rPr>
          <w:rFonts w:eastAsia="Times New Roman" w:cstheme="minorHAnsi"/>
          <w:lang w:val="de-DE" w:eastAsia="pl-PL"/>
        </w:rPr>
        <w:t>d</w:t>
      </w:r>
      <w:r w:rsidR="00DD730B" w:rsidRPr="00501B4D">
        <w:rPr>
          <w:rFonts w:eastAsia="Times New Roman" w:cstheme="minorHAnsi"/>
          <w:lang w:val="de-DE" w:eastAsia="pl-PL"/>
        </w:rPr>
        <w:t xml:space="preserve">ie Konjunkturschwankung- </w:t>
      </w:r>
      <w:proofErr w:type="spellStart"/>
      <w:r w:rsidR="00DD730B" w:rsidRPr="00501B4D">
        <w:rPr>
          <w:rFonts w:eastAsia="Times New Roman" w:cstheme="minorHAnsi"/>
          <w:lang w:val="de-DE" w:eastAsia="pl-PL"/>
        </w:rPr>
        <w:t>wahani</w:t>
      </w:r>
      <w:r w:rsidR="00EF5CE8">
        <w:rPr>
          <w:rFonts w:eastAsia="Times New Roman" w:cstheme="minorHAnsi"/>
          <w:lang w:val="de-DE" w:eastAsia="pl-PL"/>
        </w:rPr>
        <w:t>e</w:t>
      </w:r>
      <w:proofErr w:type="spellEnd"/>
      <w:r w:rsidR="00DD730B" w:rsidRPr="00501B4D">
        <w:rPr>
          <w:rFonts w:eastAsia="Times New Roman" w:cstheme="minorHAnsi"/>
          <w:lang w:val="de-DE" w:eastAsia="pl-PL"/>
        </w:rPr>
        <w:t xml:space="preserve"> </w:t>
      </w:r>
      <w:proofErr w:type="spellStart"/>
      <w:r w:rsidR="00DD730B" w:rsidRPr="00501B4D">
        <w:rPr>
          <w:rFonts w:eastAsia="Times New Roman" w:cstheme="minorHAnsi"/>
          <w:lang w:val="de-DE" w:eastAsia="pl-PL"/>
        </w:rPr>
        <w:t>koniunktury</w:t>
      </w:r>
      <w:proofErr w:type="spellEnd"/>
    </w:p>
    <w:p w14:paraId="0FC16F31" w14:textId="7EFE625A" w:rsidR="00DD730B" w:rsidRPr="00501B4D" w:rsidRDefault="00D92103" w:rsidP="00D92103">
      <w:pPr>
        <w:spacing w:after="0" w:line="240" w:lineRule="auto"/>
        <w:rPr>
          <w:rFonts w:eastAsia="Times New Roman" w:cstheme="minorHAnsi"/>
          <w:lang w:val="de-DE" w:eastAsia="pl-PL"/>
        </w:rPr>
      </w:pPr>
      <w:r w:rsidRPr="00501B4D">
        <w:rPr>
          <w:rFonts w:eastAsia="Times New Roman" w:cstheme="minorHAnsi"/>
          <w:lang w:val="de-DE" w:eastAsia="pl-PL"/>
        </w:rPr>
        <w:t>d</w:t>
      </w:r>
      <w:r w:rsidR="00DD730B" w:rsidRPr="00501B4D">
        <w:rPr>
          <w:rFonts w:eastAsia="Times New Roman" w:cstheme="minorHAnsi"/>
          <w:lang w:val="de-DE" w:eastAsia="pl-PL"/>
        </w:rPr>
        <w:t xml:space="preserve">ie Abweichung- </w:t>
      </w:r>
      <w:proofErr w:type="spellStart"/>
      <w:r w:rsidR="00DD730B" w:rsidRPr="00501B4D">
        <w:rPr>
          <w:rFonts w:eastAsia="Times New Roman" w:cstheme="minorHAnsi"/>
          <w:lang w:val="de-DE" w:eastAsia="pl-PL"/>
        </w:rPr>
        <w:t>odchylenie</w:t>
      </w:r>
      <w:proofErr w:type="spellEnd"/>
    </w:p>
    <w:p w14:paraId="641672A2" w14:textId="015D0922" w:rsidR="00DD730B" w:rsidRPr="00501B4D" w:rsidRDefault="00D92103" w:rsidP="00D92103">
      <w:pPr>
        <w:spacing w:after="0" w:line="240" w:lineRule="auto"/>
        <w:rPr>
          <w:rFonts w:eastAsia="Times New Roman" w:cstheme="minorHAnsi"/>
          <w:lang w:val="de-DE" w:eastAsia="pl-PL"/>
        </w:rPr>
      </w:pPr>
      <w:r w:rsidRPr="00501B4D">
        <w:rPr>
          <w:rFonts w:eastAsia="Times New Roman" w:cstheme="minorHAnsi"/>
          <w:lang w:val="de-DE" w:eastAsia="pl-PL"/>
        </w:rPr>
        <w:t>d</w:t>
      </w:r>
      <w:r w:rsidR="00DD730B" w:rsidRPr="00501B4D">
        <w:rPr>
          <w:rFonts w:eastAsia="Times New Roman" w:cstheme="minorHAnsi"/>
          <w:lang w:val="de-DE" w:eastAsia="pl-PL"/>
        </w:rPr>
        <w:t xml:space="preserve">ie Trendlinie- </w:t>
      </w:r>
      <w:proofErr w:type="spellStart"/>
      <w:r w:rsidR="00DD730B" w:rsidRPr="00501B4D">
        <w:rPr>
          <w:rFonts w:eastAsia="Times New Roman" w:cstheme="minorHAnsi"/>
          <w:lang w:val="de-DE" w:eastAsia="pl-PL"/>
        </w:rPr>
        <w:t>linia</w:t>
      </w:r>
      <w:proofErr w:type="spellEnd"/>
      <w:r w:rsidR="00DD730B" w:rsidRPr="00501B4D">
        <w:rPr>
          <w:rFonts w:eastAsia="Times New Roman" w:cstheme="minorHAnsi"/>
          <w:lang w:val="de-DE" w:eastAsia="pl-PL"/>
        </w:rPr>
        <w:t xml:space="preserve"> </w:t>
      </w:r>
      <w:proofErr w:type="spellStart"/>
      <w:r w:rsidR="00DD730B" w:rsidRPr="00501B4D">
        <w:rPr>
          <w:rFonts w:eastAsia="Times New Roman" w:cstheme="minorHAnsi"/>
          <w:lang w:val="de-DE" w:eastAsia="pl-PL"/>
        </w:rPr>
        <w:t>trendu</w:t>
      </w:r>
      <w:proofErr w:type="spellEnd"/>
    </w:p>
    <w:p w14:paraId="0F087406" w14:textId="0FB27A9C" w:rsidR="006A776C" w:rsidRPr="00501B4D" w:rsidRDefault="00D92103" w:rsidP="00D92103">
      <w:pPr>
        <w:spacing w:after="0" w:line="240" w:lineRule="auto"/>
        <w:rPr>
          <w:rStyle w:val="Pogrubienie"/>
          <w:rFonts w:cstheme="minorHAnsi"/>
          <w:b w:val="0"/>
          <w:lang w:val="de-DE"/>
        </w:rPr>
      </w:pPr>
      <w:r w:rsidRPr="00501B4D">
        <w:rPr>
          <w:rStyle w:val="Pogrubienie"/>
          <w:rFonts w:cstheme="minorHAnsi"/>
          <w:b w:val="0"/>
          <w:lang w:val="de-DE"/>
        </w:rPr>
        <w:t>d</w:t>
      </w:r>
      <w:r w:rsidR="00ED17F9" w:rsidRPr="00501B4D">
        <w:rPr>
          <w:rStyle w:val="Pogrubienie"/>
          <w:rFonts w:cstheme="minorHAnsi"/>
          <w:b w:val="0"/>
          <w:lang w:val="de-DE"/>
        </w:rPr>
        <w:t xml:space="preserve">as </w:t>
      </w:r>
      <w:hyperlink r:id="rId8" w:history="1">
        <w:r w:rsidR="00ED17F9" w:rsidRPr="00501B4D">
          <w:rPr>
            <w:rStyle w:val="Hipercze"/>
            <w:rFonts w:cstheme="minorHAnsi"/>
            <w:bCs/>
            <w:color w:val="auto"/>
            <w:u w:val="none"/>
            <w:lang w:val="de-DE"/>
          </w:rPr>
          <w:t>Wirtschaftswachstum</w:t>
        </w:r>
      </w:hyperlink>
      <w:r w:rsidR="00ED17F9" w:rsidRPr="00501B4D">
        <w:rPr>
          <w:rStyle w:val="Pogrubienie"/>
          <w:rFonts w:cstheme="minorHAnsi"/>
          <w:b w:val="0"/>
          <w:lang w:val="de-DE"/>
        </w:rPr>
        <w:t xml:space="preserve">- </w:t>
      </w:r>
      <w:proofErr w:type="spellStart"/>
      <w:r w:rsidR="00ED17F9" w:rsidRPr="00501B4D">
        <w:rPr>
          <w:rStyle w:val="Pogrubienie"/>
          <w:rFonts w:cstheme="minorHAnsi"/>
          <w:b w:val="0"/>
          <w:lang w:val="de-DE"/>
        </w:rPr>
        <w:t>wzrost</w:t>
      </w:r>
      <w:proofErr w:type="spellEnd"/>
      <w:r w:rsidR="00ED17F9" w:rsidRPr="00501B4D">
        <w:rPr>
          <w:rStyle w:val="Pogrubienie"/>
          <w:rFonts w:cstheme="minorHAnsi"/>
          <w:b w:val="0"/>
          <w:lang w:val="de-DE"/>
        </w:rPr>
        <w:t xml:space="preserve"> </w:t>
      </w:r>
      <w:proofErr w:type="spellStart"/>
      <w:r w:rsidR="00ED17F9" w:rsidRPr="00501B4D">
        <w:rPr>
          <w:rStyle w:val="Pogrubienie"/>
          <w:rFonts w:cstheme="minorHAnsi"/>
          <w:b w:val="0"/>
          <w:lang w:val="de-DE"/>
        </w:rPr>
        <w:t>gospodarczy</w:t>
      </w:r>
      <w:proofErr w:type="spellEnd"/>
    </w:p>
    <w:p w14:paraId="443F8214" w14:textId="22B4FC8E" w:rsidR="00053570" w:rsidRPr="00501B4D" w:rsidRDefault="00D92103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>d</w:t>
      </w:r>
      <w:r w:rsidR="00053570" w:rsidRPr="00501B4D">
        <w:rPr>
          <w:rFonts w:cstheme="minorHAnsi"/>
          <w:lang w:val="de-DE"/>
        </w:rPr>
        <w:t xml:space="preserve">ie Veränderung- </w:t>
      </w:r>
      <w:proofErr w:type="spellStart"/>
      <w:r w:rsidR="00053570" w:rsidRPr="00501B4D">
        <w:rPr>
          <w:rFonts w:cstheme="minorHAnsi"/>
          <w:lang w:val="de-DE"/>
        </w:rPr>
        <w:t>zmiana</w:t>
      </w:r>
      <w:proofErr w:type="spellEnd"/>
    </w:p>
    <w:p w14:paraId="50116505" w14:textId="1BA026A8" w:rsidR="00053570" w:rsidRPr="00501B4D" w:rsidRDefault="00053570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das Wohlstandsniveau der Gesellschaft- </w:t>
      </w:r>
      <w:proofErr w:type="spellStart"/>
      <w:r w:rsidRPr="00501B4D">
        <w:rPr>
          <w:rFonts w:cstheme="minorHAnsi"/>
          <w:lang w:val="de-DE"/>
        </w:rPr>
        <w:t>poziom</w:t>
      </w:r>
      <w:proofErr w:type="spellEnd"/>
      <w:r w:rsidRPr="00501B4D">
        <w:rPr>
          <w:rFonts w:cstheme="minorHAnsi"/>
          <w:lang w:val="de-DE"/>
        </w:rPr>
        <w:t xml:space="preserve"> </w:t>
      </w:r>
      <w:proofErr w:type="spellStart"/>
      <w:r w:rsidRPr="00501B4D">
        <w:rPr>
          <w:rFonts w:cstheme="minorHAnsi"/>
          <w:lang w:val="de-DE"/>
        </w:rPr>
        <w:t>zamożności</w:t>
      </w:r>
      <w:proofErr w:type="spellEnd"/>
      <w:r w:rsidRPr="00501B4D">
        <w:rPr>
          <w:rFonts w:cstheme="minorHAnsi"/>
          <w:lang w:val="de-DE"/>
        </w:rPr>
        <w:t xml:space="preserve"> </w:t>
      </w:r>
      <w:proofErr w:type="spellStart"/>
      <w:r w:rsidRPr="00501B4D">
        <w:rPr>
          <w:rFonts w:cstheme="minorHAnsi"/>
          <w:lang w:val="de-DE"/>
        </w:rPr>
        <w:t>społeczeństwa</w:t>
      </w:r>
      <w:proofErr w:type="spellEnd"/>
    </w:p>
    <w:p w14:paraId="32CF1C2B" w14:textId="298A93A3" w:rsidR="00053570" w:rsidRPr="00501B4D" w:rsidRDefault="00053570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>die Expansion- ekspansja</w:t>
      </w:r>
    </w:p>
    <w:p w14:paraId="444E95ED" w14:textId="697F808C" w:rsidR="00053570" w:rsidRPr="00EF5CE8" w:rsidRDefault="00053570" w:rsidP="00D92103">
      <w:pPr>
        <w:spacing w:after="0" w:line="240" w:lineRule="auto"/>
        <w:rPr>
          <w:rFonts w:cstheme="minorHAnsi"/>
        </w:rPr>
      </w:pPr>
      <w:proofErr w:type="spellStart"/>
      <w:r w:rsidRPr="00EF5CE8">
        <w:rPr>
          <w:rFonts w:cstheme="minorHAnsi"/>
        </w:rPr>
        <w:t>die</w:t>
      </w:r>
      <w:proofErr w:type="spellEnd"/>
      <w:r w:rsidRPr="00EF5CE8">
        <w:rPr>
          <w:rFonts w:cstheme="minorHAnsi"/>
        </w:rPr>
        <w:t xml:space="preserve"> </w:t>
      </w:r>
      <w:proofErr w:type="spellStart"/>
      <w:r w:rsidRPr="00EF5CE8">
        <w:rPr>
          <w:rFonts w:cstheme="minorHAnsi"/>
        </w:rPr>
        <w:t>Hochkonjunktur</w:t>
      </w:r>
      <w:proofErr w:type="spellEnd"/>
      <w:r w:rsidRPr="00EF5CE8">
        <w:rPr>
          <w:rFonts w:cstheme="minorHAnsi"/>
        </w:rPr>
        <w:t xml:space="preserve">- wysoka </w:t>
      </w:r>
      <w:r w:rsidR="003B20D8" w:rsidRPr="00EF5CE8">
        <w:rPr>
          <w:rFonts w:cstheme="minorHAnsi"/>
        </w:rPr>
        <w:t>koniunktura(faza</w:t>
      </w:r>
      <w:r w:rsidR="00EF5CE8">
        <w:rPr>
          <w:rFonts w:cstheme="minorHAnsi"/>
        </w:rPr>
        <w:t xml:space="preserve"> cyklu koniunktury, Boom)</w:t>
      </w:r>
    </w:p>
    <w:p w14:paraId="4F092576" w14:textId="2C0EB710" w:rsidR="00053570" w:rsidRPr="00501B4D" w:rsidRDefault="00053570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die Rezession- </w:t>
      </w:r>
      <w:proofErr w:type="spellStart"/>
      <w:r w:rsidRPr="00501B4D">
        <w:rPr>
          <w:rFonts w:cstheme="minorHAnsi"/>
          <w:lang w:val="de-DE"/>
        </w:rPr>
        <w:t>recesja</w:t>
      </w:r>
      <w:proofErr w:type="spellEnd"/>
    </w:p>
    <w:p w14:paraId="120384EA" w14:textId="5575A616" w:rsidR="00053570" w:rsidRPr="00501B4D" w:rsidRDefault="00053570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die Depression- </w:t>
      </w:r>
      <w:proofErr w:type="spellStart"/>
      <w:r w:rsidRPr="00501B4D">
        <w:rPr>
          <w:rFonts w:cstheme="minorHAnsi"/>
          <w:lang w:val="de-DE"/>
        </w:rPr>
        <w:t>depresja</w:t>
      </w:r>
      <w:proofErr w:type="spellEnd"/>
      <w:r w:rsidRPr="00501B4D">
        <w:rPr>
          <w:rFonts w:cstheme="minorHAnsi"/>
          <w:lang w:val="de-DE"/>
        </w:rPr>
        <w:t xml:space="preserve"> (</w:t>
      </w:r>
      <w:proofErr w:type="spellStart"/>
      <w:r w:rsidRPr="00501B4D">
        <w:rPr>
          <w:rFonts w:cstheme="minorHAnsi"/>
          <w:lang w:val="de-DE"/>
        </w:rPr>
        <w:t>dno</w:t>
      </w:r>
      <w:proofErr w:type="spellEnd"/>
      <w:r w:rsidRPr="00501B4D">
        <w:rPr>
          <w:rFonts w:cstheme="minorHAnsi"/>
          <w:lang w:val="de-DE"/>
        </w:rPr>
        <w:t>)</w:t>
      </w:r>
    </w:p>
    <w:p w14:paraId="7A28A707" w14:textId="706F9AC2" w:rsidR="00DE66AE" w:rsidRPr="00501B4D" w:rsidRDefault="00DE66AE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die Nachfrage- </w:t>
      </w:r>
      <w:proofErr w:type="spellStart"/>
      <w:r w:rsidRPr="00501B4D">
        <w:rPr>
          <w:rFonts w:cstheme="minorHAnsi"/>
          <w:lang w:val="de-DE"/>
        </w:rPr>
        <w:t>popyt</w:t>
      </w:r>
      <w:proofErr w:type="spellEnd"/>
    </w:p>
    <w:p w14:paraId="72F48476" w14:textId="74CF8E50" w:rsidR="00053570" w:rsidRPr="00501B4D" w:rsidRDefault="00DE66AE" w:rsidP="00D92103">
      <w:pPr>
        <w:spacing w:after="0" w:line="240" w:lineRule="auto"/>
        <w:rPr>
          <w:rStyle w:val="rynqvb"/>
          <w:rFonts w:cstheme="minorHAnsi"/>
          <w:lang w:val="de-DE"/>
        </w:rPr>
      </w:pPr>
      <w:r w:rsidRPr="00501B4D">
        <w:rPr>
          <w:rStyle w:val="rynqvb"/>
          <w:rFonts w:cstheme="minorHAnsi"/>
          <w:lang w:val="de-DE"/>
        </w:rPr>
        <w:t xml:space="preserve">beschleunigen- </w:t>
      </w:r>
      <w:proofErr w:type="spellStart"/>
      <w:r w:rsidRPr="00501B4D">
        <w:rPr>
          <w:rStyle w:val="rynqvb"/>
          <w:rFonts w:cstheme="minorHAnsi"/>
          <w:lang w:val="de-DE"/>
        </w:rPr>
        <w:t>przy</w:t>
      </w:r>
      <w:r w:rsidR="003B20D8">
        <w:rPr>
          <w:rStyle w:val="rynqvb"/>
          <w:rFonts w:cstheme="minorHAnsi"/>
          <w:lang w:val="de-DE"/>
        </w:rPr>
        <w:t>s</w:t>
      </w:r>
      <w:r w:rsidRPr="00501B4D">
        <w:rPr>
          <w:rStyle w:val="rynqvb"/>
          <w:rFonts w:cstheme="minorHAnsi"/>
          <w:lang w:val="de-DE"/>
        </w:rPr>
        <w:t>pieszać</w:t>
      </w:r>
      <w:proofErr w:type="spellEnd"/>
    </w:p>
    <w:p w14:paraId="039A14A2" w14:textId="7A2BD910" w:rsidR="00DE66AE" w:rsidRPr="00501B4D" w:rsidRDefault="00872D51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>die steigende</w:t>
      </w:r>
      <w:r w:rsidR="00EF5CE8">
        <w:rPr>
          <w:rFonts w:cstheme="minorHAnsi"/>
          <w:lang w:val="de-DE"/>
        </w:rPr>
        <w:t>n</w:t>
      </w:r>
      <w:r w:rsidRPr="00501B4D">
        <w:rPr>
          <w:rFonts w:cstheme="minorHAnsi"/>
          <w:lang w:val="de-DE"/>
        </w:rPr>
        <w:t xml:space="preserve"> Löhne- </w:t>
      </w:r>
      <w:proofErr w:type="spellStart"/>
      <w:r w:rsidRPr="00501B4D">
        <w:rPr>
          <w:rFonts w:cstheme="minorHAnsi"/>
          <w:lang w:val="de-DE"/>
        </w:rPr>
        <w:t>rosnące</w:t>
      </w:r>
      <w:proofErr w:type="spellEnd"/>
      <w:r w:rsidRPr="00501B4D">
        <w:rPr>
          <w:rFonts w:cstheme="minorHAnsi"/>
          <w:lang w:val="de-DE"/>
        </w:rPr>
        <w:t xml:space="preserve"> </w:t>
      </w:r>
      <w:proofErr w:type="spellStart"/>
      <w:r w:rsidRPr="00501B4D">
        <w:rPr>
          <w:rFonts w:cstheme="minorHAnsi"/>
          <w:lang w:val="de-DE"/>
        </w:rPr>
        <w:t>płace</w:t>
      </w:r>
      <w:proofErr w:type="spellEnd"/>
    </w:p>
    <w:p w14:paraId="0A8A47B7" w14:textId="5D63DEB4" w:rsidR="00872D51" w:rsidRPr="008C0612" w:rsidRDefault="00872D51" w:rsidP="00D92103">
      <w:pPr>
        <w:spacing w:after="0" w:line="240" w:lineRule="auto"/>
        <w:rPr>
          <w:rFonts w:cstheme="minorHAnsi"/>
          <w:lang w:val="de-DE"/>
        </w:rPr>
      </w:pPr>
      <w:r w:rsidRPr="008C0612">
        <w:rPr>
          <w:rFonts w:cstheme="minorHAnsi"/>
          <w:lang w:val="de-DE"/>
        </w:rPr>
        <w:t xml:space="preserve">die Zinsen- </w:t>
      </w:r>
      <w:proofErr w:type="spellStart"/>
      <w:r w:rsidRPr="008C0612">
        <w:rPr>
          <w:rFonts w:cstheme="minorHAnsi"/>
          <w:lang w:val="de-DE"/>
        </w:rPr>
        <w:t>procenty</w:t>
      </w:r>
      <w:proofErr w:type="spellEnd"/>
      <w:r w:rsidRPr="008C0612">
        <w:rPr>
          <w:rFonts w:cstheme="minorHAnsi"/>
          <w:lang w:val="de-DE"/>
        </w:rPr>
        <w:t xml:space="preserve">, </w:t>
      </w:r>
      <w:proofErr w:type="spellStart"/>
      <w:proofErr w:type="gramStart"/>
      <w:r w:rsidR="000C467B" w:rsidRPr="008C0612">
        <w:rPr>
          <w:rFonts w:cstheme="minorHAnsi"/>
          <w:lang w:val="de-DE"/>
        </w:rPr>
        <w:t>odsetki</w:t>
      </w:r>
      <w:proofErr w:type="spellEnd"/>
      <w:r w:rsidR="000C467B" w:rsidRPr="008C0612">
        <w:rPr>
          <w:rFonts w:cstheme="minorHAnsi"/>
          <w:lang w:val="de-DE"/>
        </w:rPr>
        <w:t>(</w:t>
      </w:r>
      <w:proofErr w:type="gramEnd"/>
      <w:r w:rsidR="000C467B" w:rsidRPr="008C0612">
        <w:rPr>
          <w:rFonts w:cstheme="minorHAnsi"/>
          <w:lang w:val="de-DE"/>
        </w:rPr>
        <w:t>der</w:t>
      </w:r>
      <w:r w:rsidR="00EF5CE8" w:rsidRPr="008C0612">
        <w:rPr>
          <w:rFonts w:cstheme="minorHAnsi"/>
          <w:lang w:val="de-DE"/>
        </w:rPr>
        <w:t xml:space="preserve"> Zins)</w:t>
      </w:r>
    </w:p>
    <w:p w14:paraId="14D1BD2D" w14:textId="09379947" w:rsidR="00872D51" w:rsidRPr="00501B4D" w:rsidRDefault="00872D51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die Vollbeschäftigung- </w:t>
      </w:r>
      <w:proofErr w:type="spellStart"/>
      <w:r w:rsidRPr="00501B4D">
        <w:rPr>
          <w:rFonts w:cstheme="minorHAnsi"/>
          <w:lang w:val="de-DE"/>
        </w:rPr>
        <w:t>całkowite</w:t>
      </w:r>
      <w:proofErr w:type="spellEnd"/>
      <w:r w:rsidRPr="00501B4D">
        <w:rPr>
          <w:rFonts w:cstheme="minorHAnsi"/>
          <w:lang w:val="de-DE"/>
        </w:rPr>
        <w:t xml:space="preserve"> </w:t>
      </w:r>
      <w:proofErr w:type="spellStart"/>
      <w:r w:rsidRPr="00501B4D">
        <w:rPr>
          <w:rFonts w:cstheme="minorHAnsi"/>
          <w:lang w:val="de-DE"/>
        </w:rPr>
        <w:t>zatrudnienie</w:t>
      </w:r>
      <w:proofErr w:type="spellEnd"/>
    </w:p>
    <w:p w14:paraId="3C9FAA1F" w14:textId="2B08E769" w:rsidR="003632AC" w:rsidRPr="00501B4D" w:rsidRDefault="003632AC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>überschreiten</w:t>
      </w:r>
      <w:r w:rsidR="007C63BB" w:rsidRPr="00501B4D">
        <w:rPr>
          <w:rFonts w:cstheme="minorHAnsi"/>
          <w:lang w:val="de-DE"/>
        </w:rPr>
        <w:t xml:space="preserve">- </w:t>
      </w:r>
      <w:proofErr w:type="spellStart"/>
      <w:r w:rsidR="007C63BB" w:rsidRPr="00501B4D">
        <w:rPr>
          <w:rFonts w:cstheme="minorHAnsi"/>
          <w:lang w:val="de-DE"/>
        </w:rPr>
        <w:t>przekroczy</w:t>
      </w:r>
      <w:r w:rsidRPr="00501B4D">
        <w:rPr>
          <w:rFonts w:cstheme="minorHAnsi"/>
          <w:lang w:val="de-DE"/>
        </w:rPr>
        <w:t>ć</w:t>
      </w:r>
      <w:proofErr w:type="spellEnd"/>
    </w:p>
    <w:p w14:paraId="0FA27B4B" w14:textId="3476C886" w:rsidR="007C63BB" w:rsidRPr="00501B4D" w:rsidRDefault="002A0BA4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das Niveau- </w:t>
      </w:r>
      <w:proofErr w:type="spellStart"/>
      <w:r w:rsidRPr="00501B4D">
        <w:rPr>
          <w:rFonts w:cstheme="minorHAnsi"/>
          <w:lang w:val="de-DE"/>
        </w:rPr>
        <w:t>poziom</w:t>
      </w:r>
      <w:proofErr w:type="spellEnd"/>
    </w:p>
    <w:p w14:paraId="3C0C0709" w14:textId="6C885E54" w:rsidR="002A0BA4" w:rsidRPr="00501B4D" w:rsidRDefault="002A0BA4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das Markmal- </w:t>
      </w:r>
      <w:proofErr w:type="spellStart"/>
      <w:r w:rsidRPr="00501B4D">
        <w:rPr>
          <w:rFonts w:cstheme="minorHAnsi"/>
          <w:lang w:val="de-DE"/>
        </w:rPr>
        <w:t>cecha</w:t>
      </w:r>
      <w:proofErr w:type="spellEnd"/>
    </w:p>
    <w:p w14:paraId="34FFFCC1" w14:textId="096E081C" w:rsidR="00872D51" w:rsidRPr="00501B4D" w:rsidRDefault="002A0BA4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das Angebot- </w:t>
      </w:r>
      <w:proofErr w:type="spellStart"/>
      <w:r w:rsidRPr="00501B4D">
        <w:rPr>
          <w:rFonts w:cstheme="minorHAnsi"/>
          <w:lang w:val="de-DE"/>
        </w:rPr>
        <w:t>podaż</w:t>
      </w:r>
      <w:proofErr w:type="spellEnd"/>
    </w:p>
    <w:p w14:paraId="5D39E181" w14:textId="7281EE01" w:rsidR="002A0BA4" w:rsidRPr="00501B4D" w:rsidRDefault="002A0BA4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bemerken- </w:t>
      </w:r>
      <w:proofErr w:type="spellStart"/>
      <w:r w:rsidRPr="00501B4D">
        <w:rPr>
          <w:rFonts w:cstheme="minorHAnsi"/>
          <w:lang w:val="de-DE"/>
        </w:rPr>
        <w:t>zauważyć</w:t>
      </w:r>
      <w:proofErr w:type="spellEnd"/>
    </w:p>
    <w:p w14:paraId="7D9481E4" w14:textId="0F6590DC" w:rsidR="002A0BA4" w:rsidRPr="00501B4D" w:rsidRDefault="002A0BA4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der Anstieg- </w:t>
      </w:r>
      <w:proofErr w:type="spellStart"/>
      <w:r w:rsidRPr="00501B4D">
        <w:rPr>
          <w:rFonts w:cstheme="minorHAnsi"/>
          <w:lang w:val="de-DE"/>
        </w:rPr>
        <w:t>wzrost</w:t>
      </w:r>
      <w:proofErr w:type="spellEnd"/>
    </w:p>
    <w:p w14:paraId="643CE68D" w14:textId="18BC982D" w:rsidR="002A0BA4" w:rsidRPr="00501B4D" w:rsidRDefault="002A0BA4" w:rsidP="00D92103">
      <w:pPr>
        <w:spacing w:after="0" w:line="240" w:lineRule="auto"/>
        <w:rPr>
          <w:rFonts w:cstheme="minorHAnsi"/>
          <w:bCs/>
          <w:lang w:val="de-DE"/>
        </w:rPr>
      </w:pPr>
      <w:r w:rsidRPr="00501B4D">
        <w:rPr>
          <w:rFonts w:cstheme="minorHAnsi"/>
          <w:lang w:val="de-DE"/>
        </w:rPr>
        <w:t xml:space="preserve">BIP- </w:t>
      </w:r>
      <w:r w:rsidR="00283D37" w:rsidRPr="008E71E5">
        <w:rPr>
          <w:rFonts w:cstheme="minorHAnsi"/>
          <w:iCs/>
          <w:lang w:val="de-DE"/>
        </w:rPr>
        <w:t>Bruttoinlandsprodukt</w:t>
      </w:r>
      <w:r w:rsidR="00EF5CE8">
        <w:rPr>
          <w:rFonts w:cstheme="minorHAnsi"/>
          <w:iCs/>
          <w:lang w:val="de-DE"/>
        </w:rPr>
        <w:t>(das)</w:t>
      </w:r>
      <w:r w:rsidR="00283D37" w:rsidRPr="00501B4D">
        <w:rPr>
          <w:rFonts w:cstheme="minorHAnsi"/>
          <w:i/>
          <w:iCs/>
          <w:lang w:val="de-DE"/>
        </w:rPr>
        <w:t xml:space="preserve">- </w:t>
      </w:r>
      <w:r w:rsidR="00283D37" w:rsidRPr="00501B4D">
        <w:rPr>
          <w:rFonts w:cstheme="minorHAnsi"/>
          <w:bCs/>
          <w:lang w:val="de-DE"/>
        </w:rPr>
        <w:t>PKB</w:t>
      </w:r>
    </w:p>
    <w:p w14:paraId="46F3E185" w14:textId="69138BBA" w:rsidR="00283D37" w:rsidRPr="00501B4D" w:rsidRDefault="00D92103" w:rsidP="00D92103">
      <w:pPr>
        <w:spacing w:after="0" w:line="240" w:lineRule="auto"/>
        <w:rPr>
          <w:rFonts w:cstheme="minorHAnsi"/>
          <w:bCs/>
          <w:lang w:val="de-DE"/>
        </w:rPr>
      </w:pPr>
      <w:proofErr w:type="spellStart"/>
      <w:r w:rsidRPr="00501B4D">
        <w:rPr>
          <w:rFonts w:cstheme="minorHAnsi"/>
          <w:bCs/>
          <w:lang w:val="de-DE"/>
        </w:rPr>
        <w:t>K</w:t>
      </w:r>
      <w:r w:rsidR="00283D37" w:rsidRPr="00501B4D">
        <w:rPr>
          <w:rFonts w:cstheme="minorHAnsi"/>
          <w:bCs/>
          <w:lang w:val="de-DE"/>
        </w:rPr>
        <w:t>itchins</w:t>
      </w:r>
      <w:proofErr w:type="spellEnd"/>
      <w:r w:rsidR="00283D37" w:rsidRPr="00501B4D">
        <w:rPr>
          <w:rFonts w:cstheme="minorHAnsi"/>
          <w:bCs/>
          <w:lang w:val="de-DE"/>
        </w:rPr>
        <w:t xml:space="preserve"> kurzer Zyklus- </w:t>
      </w:r>
      <w:proofErr w:type="spellStart"/>
      <w:r w:rsidR="00490B23" w:rsidRPr="00501B4D">
        <w:rPr>
          <w:rStyle w:val="rynqvb"/>
          <w:rFonts w:cstheme="minorHAnsi"/>
          <w:lang w:val="de-DE"/>
        </w:rPr>
        <w:t>Krótki</w:t>
      </w:r>
      <w:proofErr w:type="spellEnd"/>
      <w:r w:rsidR="00490B23" w:rsidRPr="00501B4D">
        <w:rPr>
          <w:rStyle w:val="rynqvb"/>
          <w:rFonts w:cstheme="minorHAnsi"/>
          <w:lang w:val="de-DE"/>
        </w:rPr>
        <w:t xml:space="preserve"> </w:t>
      </w:r>
      <w:proofErr w:type="spellStart"/>
      <w:r w:rsidR="00490B23" w:rsidRPr="00501B4D">
        <w:rPr>
          <w:rStyle w:val="rynqvb"/>
          <w:rFonts w:cstheme="minorHAnsi"/>
          <w:lang w:val="de-DE"/>
        </w:rPr>
        <w:t>cykl</w:t>
      </w:r>
      <w:proofErr w:type="spellEnd"/>
      <w:r w:rsidR="00490B23" w:rsidRPr="00501B4D">
        <w:rPr>
          <w:rStyle w:val="rynqvb"/>
          <w:rFonts w:cstheme="minorHAnsi"/>
          <w:lang w:val="de-DE"/>
        </w:rPr>
        <w:t xml:space="preserve"> </w:t>
      </w:r>
      <w:proofErr w:type="spellStart"/>
      <w:r w:rsidR="00490B23" w:rsidRPr="00501B4D">
        <w:rPr>
          <w:rStyle w:val="rynqvb"/>
          <w:rFonts w:cstheme="minorHAnsi"/>
          <w:lang w:val="de-DE"/>
        </w:rPr>
        <w:t>Kitchina</w:t>
      </w:r>
      <w:proofErr w:type="spellEnd"/>
    </w:p>
    <w:p w14:paraId="11309BF9" w14:textId="26FAD124" w:rsidR="00283D37" w:rsidRPr="00501B4D" w:rsidRDefault="00283D37" w:rsidP="00D92103">
      <w:pPr>
        <w:spacing w:after="0" w:line="240" w:lineRule="auto"/>
        <w:rPr>
          <w:rFonts w:cstheme="minorHAnsi"/>
          <w:lang w:val="de-DE"/>
        </w:rPr>
      </w:pPr>
      <w:proofErr w:type="spellStart"/>
      <w:r w:rsidRPr="00501B4D">
        <w:rPr>
          <w:rFonts w:cstheme="minorHAnsi"/>
          <w:lang w:val="de-DE"/>
        </w:rPr>
        <w:t>Juglars</w:t>
      </w:r>
      <w:proofErr w:type="spellEnd"/>
      <w:r w:rsidRPr="00501B4D">
        <w:rPr>
          <w:rFonts w:cstheme="minorHAnsi"/>
          <w:lang w:val="de-DE"/>
        </w:rPr>
        <w:t xml:space="preserve"> klassischer Zyklus</w:t>
      </w:r>
      <w:r w:rsidR="00490B23" w:rsidRPr="00501B4D">
        <w:rPr>
          <w:rFonts w:cstheme="minorHAnsi"/>
          <w:lang w:val="de-DE"/>
        </w:rPr>
        <w:t xml:space="preserve">- </w:t>
      </w:r>
      <w:proofErr w:type="spellStart"/>
      <w:r w:rsidR="00490B23" w:rsidRPr="00501B4D">
        <w:rPr>
          <w:rStyle w:val="rynqvb"/>
          <w:rFonts w:cstheme="minorHAnsi"/>
          <w:lang w:val="de-DE"/>
        </w:rPr>
        <w:t>Klasyczny</w:t>
      </w:r>
      <w:proofErr w:type="spellEnd"/>
      <w:r w:rsidR="00490B23" w:rsidRPr="00501B4D">
        <w:rPr>
          <w:rStyle w:val="rynqvb"/>
          <w:rFonts w:cstheme="minorHAnsi"/>
          <w:lang w:val="de-DE"/>
        </w:rPr>
        <w:t xml:space="preserve"> </w:t>
      </w:r>
      <w:proofErr w:type="spellStart"/>
      <w:r w:rsidR="00490B23" w:rsidRPr="00501B4D">
        <w:rPr>
          <w:rStyle w:val="rynqvb"/>
          <w:rFonts w:cstheme="minorHAnsi"/>
          <w:lang w:val="de-DE"/>
        </w:rPr>
        <w:t>cykl</w:t>
      </w:r>
      <w:proofErr w:type="spellEnd"/>
      <w:r w:rsidR="00490B23" w:rsidRPr="00501B4D">
        <w:rPr>
          <w:rStyle w:val="rynqvb"/>
          <w:rFonts w:cstheme="minorHAnsi"/>
          <w:lang w:val="de-DE"/>
        </w:rPr>
        <w:t xml:space="preserve"> </w:t>
      </w:r>
      <w:proofErr w:type="spellStart"/>
      <w:r w:rsidR="00490B23" w:rsidRPr="00501B4D">
        <w:rPr>
          <w:rStyle w:val="rynqvb"/>
          <w:rFonts w:cstheme="minorHAnsi"/>
          <w:lang w:val="de-DE"/>
        </w:rPr>
        <w:t>Juglara</w:t>
      </w:r>
      <w:proofErr w:type="spellEnd"/>
      <w:r w:rsidR="00490B23" w:rsidRPr="00501B4D">
        <w:rPr>
          <w:rStyle w:val="rynqvb"/>
          <w:rFonts w:cstheme="minorHAnsi"/>
          <w:lang w:val="de-DE"/>
        </w:rPr>
        <w:t xml:space="preserve"> </w:t>
      </w:r>
    </w:p>
    <w:p w14:paraId="6213BA47" w14:textId="6D4D4BD1" w:rsidR="00490B23" w:rsidRPr="00501B4D" w:rsidRDefault="00490B23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Kuznets-Zyklus- </w:t>
      </w:r>
      <w:proofErr w:type="spellStart"/>
      <w:r w:rsidRPr="00501B4D">
        <w:rPr>
          <w:rStyle w:val="rynqvb"/>
          <w:rFonts w:cstheme="minorHAnsi"/>
          <w:lang w:val="de-DE"/>
        </w:rPr>
        <w:t>Cykl</w:t>
      </w:r>
      <w:proofErr w:type="spellEnd"/>
      <w:r w:rsidRPr="00501B4D">
        <w:rPr>
          <w:rStyle w:val="rynqvb"/>
          <w:rFonts w:cstheme="minorHAnsi"/>
          <w:lang w:val="de-DE"/>
        </w:rPr>
        <w:t xml:space="preserve"> </w:t>
      </w:r>
      <w:proofErr w:type="spellStart"/>
      <w:r w:rsidRPr="00501B4D">
        <w:rPr>
          <w:rStyle w:val="rynqvb"/>
          <w:rFonts w:cstheme="minorHAnsi"/>
          <w:lang w:val="de-DE"/>
        </w:rPr>
        <w:t>Kuznetsa</w:t>
      </w:r>
      <w:proofErr w:type="spellEnd"/>
    </w:p>
    <w:p w14:paraId="1C549D44" w14:textId="2D82CCE5" w:rsidR="00490B23" w:rsidRPr="00501B4D" w:rsidRDefault="00490B23" w:rsidP="00D92103">
      <w:pPr>
        <w:spacing w:after="0" w:line="240" w:lineRule="auto"/>
        <w:rPr>
          <w:rStyle w:val="rynqvb"/>
          <w:rFonts w:cstheme="minorHAnsi"/>
          <w:lang w:val="de-DE"/>
        </w:rPr>
      </w:pPr>
      <w:r w:rsidRPr="00501B4D">
        <w:rPr>
          <w:rFonts w:cstheme="minorHAnsi"/>
          <w:lang w:val="de-DE"/>
        </w:rPr>
        <w:t xml:space="preserve">Kondratieff-Zyklus- </w:t>
      </w:r>
      <w:proofErr w:type="spellStart"/>
      <w:r w:rsidRPr="00501B4D">
        <w:rPr>
          <w:rStyle w:val="rynqvb"/>
          <w:rFonts w:cstheme="minorHAnsi"/>
          <w:lang w:val="de-DE"/>
        </w:rPr>
        <w:t>Cykl</w:t>
      </w:r>
      <w:proofErr w:type="spellEnd"/>
      <w:r w:rsidRPr="00501B4D">
        <w:rPr>
          <w:rStyle w:val="rynqvb"/>
          <w:rFonts w:cstheme="minorHAnsi"/>
          <w:lang w:val="de-DE"/>
        </w:rPr>
        <w:t xml:space="preserve"> </w:t>
      </w:r>
      <w:proofErr w:type="spellStart"/>
      <w:r w:rsidRPr="00501B4D">
        <w:rPr>
          <w:rStyle w:val="rynqvb"/>
          <w:rFonts w:cstheme="minorHAnsi"/>
          <w:lang w:val="de-DE"/>
        </w:rPr>
        <w:t>Kondratiewa</w:t>
      </w:r>
      <w:proofErr w:type="spellEnd"/>
    </w:p>
    <w:p w14:paraId="1B92946A" w14:textId="287458E3" w:rsidR="00102A3A" w:rsidRPr="00501B4D" w:rsidRDefault="00D92103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>d</w:t>
      </w:r>
      <w:r w:rsidR="00102A3A" w:rsidRPr="00501B4D">
        <w:rPr>
          <w:rFonts w:cstheme="minorHAnsi"/>
          <w:lang w:val="de-DE"/>
        </w:rPr>
        <w:t xml:space="preserve">er </w:t>
      </w:r>
      <w:r w:rsidR="00102A3A" w:rsidRPr="00EF5CE8">
        <w:rPr>
          <w:rFonts w:cstheme="minorHAnsi"/>
          <w:lang w:val="de-DE"/>
        </w:rPr>
        <w:t xml:space="preserve">Niedergang- </w:t>
      </w:r>
      <w:proofErr w:type="spellStart"/>
      <w:r w:rsidR="00102A3A" w:rsidRPr="00EF5CE8">
        <w:rPr>
          <w:rFonts w:cstheme="minorHAnsi"/>
          <w:lang w:val="de-DE"/>
        </w:rPr>
        <w:t>upadek</w:t>
      </w:r>
      <w:proofErr w:type="spellEnd"/>
      <w:r w:rsidR="00102A3A" w:rsidRPr="00EF5CE8">
        <w:rPr>
          <w:rFonts w:cstheme="minorHAnsi"/>
          <w:lang w:val="de-DE"/>
        </w:rPr>
        <w:t xml:space="preserve">, </w:t>
      </w:r>
      <w:proofErr w:type="spellStart"/>
      <w:r w:rsidR="00102A3A" w:rsidRPr="00EF5CE8">
        <w:rPr>
          <w:rFonts w:cstheme="minorHAnsi"/>
          <w:lang w:val="de-DE"/>
        </w:rPr>
        <w:t>recesja</w:t>
      </w:r>
      <w:proofErr w:type="spellEnd"/>
    </w:p>
    <w:p w14:paraId="0DFB43BD" w14:textId="5B637BA0" w:rsidR="00490B23" w:rsidRDefault="00D92103" w:rsidP="00D92103">
      <w:pPr>
        <w:spacing w:after="0" w:line="240" w:lineRule="auto"/>
        <w:rPr>
          <w:rFonts w:cstheme="minorHAnsi"/>
          <w:lang w:val="de-DE"/>
        </w:rPr>
      </w:pPr>
      <w:r w:rsidRPr="00501B4D">
        <w:rPr>
          <w:rFonts w:cstheme="minorHAnsi"/>
          <w:lang w:val="de-DE"/>
        </w:rPr>
        <w:t>d</w:t>
      </w:r>
      <w:r w:rsidR="00702CE9" w:rsidRPr="00501B4D">
        <w:rPr>
          <w:rFonts w:cstheme="minorHAnsi"/>
          <w:lang w:val="de-DE"/>
        </w:rPr>
        <w:t xml:space="preserve">as Wachstum- </w:t>
      </w:r>
      <w:proofErr w:type="spellStart"/>
      <w:r w:rsidR="00702CE9" w:rsidRPr="00501B4D">
        <w:rPr>
          <w:rFonts w:cstheme="minorHAnsi"/>
          <w:lang w:val="de-DE"/>
        </w:rPr>
        <w:t>wzrost</w:t>
      </w:r>
      <w:proofErr w:type="spellEnd"/>
      <w:r w:rsidR="00702CE9" w:rsidRPr="00501B4D">
        <w:rPr>
          <w:rFonts w:cstheme="minorHAnsi"/>
          <w:lang w:val="de-DE"/>
        </w:rPr>
        <w:t xml:space="preserve">, </w:t>
      </w:r>
      <w:proofErr w:type="spellStart"/>
      <w:r w:rsidR="00702CE9" w:rsidRPr="00501B4D">
        <w:rPr>
          <w:rFonts w:cstheme="minorHAnsi"/>
          <w:lang w:val="de-DE"/>
        </w:rPr>
        <w:t>przyrost</w:t>
      </w:r>
      <w:proofErr w:type="spellEnd"/>
    </w:p>
    <w:p w14:paraId="128A99F8" w14:textId="6AF3F6DB" w:rsidR="000C467B" w:rsidRDefault="000C467B" w:rsidP="00D92103">
      <w:pPr>
        <w:spacing w:after="0" w:line="24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lastRenderedPageBreak/>
        <w:t xml:space="preserve">Quellen:    </w:t>
      </w:r>
    </w:p>
    <w:p w14:paraId="14FC49BB" w14:textId="77777777" w:rsidR="008C0612" w:rsidRPr="008C0612" w:rsidRDefault="008C0612" w:rsidP="008C0612">
      <w:pPr>
        <w:numPr>
          <w:ilvl w:val="0"/>
          <w:numId w:val="2"/>
        </w:numPr>
        <w:spacing w:after="0" w:line="240" w:lineRule="auto"/>
        <w:rPr>
          <w:rFonts w:cstheme="minorHAnsi"/>
          <w:lang w:val="de-DE"/>
        </w:rPr>
      </w:pPr>
      <w:hyperlink r:id="rId9" w:history="1">
        <w:r w:rsidRPr="008C0612">
          <w:rPr>
            <w:rStyle w:val="Hipercze"/>
            <w:rFonts w:cstheme="minorHAnsi"/>
            <w:lang w:val="de-DE"/>
          </w:rPr>
          <w:t>https://www.studysmarter.de/schule/wirtschaft/volkswirtschaftslehre/konjunkturzyklus/</w:t>
        </w:r>
      </w:hyperlink>
    </w:p>
    <w:p w14:paraId="2DA54036" w14:textId="77777777" w:rsidR="008C0612" w:rsidRPr="008C0612" w:rsidRDefault="008C0612" w:rsidP="008C0612">
      <w:pPr>
        <w:numPr>
          <w:ilvl w:val="0"/>
          <w:numId w:val="2"/>
        </w:numPr>
        <w:spacing w:after="0" w:line="240" w:lineRule="auto"/>
        <w:rPr>
          <w:rFonts w:cstheme="minorHAnsi"/>
          <w:lang w:val="de-DE"/>
        </w:rPr>
      </w:pPr>
      <w:hyperlink r:id="rId10" w:history="1">
        <w:r w:rsidRPr="008C0612">
          <w:rPr>
            <w:rStyle w:val="Hipercze"/>
            <w:rFonts w:cstheme="minorHAnsi"/>
            <w:lang w:val="de-DE"/>
          </w:rPr>
          <w:t>https://studyflix.de/wirtschaft/konjunkturzyklus-1794</w:t>
        </w:r>
      </w:hyperlink>
    </w:p>
    <w:p w14:paraId="379D10B7" w14:textId="77777777" w:rsidR="008C0612" w:rsidRPr="008C0612" w:rsidRDefault="008C0612" w:rsidP="008C0612">
      <w:pPr>
        <w:numPr>
          <w:ilvl w:val="0"/>
          <w:numId w:val="2"/>
        </w:numPr>
        <w:spacing w:after="0" w:line="240" w:lineRule="auto"/>
        <w:rPr>
          <w:rFonts w:cstheme="minorHAnsi"/>
          <w:lang w:val="de-DE"/>
        </w:rPr>
      </w:pPr>
      <w:hyperlink r:id="rId11" w:history="1">
        <w:r w:rsidRPr="008C0612">
          <w:rPr>
            <w:rStyle w:val="Hipercze"/>
            <w:rFonts w:cstheme="minorHAnsi"/>
            <w:lang w:val="de-DE"/>
          </w:rPr>
          <w:t>https://www.bankier.pl/wiadomosc/Niemcy-zblizaja-sie-do-szczytu-cyklu-koniunkturalnego-7519656.html</w:t>
        </w:r>
      </w:hyperlink>
    </w:p>
    <w:p w14:paraId="2C521277" w14:textId="77777777" w:rsidR="008C0612" w:rsidRPr="00501B4D" w:rsidRDefault="008C0612" w:rsidP="00D92103">
      <w:pPr>
        <w:spacing w:after="0" w:line="240" w:lineRule="auto"/>
        <w:rPr>
          <w:rFonts w:cstheme="minorHAnsi"/>
          <w:lang w:val="de-DE"/>
        </w:rPr>
      </w:pPr>
    </w:p>
    <w:sectPr w:rsidR="008C0612" w:rsidRPr="00501B4D" w:rsidSect="00CF5C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70D9"/>
    <w:multiLevelType w:val="multilevel"/>
    <w:tmpl w:val="EAA2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E7E44"/>
    <w:multiLevelType w:val="hybridMultilevel"/>
    <w:tmpl w:val="A1F24FDE"/>
    <w:lvl w:ilvl="0" w:tplc="4912B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C61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04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02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6E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C8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47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41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41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5131910">
    <w:abstractNumId w:val="0"/>
  </w:num>
  <w:num w:numId="2" w16cid:durableId="3712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C8"/>
    <w:rsid w:val="00050F20"/>
    <w:rsid w:val="00053570"/>
    <w:rsid w:val="000B2B57"/>
    <w:rsid w:val="000C467B"/>
    <w:rsid w:val="000E35C6"/>
    <w:rsid w:val="00102A3A"/>
    <w:rsid w:val="00215A7B"/>
    <w:rsid w:val="00241E82"/>
    <w:rsid w:val="00283D37"/>
    <w:rsid w:val="002A0BA4"/>
    <w:rsid w:val="003632AC"/>
    <w:rsid w:val="003974BF"/>
    <w:rsid w:val="003B20D8"/>
    <w:rsid w:val="003F3B66"/>
    <w:rsid w:val="004140BA"/>
    <w:rsid w:val="004466C6"/>
    <w:rsid w:val="004802F8"/>
    <w:rsid w:val="00490B23"/>
    <w:rsid w:val="004D52F9"/>
    <w:rsid w:val="00501B4D"/>
    <w:rsid w:val="0051207A"/>
    <w:rsid w:val="00514BD2"/>
    <w:rsid w:val="00541AB9"/>
    <w:rsid w:val="00551676"/>
    <w:rsid w:val="006A776C"/>
    <w:rsid w:val="00702CE9"/>
    <w:rsid w:val="007916C8"/>
    <w:rsid w:val="007A272E"/>
    <w:rsid w:val="007C63BB"/>
    <w:rsid w:val="007F0BFE"/>
    <w:rsid w:val="00872D51"/>
    <w:rsid w:val="008B0C50"/>
    <w:rsid w:val="008C0612"/>
    <w:rsid w:val="008E71E5"/>
    <w:rsid w:val="00940359"/>
    <w:rsid w:val="009A277E"/>
    <w:rsid w:val="00AA6510"/>
    <w:rsid w:val="00AF01C6"/>
    <w:rsid w:val="00AF4DAD"/>
    <w:rsid w:val="00B20F58"/>
    <w:rsid w:val="00B5726A"/>
    <w:rsid w:val="00BC5C72"/>
    <w:rsid w:val="00C36654"/>
    <w:rsid w:val="00C45F46"/>
    <w:rsid w:val="00C568B1"/>
    <w:rsid w:val="00CB140B"/>
    <w:rsid w:val="00CF5C19"/>
    <w:rsid w:val="00D92103"/>
    <w:rsid w:val="00DD730B"/>
    <w:rsid w:val="00DE66AE"/>
    <w:rsid w:val="00E83EE1"/>
    <w:rsid w:val="00ED17F9"/>
    <w:rsid w:val="00EE20E0"/>
    <w:rsid w:val="00EF5CE8"/>
    <w:rsid w:val="00F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5C15"/>
  <w15:chartTrackingRefBased/>
  <w15:docId w15:val="{01F3FF78-E52D-49E3-92A5-9B69D89A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7916C8"/>
  </w:style>
  <w:style w:type="character" w:customStyle="1" w:styleId="hwtze">
    <w:name w:val="hwtze"/>
    <w:basedOn w:val="Domylnaczcionkaakapitu"/>
    <w:rsid w:val="00050F20"/>
  </w:style>
  <w:style w:type="character" w:styleId="Pogrubienie">
    <w:name w:val="Strong"/>
    <w:basedOn w:val="Domylnaczcionkaakapitu"/>
    <w:uiPriority w:val="22"/>
    <w:qFormat/>
    <w:rsid w:val="0051207A"/>
    <w:rPr>
      <w:b/>
      <w:bCs/>
    </w:rPr>
  </w:style>
  <w:style w:type="character" w:customStyle="1" w:styleId="j7bwb">
    <w:name w:val="j7bwb"/>
    <w:basedOn w:val="Domylnaczcionkaakapitu"/>
    <w:rsid w:val="00B5726A"/>
  </w:style>
  <w:style w:type="character" w:customStyle="1" w:styleId="kgnlhe">
    <w:name w:val="kgnlhe"/>
    <w:basedOn w:val="Domylnaczcionkaakapitu"/>
    <w:rsid w:val="00B5726A"/>
  </w:style>
  <w:style w:type="character" w:styleId="Hipercze">
    <w:name w:val="Hyperlink"/>
    <w:basedOn w:val="Domylnaczcionkaakapitu"/>
    <w:uiPriority w:val="99"/>
    <w:unhideWhenUsed/>
    <w:rsid w:val="004140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4B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2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4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pons.com/t%C5%82umaczenie/niemiecki-polski/Wirtschaftswachst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pons.com/t%C5%82umaczenie/polski-niemiecki/zjawisk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pons.com/t%C5%82umaczenie/niemiecki-polski/Konjunkturzyklus" TargetMode="External"/><Relationship Id="rId11" Type="http://schemas.openxmlformats.org/officeDocument/2006/relationships/hyperlink" Target="https://www.bankier.pl/wiadomosc/Niemcy-zblizaja-sie-do-szczytu-cyklu-koniunkturalnego-7519656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tudyflix.de/wirtschaft/konjunkturzyklus-1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ysmarter.de/schule/wirtschaft/volkswirtschaftslehre/konjunkturzyklu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Barbara Skoczyńska-Prokopowicz</cp:lastModifiedBy>
  <cp:revision>30</cp:revision>
  <cp:lastPrinted>2023-02-17T09:54:00Z</cp:lastPrinted>
  <dcterms:created xsi:type="dcterms:W3CDTF">2023-02-13T19:29:00Z</dcterms:created>
  <dcterms:modified xsi:type="dcterms:W3CDTF">2023-02-17T13:36:00Z</dcterms:modified>
</cp:coreProperties>
</file>