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67" w:rsidRDefault="00D2021B" w:rsidP="00D2021B">
      <w:r>
        <w:t>Klaudia Kopera</w:t>
      </w:r>
    </w:p>
    <w:p w:rsidR="00D2021B" w:rsidRDefault="00D2021B" w:rsidP="00D2021B">
      <w:r>
        <w:t>Nr albumu 117336</w:t>
      </w:r>
    </w:p>
    <w:p w:rsidR="00D2021B" w:rsidRDefault="00D2021B" w:rsidP="00D2021B">
      <w:r>
        <w:t xml:space="preserve">Ekonomia 2 rok </w:t>
      </w:r>
    </w:p>
    <w:p w:rsidR="00D2021B" w:rsidRDefault="00D2021B" w:rsidP="00D2021B">
      <w:pPr>
        <w:jc w:val="center"/>
      </w:pPr>
      <w:r>
        <w:t>Marketing</w:t>
      </w:r>
    </w:p>
    <w:p w:rsidR="00D2021B" w:rsidRDefault="00D2021B" w:rsidP="00D2021B">
      <w:pPr>
        <w:pStyle w:val="Akapitzlist"/>
        <w:numPr>
          <w:ilvl w:val="0"/>
          <w:numId w:val="2"/>
        </w:numPr>
      </w:pPr>
      <w:r>
        <w:t xml:space="preserve">Agenda </w:t>
      </w:r>
    </w:p>
    <w:p w:rsidR="00D2021B" w:rsidRDefault="00582054" w:rsidP="00D2021B">
      <w:r>
        <w:t>1.Marketing- D</w:t>
      </w:r>
      <w:r w:rsidR="00D2021B">
        <w:t>efinition</w:t>
      </w:r>
    </w:p>
    <w:p w:rsidR="00D2021B" w:rsidRDefault="00D2021B" w:rsidP="00D2021B">
      <w:r>
        <w:t xml:space="preserve">2.Marketing </w:t>
      </w:r>
      <w:proofErr w:type="spellStart"/>
      <w:r>
        <w:t>als</w:t>
      </w:r>
      <w:proofErr w:type="spellEnd"/>
      <w:r>
        <w:t xml:space="preserve"> </w:t>
      </w:r>
      <w:proofErr w:type="spellStart"/>
      <w:r>
        <w:t>Unternehmensfunktion</w:t>
      </w:r>
      <w:proofErr w:type="spellEnd"/>
    </w:p>
    <w:p w:rsidR="00D2021B" w:rsidRDefault="00D2021B" w:rsidP="00D2021B">
      <w:r>
        <w:t>3.Marketing Mix</w:t>
      </w:r>
    </w:p>
    <w:p w:rsidR="00D2021B" w:rsidRDefault="00D2021B" w:rsidP="00D2021B">
      <w:pPr>
        <w:pStyle w:val="Akapitzlist"/>
        <w:numPr>
          <w:ilvl w:val="0"/>
          <w:numId w:val="3"/>
        </w:numPr>
      </w:pPr>
      <w:proofErr w:type="spellStart"/>
      <w:r>
        <w:t>Produktpolitik</w:t>
      </w:r>
      <w:proofErr w:type="spellEnd"/>
      <w:r>
        <w:t xml:space="preserve"> (Product) </w:t>
      </w:r>
    </w:p>
    <w:p w:rsidR="00D2021B" w:rsidRDefault="00D2021B" w:rsidP="00D2021B">
      <w:pPr>
        <w:pStyle w:val="Akapitzlist"/>
        <w:numPr>
          <w:ilvl w:val="0"/>
          <w:numId w:val="3"/>
        </w:numPr>
      </w:pPr>
      <w:proofErr w:type="spellStart"/>
      <w:r>
        <w:t>Pricepolitik</w:t>
      </w:r>
      <w:proofErr w:type="spellEnd"/>
      <w:r>
        <w:t> (</w:t>
      </w:r>
      <w:proofErr w:type="spellStart"/>
      <w:r>
        <w:t>Price</w:t>
      </w:r>
      <w:proofErr w:type="spellEnd"/>
      <w:r>
        <w:t>)</w:t>
      </w:r>
    </w:p>
    <w:p w:rsidR="00D2021B" w:rsidRDefault="00D2021B" w:rsidP="00D2021B">
      <w:pPr>
        <w:pStyle w:val="Akapitzlist"/>
        <w:numPr>
          <w:ilvl w:val="0"/>
          <w:numId w:val="3"/>
        </w:numPr>
      </w:pPr>
      <w:proofErr w:type="spellStart"/>
      <w:r>
        <w:t>Kommunikationspolitik</w:t>
      </w:r>
      <w:proofErr w:type="spellEnd"/>
      <w:r>
        <w:t> (</w:t>
      </w:r>
      <w:proofErr w:type="spellStart"/>
      <w:r>
        <w:t>Promotion</w:t>
      </w:r>
      <w:proofErr w:type="spellEnd"/>
      <w:r>
        <w:t>)</w:t>
      </w:r>
    </w:p>
    <w:p w:rsidR="00D2021B" w:rsidRDefault="00D2021B" w:rsidP="00D2021B">
      <w:pPr>
        <w:pStyle w:val="Akapitzlist"/>
        <w:numPr>
          <w:ilvl w:val="0"/>
          <w:numId w:val="3"/>
        </w:numPr>
      </w:pPr>
      <w:proofErr w:type="spellStart"/>
      <w:r>
        <w:t>Distributionspolitik</w:t>
      </w:r>
      <w:proofErr w:type="spellEnd"/>
      <w:r>
        <w:t> (Place)</w:t>
      </w:r>
    </w:p>
    <w:p w:rsidR="00D2021B" w:rsidRDefault="00D2021B" w:rsidP="00D2021B">
      <w:r>
        <w:t xml:space="preserve">4. </w:t>
      </w:r>
      <w:proofErr w:type="spellStart"/>
      <w:r>
        <w:t>Wörterbuch</w:t>
      </w:r>
      <w:proofErr w:type="spellEnd"/>
    </w:p>
    <w:p w:rsidR="00D2021B" w:rsidRDefault="00D2021B" w:rsidP="00D2021B">
      <w:r>
        <w:t xml:space="preserve">5. </w:t>
      </w:r>
      <w:proofErr w:type="spellStart"/>
      <w:r>
        <w:t>Quellen</w:t>
      </w:r>
      <w:proofErr w:type="spellEnd"/>
      <w:r>
        <w:t xml:space="preserve"> </w:t>
      </w:r>
    </w:p>
    <w:p w:rsidR="00D2021B" w:rsidRDefault="00D2021B" w:rsidP="00D2021B"/>
    <w:p w:rsidR="00D2021B" w:rsidRPr="00582054" w:rsidRDefault="00582054" w:rsidP="00582054">
      <w:pPr>
        <w:pStyle w:val="Akapitzlist"/>
        <w:numPr>
          <w:ilvl w:val="0"/>
          <w:numId w:val="8"/>
        </w:numPr>
        <w:rPr>
          <w:b/>
        </w:rPr>
      </w:pPr>
      <w:r w:rsidRPr="00582054">
        <w:rPr>
          <w:b/>
        </w:rPr>
        <w:t>Marketing-D</w:t>
      </w:r>
      <w:r w:rsidR="00D2021B" w:rsidRPr="00582054">
        <w:rPr>
          <w:b/>
        </w:rPr>
        <w:t>efinition</w:t>
      </w:r>
    </w:p>
    <w:p w:rsidR="00582054" w:rsidRDefault="00D2021B" w:rsidP="00582054">
      <w:pPr>
        <w:pStyle w:val="Akapitzlist"/>
        <w:numPr>
          <w:ilvl w:val="0"/>
          <w:numId w:val="9"/>
        </w:numPr>
        <w:rPr>
          <w:lang w:val="de-DE"/>
        </w:rPr>
      </w:pPr>
      <w:r w:rsidRPr="00582054">
        <w:rPr>
          <w:b/>
          <w:lang w:val="de-DE"/>
        </w:rPr>
        <w:t>Der Begriff Marketing oder  Absatzwirtschaft bezeichnet</w:t>
      </w:r>
      <w:r w:rsidRPr="00582054">
        <w:rPr>
          <w:lang w:val="de-DE"/>
        </w:rPr>
        <w:t xml:space="preserve"> zum einen den Unternehmensbereich, dessen Aufgabe es ist, </w:t>
      </w:r>
      <w:r w:rsidRPr="00582054">
        <w:rPr>
          <w:b/>
          <w:lang w:val="de-DE"/>
        </w:rPr>
        <w:t>Produkte und Dienstleistungen zu vermarkten</w:t>
      </w:r>
      <w:r w:rsidRPr="00582054">
        <w:rPr>
          <w:lang w:val="de-DE"/>
        </w:rPr>
        <w:t xml:space="preserve"> (zum Verkauf anbieten in einer Weise, dass Käufer dieses Angebot als wünschenswert wahrnehmen).</w:t>
      </w:r>
    </w:p>
    <w:p w:rsidR="00D2021B" w:rsidRPr="00582054" w:rsidRDefault="00D2021B" w:rsidP="00582054">
      <w:pPr>
        <w:pStyle w:val="Akapitzlist"/>
        <w:numPr>
          <w:ilvl w:val="0"/>
          <w:numId w:val="9"/>
        </w:numPr>
        <w:rPr>
          <w:lang w:val="de-DE"/>
        </w:rPr>
      </w:pPr>
      <w:r w:rsidRPr="00582054">
        <w:rPr>
          <w:lang w:val="de-DE"/>
        </w:rPr>
        <w:t xml:space="preserve">Zum anderen </w:t>
      </w:r>
      <w:r w:rsidRPr="00582054">
        <w:rPr>
          <w:b/>
          <w:lang w:val="de-DE"/>
        </w:rPr>
        <w:t>beschreibt dieser Begriff ein Konzept</w:t>
      </w:r>
      <w:r w:rsidRPr="00582054">
        <w:rPr>
          <w:lang w:val="de-DE"/>
        </w:rPr>
        <w:t xml:space="preserve"> </w:t>
      </w:r>
      <w:r w:rsidRPr="00582054">
        <w:rPr>
          <w:b/>
          <w:lang w:val="de-DE"/>
        </w:rPr>
        <w:t>der</w:t>
      </w:r>
      <w:r w:rsidRPr="00582054">
        <w:rPr>
          <w:lang w:val="de-DE"/>
        </w:rPr>
        <w:t xml:space="preserve"> ganzheitlichen, marktorientierten </w:t>
      </w:r>
      <w:r w:rsidRPr="00582054">
        <w:rPr>
          <w:b/>
          <w:lang w:val="de-DE"/>
        </w:rPr>
        <w:t>Unternehmensführung zur Befriedigung der Bedürfnisse und Erwartungen von Kunden</w:t>
      </w:r>
      <w:r w:rsidRPr="00582054">
        <w:rPr>
          <w:lang w:val="de-DE"/>
        </w:rPr>
        <w:t xml:space="preserve"> und anderen Interessengruppen.</w:t>
      </w:r>
    </w:p>
    <w:p w:rsidR="00582054" w:rsidRPr="00582054" w:rsidRDefault="00582054" w:rsidP="00582054">
      <w:pPr>
        <w:ind w:left="360"/>
        <w:rPr>
          <w:lang w:val="de-DE"/>
        </w:rPr>
      </w:pPr>
    </w:p>
    <w:p w:rsidR="00D2021B" w:rsidRPr="00582054" w:rsidRDefault="00D2021B" w:rsidP="00582054">
      <w:pPr>
        <w:pStyle w:val="Akapitzlist"/>
        <w:numPr>
          <w:ilvl w:val="0"/>
          <w:numId w:val="8"/>
        </w:numPr>
        <w:rPr>
          <w:b/>
        </w:rPr>
      </w:pPr>
      <w:r w:rsidRPr="00582054">
        <w:rPr>
          <w:b/>
        </w:rPr>
        <w:t xml:space="preserve">Marketing </w:t>
      </w:r>
      <w:proofErr w:type="spellStart"/>
      <w:r w:rsidRPr="00582054">
        <w:rPr>
          <w:b/>
        </w:rPr>
        <w:t>als</w:t>
      </w:r>
      <w:proofErr w:type="spellEnd"/>
      <w:r w:rsidRPr="00582054">
        <w:rPr>
          <w:b/>
        </w:rPr>
        <w:t xml:space="preserve"> </w:t>
      </w:r>
      <w:proofErr w:type="spellStart"/>
      <w:r w:rsidRPr="00582054">
        <w:rPr>
          <w:b/>
        </w:rPr>
        <w:t>Unternehmensfunktion</w:t>
      </w:r>
      <w:proofErr w:type="spellEnd"/>
    </w:p>
    <w:p w:rsidR="00D2021B" w:rsidRPr="00582054" w:rsidRDefault="00D2021B" w:rsidP="00D2021B">
      <w:pPr>
        <w:rPr>
          <w:b/>
          <w:lang w:val="de-DE"/>
        </w:rPr>
      </w:pPr>
      <w:r w:rsidRPr="00582054">
        <w:rPr>
          <w:b/>
          <w:lang w:val="de-DE"/>
        </w:rPr>
        <w:t xml:space="preserve">In der Betriebswirtschaftslehre ist das Marketing ein Teil Gesamtprozesses. </w:t>
      </w:r>
    </w:p>
    <w:p w:rsidR="00D2021B" w:rsidRPr="00582054" w:rsidRDefault="00D2021B" w:rsidP="00D2021B">
      <w:pPr>
        <w:rPr>
          <w:b/>
        </w:rPr>
      </w:pPr>
      <w:r w:rsidRPr="00582054">
        <w:rPr>
          <w:lang w:val="de-DE"/>
        </w:rPr>
        <w:t xml:space="preserve">   </w:t>
      </w:r>
      <w:r w:rsidRPr="00582054">
        <w:rPr>
          <w:b/>
        </w:rPr>
        <w:t xml:space="preserve">1. </w:t>
      </w:r>
      <w:proofErr w:type="spellStart"/>
      <w:r w:rsidRPr="00582054">
        <w:rPr>
          <w:b/>
        </w:rPr>
        <w:t>Planung</w:t>
      </w:r>
      <w:proofErr w:type="spellEnd"/>
      <w:r w:rsidRPr="00582054">
        <w:rPr>
          <w:b/>
        </w:rPr>
        <w:t xml:space="preserve"> </w:t>
      </w:r>
      <w:proofErr w:type="spellStart"/>
      <w:r w:rsidRPr="00582054">
        <w:rPr>
          <w:b/>
        </w:rPr>
        <w:t>eines</w:t>
      </w:r>
      <w:proofErr w:type="spellEnd"/>
      <w:r w:rsidRPr="00582054">
        <w:rPr>
          <w:b/>
        </w:rPr>
        <w:t xml:space="preserve"> </w:t>
      </w:r>
      <w:proofErr w:type="spellStart"/>
      <w:r w:rsidRPr="00582054">
        <w:rPr>
          <w:b/>
        </w:rPr>
        <w:t>Konzeptes</w:t>
      </w:r>
      <w:proofErr w:type="spellEnd"/>
    </w:p>
    <w:p w:rsidR="00D2021B" w:rsidRPr="00582054" w:rsidRDefault="00D2021B" w:rsidP="00D2021B">
      <w:pPr>
        <w:rPr>
          <w:b/>
        </w:rPr>
      </w:pPr>
      <w:r w:rsidRPr="00582054">
        <w:rPr>
          <w:b/>
        </w:rPr>
        <w:t xml:space="preserve">    2. </w:t>
      </w:r>
      <w:proofErr w:type="spellStart"/>
      <w:r w:rsidRPr="00582054">
        <w:rPr>
          <w:b/>
        </w:rPr>
        <w:t>Produktion</w:t>
      </w:r>
      <w:proofErr w:type="spellEnd"/>
      <w:r w:rsidRPr="00582054">
        <w:rPr>
          <w:b/>
        </w:rPr>
        <w:t> </w:t>
      </w:r>
    </w:p>
    <w:p w:rsidR="00D2021B" w:rsidRPr="00582054" w:rsidRDefault="00D2021B" w:rsidP="00D2021B">
      <w:pPr>
        <w:rPr>
          <w:b/>
        </w:rPr>
      </w:pPr>
      <w:r w:rsidRPr="00582054">
        <w:rPr>
          <w:b/>
        </w:rPr>
        <w:t xml:space="preserve">    3. </w:t>
      </w:r>
      <w:proofErr w:type="spellStart"/>
      <w:r w:rsidRPr="00582054">
        <w:rPr>
          <w:b/>
        </w:rPr>
        <w:t>Vermarktung</w:t>
      </w:r>
      <w:proofErr w:type="spellEnd"/>
      <w:r w:rsidRPr="00582054">
        <w:rPr>
          <w:b/>
        </w:rPr>
        <w:t xml:space="preserve"> </w:t>
      </w:r>
    </w:p>
    <w:p w:rsidR="00D2021B" w:rsidRPr="00582054" w:rsidRDefault="00D2021B" w:rsidP="00D2021B">
      <w:pPr>
        <w:pStyle w:val="Akapitzlist"/>
        <w:numPr>
          <w:ilvl w:val="0"/>
          <w:numId w:val="2"/>
        </w:numPr>
        <w:rPr>
          <w:lang w:val="de-DE"/>
        </w:rPr>
      </w:pPr>
      <w:r w:rsidRPr="00582054">
        <w:rPr>
          <w:b/>
          <w:lang w:val="de-DE"/>
        </w:rPr>
        <w:t>Den Marketingprozess</w:t>
      </w:r>
      <w:r w:rsidRPr="00582054">
        <w:rPr>
          <w:lang w:val="de-DE"/>
        </w:rPr>
        <w:t xml:space="preserve"> selbst </w:t>
      </w:r>
      <w:r w:rsidRPr="00582054">
        <w:rPr>
          <w:b/>
          <w:lang w:val="de-DE"/>
        </w:rPr>
        <w:t>kann man als Marketingplan darstellen</w:t>
      </w:r>
      <w:r w:rsidRPr="00582054">
        <w:rPr>
          <w:lang w:val="de-DE"/>
        </w:rPr>
        <w:t>:</w:t>
      </w:r>
    </w:p>
    <w:p w:rsidR="00D2021B" w:rsidRPr="00582054" w:rsidRDefault="00D2021B" w:rsidP="00D2021B">
      <w:pPr>
        <w:rPr>
          <w:b/>
          <w:lang w:val="de-DE"/>
        </w:rPr>
      </w:pPr>
      <w:r w:rsidRPr="00582054">
        <w:rPr>
          <w:b/>
          <w:lang w:val="de-DE"/>
        </w:rPr>
        <w:t xml:space="preserve">1.Erkennen von Chancen </w:t>
      </w:r>
    </w:p>
    <w:p w:rsidR="00D2021B" w:rsidRPr="00582054" w:rsidRDefault="00D2021B" w:rsidP="00D2021B">
      <w:pPr>
        <w:rPr>
          <w:b/>
          <w:lang w:val="de-DE"/>
        </w:rPr>
      </w:pPr>
      <w:r w:rsidRPr="00582054">
        <w:rPr>
          <w:b/>
          <w:lang w:val="de-DE"/>
        </w:rPr>
        <w:t xml:space="preserve">  2.Festlegung von Zielen</w:t>
      </w:r>
    </w:p>
    <w:p w:rsidR="00D2021B" w:rsidRPr="00582054" w:rsidRDefault="00D2021B" w:rsidP="00D2021B">
      <w:pPr>
        <w:rPr>
          <w:b/>
          <w:lang w:val="de-DE"/>
        </w:rPr>
      </w:pPr>
      <w:r w:rsidRPr="00582054">
        <w:rPr>
          <w:b/>
          <w:lang w:val="de-DE"/>
        </w:rPr>
        <w:t xml:space="preserve"> 3.Auswahl geeigneter Strategien zur Zielerreichung</w:t>
      </w:r>
    </w:p>
    <w:p w:rsidR="00D2021B" w:rsidRPr="00582054" w:rsidRDefault="00D2021B" w:rsidP="00D2021B">
      <w:pPr>
        <w:rPr>
          <w:b/>
          <w:lang w:val="de-DE"/>
        </w:rPr>
      </w:pPr>
      <w:r w:rsidRPr="00582054">
        <w:rPr>
          <w:b/>
          <w:lang w:val="de-DE"/>
        </w:rPr>
        <w:t xml:space="preserve">4.Umsetzung der Strategie </w:t>
      </w:r>
    </w:p>
    <w:p w:rsidR="00D2021B" w:rsidRPr="00582054" w:rsidRDefault="00D2021B" w:rsidP="00D2021B">
      <w:pPr>
        <w:rPr>
          <w:b/>
        </w:rPr>
      </w:pPr>
      <w:r w:rsidRPr="00582054">
        <w:rPr>
          <w:b/>
        </w:rPr>
        <w:lastRenderedPageBreak/>
        <w:t xml:space="preserve">5.Erfolgskontrolle </w:t>
      </w:r>
    </w:p>
    <w:p w:rsidR="00582054" w:rsidRDefault="00582054" w:rsidP="00582054"/>
    <w:p w:rsidR="00D2021B" w:rsidRPr="00582054" w:rsidRDefault="00D2021B" w:rsidP="00582054">
      <w:pPr>
        <w:pStyle w:val="Akapitzlist"/>
        <w:numPr>
          <w:ilvl w:val="0"/>
          <w:numId w:val="8"/>
        </w:numPr>
        <w:rPr>
          <w:b/>
        </w:rPr>
      </w:pPr>
      <w:r w:rsidRPr="00582054">
        <w:rPr>
          <w:b/>
        </w:rPr>
        <w:t>Marketing Mix</w:t>
      </w:r>
    </w:p>
    <w:p w:rsidR="00591287" w:rsidRPr="00582054" w:rsidRDefault="00D2021B" w:rsidP="00591287">
      <w:pPr>
        <w:rPr>
          <w:lang w:val="de-DE"/>
        </w:rPr>
      </w:pPr>
      <w:r w:rsidRPr="00582054">
        <w:rPr>
          <w:lang w:val="de-DE"/>
        </w:rPr>
        <w:t>Unter dem Begriff Marketing-Mix fasst man alle Handlungen und Entscheidungen zusammen, die für eine erfolgreiche Platzierung eines Unternehmens und seiner Produkte und/oder Dienstleistungen auf dem Markt bedeutend sind</w:t>
      </w:r>
      <w:r w:rsidRPr="00582054">
        <w:rPr>
          <w:b/>
          <w:lang w:val="de-DE"/>
        </w:rPr>
        <w:t>. Dabei unterscheidet man im klassischen Modell des Marketing-Mix (dem sogenannten 4P-Marketing) vier zentrale Bereiche.</w:t>
      </w:r>
    </w:p>
    <w:p w:rsidR="00D2021B" w:rsidRPr="00582054" w:rsidRDefault="00D2021B" w:rsidP="00582054">
      <w:pPr>
        <w:pStyle w:val="Akapitzlist"/>
        <w:numPr>
          <w:ilvl w:val="0"/>
          <w:numId w:val="10"/>
        </w:numPr>
        <w:rPr>
          <w:b/>
        </w:rPr>
      </w:pPr>
      <w:r w:rsidRPr="00582054">
        <w:rPr>
          <w:b/>
        </w:rPr>
        <w:t>Produkt</w:t>
      </w:r>
    </w:p>
    <w:p w:rsidR="00D2021B" w:rsidRPr="00582054" w:rsidRDefault="00D2021B" w:rsidP="00D2021B">
      <w:pPr>
        <w:rPr>
          <w:b/>
          <w:lang w:val="de-DE"/>
        </w:rPr>
      </w:pPr>
      <w:r w:rsidRPr="00582054">
        <w:rPr>
          <w:b/>
          <w:lang w:val="de-DE"/>
        </w:rPr>
        <w:t>Produkt das ist  als materielles Gut oder eine (immaterielle) Dienstleistung verstanden, die das Ergebnis eines Produktionsprozesses ist.</w:t>
      </w:r>
    </w:p>
    <w:p w:rsidR="003574F7" w:rsidRPr="00582054" w:rsidRDefault="003574F7" w:rsidP="003574F7">
      <w:pPr>
        <w:rPr>
          <w:lang w:val="de-DE"/>
        </w:rPr>
      </w:pPr>
      <w:r w:rsidRPr="00582054">
        <w:rPr>
          <w:lang w:val="de-DE"/>
        </w:rPr>
        <w:t>Die Produktpolitik ist das Herzstück des Marketing-Mix und beeinflusst alle weiteren Marketingprozesse. Sie umfasst sämtliche Bereiche rund um die Ausgestaltung des Produkts, z. B. das Material, das Design, den Markennamen und auch die angebotenen Serviceleistungen rund um das Produkt.</w:t>
      </w:r>
    </w:p>
    <w:p w:rsidR="003574F7" w:rsidRPr="00582054" w:rsidRDefault="003574F7" w:rsidP="003574F7">
      <w:pPr>
        <w:rPr>
          <w:lang w:val="de-DE"/>
        </w:rPr>
      </w:pPr>
      <w:r w:rsidRPr="00582054">
        <w:rPr>
          <w:lang w:val="de-DE"/>
        </w:rPr>
        <w:t>Im Rahmen der Produktpolitik legen Sie fest, welche Qualität das Produkt aufweisen soll und welche Funktionen es den Kunden bietet.</w:t>
      </w:r>
    </w:p>
    <w:p w:rsidR="00D2021B" w:rsidRPr="00582054" w:rsidRDefault="00D2021B" w:rsidP="00582054">
      <w:pPr>
        <w:pStyle w:val="Akapitzlist"/>
        <w:numPr>
          <w:ilvl w:val="0"/>
          <w:numId w:val="10"/>
        </w:numPr>
        <w:rPr>
          <w:b/>
        </w:rPr>
      </w:pPr>
      <w:proofErr w:type="spellStart"/>
      <w:r w:rsidRPr="00582054">
        <w:rPr>
          <w:b/>
        </w:rPr>
        <w:t>Preis</w:t>
      </w:r>
      <w:proofErr w:type="spellEnd"/>
    </w:p>
    <w:p w:rsidR="00D2021B" w:rsidRPr="00582054" w:rsidRDefault="00D2021B" w:rsidP="00D2021B">
      <w:pPr>
        <w:rPr>
          <w:lang w:val="de-DE"/>
        </w:rPr>
      </w:pPr>
      <w:r w:rsidRPr="00582054">
        <w:rPr>
          <w:lang w:val="de-DE"/>
        </w:rPr>
        <w:t xml:space="preserve">Der Preis ist der Geldbetrag, den wir zahlen müssen, um das Produkt zu erhalten. Im Marketing spielt es eine entscheidende Rolle bei Kaufentscheidungen. </w:t>
      </w:r>
    </w:p>
    <w:p w:rsidR="003574F7" w:rsidRPr="00582054" w:rsidRDefault="003574F7" w:rsidP="003574F7">
      <w:pPr>
        <w:rPr>
          <w:lang w:val="de-DE"/>
        </w:rPr>
      </w:pPr>
      <w:r w:rsidRPr="00582054">
        <w:rPr>
          <w:lang w:val="de-DE"/>
        </w:rPr>
        <w:t>Die Preispolitik umfasst alle Entscheidungen und Vereinbarungen über das Entgelt des Leistungsangebotes, über mögliche Rabatte sowie Lieferungs-, Kredit- und Zahlungsbedingungen.</w:t>
      </w:r>
    </w:p>
    <w:p w:rsidR="003574F7" w:rsidRPr="00582054" w:rsidRDefault="003574F7" w:rsidP="003574F7">
      <w:pPr>
        <w:rPr>
          <w:lang w:val="de-DE"/>
        </w:rPr>
      </w:pPr>
      <w:r w:rsidRPr="00582054">
        <w:rPr>
          <w:lang w:val="de-DE"/>
        </w:rPr>
        <w:t>In der Preisstrategie geht es um die Festlegung von Produktpreisen.</w:t>
      </w:r>
    </w:p>
    <w:p w:rsidR="003574F7" w:rsidRPr="00582054" w:rsidRDefault="003574F7" w:rsidP="003574F7">
      <w:pPr>
        <w:rPr>
          <w:lang w:val="de-DE"/>
        </w:rPr>
      </w:pPr>
      <w:r w:rsidRPr="00582054">
        <w:rPr>
          <w:lang w:val="de-DE"/>
        </w:rPr>
        <w:t>Den grundsätzlichen Preis eines Produkts stimmen Sie idealerweise so ab, dass Sie mit dem Verkauf einen höchstmöglichen Gewinn erreichen und dennoch wettbewerbsfähig bleiben.</w:t>
      </w:r>
    </w:p>
    <w:p w:rsidR="00D2021B" w:rsidRPr="00582054" w:rsidRDefault="00D2021B" w:rsidP="00D2021B">
      <w:pPr>
        <w:rPr>
          <w:lang w:val="de-DE"/>
        </w:rPr>
      </w:pPr>
    </w:p>
    <w:p w:rsidR="00D2021B" w:rsidRPr="00582054" w:rsidRDefault="00D2021B" w:rsidP="00582054">
      <w:pPr>
        <w:pStyle w:val="Akapitzlist"/>
        <w:numPr>
          <w:ilvl w:val="0"/>
          <w:numId w:val="10"/>
        </w:numPr>
        <w:rPr>
          <w:b/>
        </w:rPr>
      </w:pPr>
      <w:proofErr w:type="spellStart"/>
      <w:r w:rsidRPr="00582054">
        <w:rPr>
          <w:b/>
        </w:rPr>
        <w:t>Promotion</w:t>
      </w:r>
      <w:proofErr w:type="spellEnd"/>
    </w:p>
    <w:p w:rsidR="003574F7" w:rsidRPr="00582054" w:rsidRDefault="00D2021B" w:rsidP="003574F7">
      <w:pPr>
        <w:rPr>
          <w:lang w:val="de-DE"/>
        </w:rPr>
      </w:pPr>
      <w:r w:rsidRPr="00582054">
        <w:rPr>
          <w:lang w:val="de-DE"/>
        </w:rPr>
        <w:t>Kommunikationspolitik umfasst Werbung, Öffentlichkeitsarbeit und Werbestrategie.</w:t>
      </w:r>
    </w:p>
    <w:p w:rsidR="003574F7" w:rsidRPr="00582054" w:rsidRDefault="00D2021B" w:rsidP="003574F7">
      <w:pPr>
        <w:rPr>
          <w:lang w:val="de-DE"/>
        </w:rPr>
      </w:pPr>
      <w:r w:rsidRPr="00582054">
        <w:rPr>
          <w:lang w:val="de-DE"/>
        </w:rPr>
        <w:t xml:space="preserve"> </w:t>
      </w:r>
      <w:r w:rsidR="003574F7" w:rsidRPr="00582054">
        <w:rPr>
          <w:lang w:val="de-DE"/>
        </w:rPr>
        <w:t>Die Kommunikationspolitik wird auch beeinflusst durch die Kommunikation der Kunden untereinander.</w:t>
      </w:r>
    </w:p>
    <w:p w:rsidR="003574F7" w:rsidRPr="00582054" w:rsidRDefault="003574F7" w:rsidP="003574F7">
      <w:pPr>
        <w:rPr>
          <w:lang w:val="de-DE"/>
        </w:rPr>
      </w:pPr>
      <w:r w:rsidRPr="00582054">
        <w:rPr>
          <w:lang w:val="de-DE"/>
        </w:rPr>
        <w:t xml:space="preserve">Damit möglichst viele Menschen von Ihrem Produkt erfahren, sollten Sie in die Promotion investieren. Klassischerweise gelingt dies über Werbe-, PR- und Marketingkampagnen, mit denen Sie auf Ihre Produkte aufmerksam machen und Ihre Zielgruppe zum Kauf animieren. </w:t>
      </w:r>
    </w:p>
    <w:p w:rsidR="00D2021B" w:rsidRPr="00582054" w:rsidRDefault="003574F7" w:rsidP="003574F7">
      <w:pPr>
        <w:rPr>
          <w:lang w:val="de-DE"/>
        </w:rPr>
      </w:pPr>
      <w:r w:rsidRPr="00582054">
        <w:rPr>
          <w:lang w:val="de-DE"/>
        </w:rPr>
        <w:t>Mit Promotion sind letztlich alle Kommunikationsmaßnahmen gemeint, durch die die Zielgruppe nähere Informationen über das Produkt erhält.</w:t>
      </w:r>
    </w:p>
    <w:p w:rsidR="00D2021B" w:rsidRPr="00582054" w:rsidRDefault="00D2021B" w:rsidP="00D2021B">
      <w:pPr>
        <w:rPr>
          <w:lang w:val="de-DE"/>
        </w:rPr>
      </w:pPr>
    </w:p>
    <w:p w:rsidR="00D2021B" w:rsidRPr="00582054" w:rsidRDefault="00D2021B" w:rsidP="00582054">
      <w:pPr>
        <w:pStyle w:val="Akapitzlist"/>
        <w:numPr>
          <w:ilvl w:val="0"/>
          <w:numId w:val="10"/>
        </w:numPr>
        <w:rPr>
          <w:b/>
        </w:rPr>
      </w:pPr>
      <w:r w:rsidRPr="00582054">
        <w:rPr>
          <w:b/>
        </w:rPr>
        <w:t>Distribution</w:t>
      </w:r>
    </w:p>
    <w:p w:rsidR="00D2021B" w:rsidRPr="00582054" w:rsidRDefault="00D2021B" w:rsidP="00D2021B">
      <w:pPr>
        <w:rPr>
          <w:lang w:val="de-DE"/>
        </w:rPr>
      </w:pPr>
      <w:r w:rsidRPr="00582054">
        <w:rPr>
          <w:lang w:val="de-DE"/>
        </w:rPr>
        <w:lastRenderedPageBreak/>
        <w:t>Wo ein Unternehmen ein Produkt verkauft  und wie es das Produkt auf den Markt bring</w:t>
      </w:r>
      <w:r w:rsidR="003574F7" w:rsidRPr="00582054">
        <w:rPr>
          <w:lang w:val="de-DE"/>
        </w:rPr>
        <w:t>.</w:t>
      </w:r>
    </w:p>
    <w:p w:rsidR="003574F7" w:rsidRPr="00582054" w:rsidRDefault="003574F7" w:rsidP="003574F7">
      <w:pPr>
        <w:rPr>
          <w:lang w:val="de-DE"/>
        </w:rPr>
      </w:pPr>
      <w:r w:rsidRPr="00582054">
        <w:rPr>
          <w:lang w:val="de-DE"/>
        </w:rPr>
        <w:t>Die Distributionspolitik ist das Marketing-Mix-Instrument, das festlegt, wie Ihr Produkt zum Kunden gelangt. Es beinhaltet alle Aktivitäten rund um den Vertriebsweg des Produkts.</w:t>
      </w:r>
    </w:p>
    <w:p w:rsidR="003574F7" w:rsidRDefault="003574F7" w:rsidP="003574F7">
      <w:pPr>
        <w:rPr>
          <w:lang w:val="de-DE"/>
        </w:rPr>
      </w:pPr>
      <w:r w:rsidRPr="00582054">
        <w:rPr>
          <w:lang w:val="de-DE"/>
        </w:rPr>
        <w:t>Bei der Wahl der Vertriebsart können Sie sich zwischen dem Direktvertrieb, dem indirekten Vertrieb und einer Mischform aus beidem entscheiden. Beim Direktvertrieb verkaufen Sie selbst Ihr Produkt an Ihre Endkunden und stehen mit diesem unmittelbar in Kontakt.</w:t>
      </w:r>
    </w:p>
    <w:p w:rsidR="008E163D" w:rsidRDefault="008E163D" w:rsidP="008E163D">
      <w:pPr>
        <w:rPr>
          <w:b/>
        </w:rPr>
      </w:pPr>
      <w:r w:rsidRPr="008E163D">
        <w:rPr>
          <w:b/>
        </w:rPr>
        <w:t>Proszę dodać parę zdań podsumowania</w:t>
      </w:r>
      <w:r>
        <w:rPr>
          <w:b/>
        </w:rPr>
        <w:t xml:space="preserve"> – może tak:</w:t>
      </w:r>
    </w:p>
    <w:p w:rsidR="00582054" w:rsidRPr="008E163D" w:rsidRDefault="00582054" w:rsidP="003574F7"/>
    <w:p w:rsidR="00582054" w:rsidRPr="008E163D" w:rsidRDefault="00582054" w:rsidP="003574F7">
      <w:pPr>
        <w:rPr>
          <w:b/>
        </w:rPr>
      </w:pPr>
      <w:r w:rsidRPr="008E163D">
        <w:rPr>
          <w:b/>
        </w:rPr>
        <w:t>ZUSAMMENFASSUNG</w:t>
      </w:r>
    </w:p>
    <w:p w:rsidR="008E163D" w:rsidRPr="008E163D" w:rsidRDefault="008E163D" w:rsidP="008E163D">
      <w:pPr>
        <w:pStyle w:val="NormalnyWeb"/>
        <w:shd w:val="clear" w:color="auto" w:fill="FFFFFF"/>
        <w:spacing w:before="0" w:beforeAutospacing="0" w:after="240" w:afterAutospacing="0"/>
        <w:jc w:val="both"/>
        <w:rPr>
          <w:rFonts w:asciiTheme="minorHAnsi" w:hAnsiTheme="minorHAnsi"/>
          <w:color w:val="FF0000"/>
          <w:spacing w:val="5"/>
          <w:lang w:val="de-DE"/>
        </w:rPr>
      </w:pPr>
      <w:r w:rsidRPr="008E163D">
        <w:rPr>
          <w:rFonts w:asciiTheme="minorHAnsi" w:hAnsiTheme="minorHAnsi"/>
          <w:color w:val="FF0000"/>
          <w:spacing w:val="5"/>
          <w:lang w:val="de-DE"/>
        </w:rPr>
        <w:t>Die heutige Herausforderung des Marketings liegt darin, Konsumenten zu erreichen und mit Ihnen in Dialog zu treten: dies ist schwieriger als je zuvor. Der Konkurrenzkampf für Aufmerksamkeit tobt. Die benötigten strategischen Visionen und taktischen Qualifikationen unterscheiden sich maßgeblich, von denen, die noch vor einigen Jahren erforderlich waren.</w:t>
      </w:r>
    </w:p>
    <w:p w:rsidR="008E163D" w:rsidRDefault="008E163D" w:rsidP="008E163D">
      <w:pPr>
        <w:pStyle w:val="NormalnyWeb"/>
        <w:shd w:val="clear" w:color="auto" w:fill="FFFFFF"/>
        <w:spacing w:before="0" w:beforeAutospacing="0" w:after="240" w:afterAutospacing="0"/>
        <w:jc w:val="both"/>
        <w:rPr>
          <w:rFonts w:asciiTheme="minorHAnsi" w:hAnsiTheme="minorHAnsi"/>
          <w:color w:val="FF0000"/>
          <w:spacing w:val="5"/>
          <w:lang w:val="de-DE"/>
        </w:rPr>
      </w:pPr>
      <w:proofErr w:type="spellStart"/>
      <w:r w:rsidRPr="008E163D">
        <w:rPr>
          <w:rFonts w:asciiTheme="minorHAnsi" w:hAnsiTheme="minorHAnsi"/>
          <w:color w:val="FF0000"/>
          <w:spacing w:val="5"/>
          <w:lang w:val="de-DE"/>
        </w:rPr>
        <w:t>Social</w:t>
      </w:r>
      <w:proofErr w:type="spellEnd"/>
      <w:r w:rsidRPr="008E163D">
        <w:rPr>
          <w:rFonts w:asciiTheme="minorHAnsi" w:hAnsiTheme="minorHAnsi"/>
          <w:color w:val="FF0000"/>
          <w:spacing w:val="5"/>
          <w:lang w:val="de-DE"/>
        </w:rPr>
        <w:t xml:space="preserve"> Media, die Ermächtigung von Konsumenten und die Erwartung, dass Unternehmen Transparent agieren, definieren Marken neu und nehmen jenen Unternehmen die Kontrolle über Markenkommunikation</w:t>
      </w:r>
      <w:r w:rsidRPr="008E163D">
        <w:rPr>
          <w:rFonts w:asciiTheme="minorHAnsi" w:hAnsiTheme="minorHAnsi"/>
          <w:color w:val="FF0000"/>
          <w:spacing w:val="5"/>
          <w:lang w:val="de-DE"/>
        </w:rPr>
        <w:t>.</w:t>
      </w:r>
      <w:r>
        <w:rPr>
          <w:rFonts w:asciiTheme="minorHAnsi" w:hAnsiTheme="minorHAnsi"/>
          <w:color w:val="FF0000"/>
          <w:spacing w:val="5"/>
          <w:lang w:val="de-DE"/>
        </w:rPr>
        <w:t xml:space="preserve"> </w:t>
      </w:r>
    </w:p>
    <w:p w:rsidR="008E163D" w:rsidRPr="008E163D" w:rsidRDefault="008E163D" w:rsidP="008E163D">
      <w:pPr>
        <w:pStyle w:val="NormalnyWeb"/>
        <w:shd w:val="clear" w:color="auto" w:fill="FFFFFF"/>
        <w:spacing w:before="0" w:beforeAutospacing="0" w:after="240" w:afterAutospacing="0"/>
        <w:jc w:val="both"/>
        <w:rPr>
          <w:rFonts w:asciiTheme="minorHAnsi" w:hAnsiTheme="minorHAnsi"/>
          <w:color w:val="FF0000"/>
          <w:spacing w:val="5"/>
          <w:lang w:val="en-US"/>
        </w:rPr>
      </w:pPr>
      <w:hyperlink r:id="rId6" w:history="1">
        <w:r w:rsidRPr="008E163D">
          <w:rPr>
            <w:rStyle w:val="Hipercze"/>
            <w:rFonts w:ascii="Arial" w:hAnsi="Arial" w:cs="Arial"/>
            <w:color w:val="788193"/>
            <w:sz w:val="21"/>
            <w:szCs w:val="21"/>
            <w:bdr w:val="none" w:sz="0" w:space="0" w:color="auto" w:frame="1"/>
            <w:shd w:val="clear" w:color="auto" w:fill="FFFFFF"/>
            <w:lang w:val="en-US"/>
          </w:rPr>
          <w:t xml:space="preserve">By </w:t>
        </w:r>
        <w:proofErr w:type="spellStart"/>
        <w:r w:rsidRPr="008E163D">
          <w:rPr>
            <w:rStyle w:val="Hipercze"/>
            <w:rFonts w:ascii="Arial" w:hAnsi="Arial" w:cs="Arial"/>
            <w:color w:val="788193"/>
            <w:sz w:val="21"/>
            <w:szCs w:val="21"/>
            <w:bdr w:val="none" w:sz="0" w:space="0" w:color="auto" w:frame="1"/>
            <w:shd w:val="clear" w:color="auto" w:fill="FFFFFF"/>
            <w:lang w:val="en-US"/>
          </w:rPr>
          <w:t>Maël</w:t>
        </w:r>
        <w:proofErr w:type="spellEnd"/>
        <w:r w:rsidRPr="008E163D">
          <w:rPr>
            <w:rStyle w:val="Hipercze"/>
            <w:rFonts w:ascii="Arial" w:hAnsi="Arial" w:cs="Arial"/>
            <w:color w:val="788193"/>
            <w:sz w:val="21"/>
            <w:szCs w:val="21"/>
            <w:bdr w:val="none" w:sz="0" w:space="0" w:color="auto" w:frame="1"/>
            <w:shd w:val="clear" w:color="auto" w:fill="FFFFFF"/>
            <w:lang w:val="en-US"/>
          </w:rPr>
          <w:t xml:space="preserve"> Roth </w:t>
        </w:r>
      </w:hyperlink>
      <w:r>
        <w:rPr>
          <w:rStyle w:val="postmetaitem"/>
          <w:rFonts w:ascii="inherit" w:hAnsi="inherit" w:cs="Arial"/>
          <w:color w:val="FD4145"/>
          <w:sz w:val="21"/>
          <w:szCs w:val="21"/>
          <w:bdr w:val="none" w:sz="0" w:space="0" w:color="auto" w:frame="1"/>
          <w:lang w:val="en-US"/>
        </w:rPr>
        <w:t xml:space="preserve"> </w:t>
      </w:r>
      <w:hyperlink r:id="rId7" w:history="1">
        <w:r w:rsidRPr="008E163D">
          <w:rPr>
            <w:rStyle w:val="Hipercze"/>
            <w:rFonts w:ascii="inherit" w:hAnsi="inherit" w:cs="Arial"/>
            <w:color w:val="788193"/>
            <w:sz w:val="21"/>
            <w:szCs w:val="21"/>
            <w:bdr w:val="none" w:sz="0" w:space="0" w:color="auto" w:frame="1"/>
            <w:lang w:val="en-US"/>
          </w:rPr>
          <w:t>Jun 9, 2018</w:t>
        </w:r>
      </w:hyperlink>
    </w:p>
    <w:p w:rsidR="008E163D" w:rsidRPr="008E163D" w:rsidRDefault="008E163D" w:rsidP="008E163D">
      <w:pPr>
        <w:pStyle w:val="NormalnyWeb"/>
        <w:shd w:val="clear" w:color="auto" w:fill="FFFFFF"/>
        <w:spacing w:before="0" w:beforeAutospacing="0" w:after="240" w:afterAutospacing="0"/>
        <w:jc w:val="both"/>
        <w:rPr>
          <w:rFonts w:asciiTheme="minorHAnsi" w:hAnsiTheme="minorHAnsi"/>
          <w:spacing w:val="5"/>
          <w:lang w:val="de-DE"/>
        </w:rPr>
      </w:pPr>
      <w:hyperlink r:id="rId8" w:history="1">
        <w:r w:rsidRPr="00814603">
          <w:rPr>
            <w:rStyle w:val="Hipercze"/>
            <w:rFonts w:asciiTheme="minorHAnsi" w:hAnsiTheme="minorHAnsi"/>
            <w:spacing w:val="5"/>
            <w:lang w:val="de-DE"/>
          </w:rPr>
          <w:t>https://maelroth.com/2015/07/die-neue-rolle-des-marketings-im-unternehmen/</w:t>
        </w:r>
      </w:hyperlink>
      <w:r>
        <w:rPr>
          <w:rFonts w:asciiTheme="minorHAnsi" w:hAnsiTheme="minorHAnsi"/>
          <w:spacing w:val="5"/>
          <w:lang w:val="de-DE"/>
        </w:rPr>
        <w:t xml:space="preserve"> </w:t>
      </w:r>
    </w:p>
    <w:p w:rsidR="008E163D" w:rsidRPr="008E163D" w:rsidRDefault="008E163D" w:rsidP="008E163D">
      <w:pPr>
        <w:rPr>
          <w:color w:val="FF0000"/>
        </w:rPr>
      </w:pPr>
      <w:r w:rsidRPr="008E163D">
        <w:rPr>
          <w:color w:val="FF0000"/>
        </w:rPr>
        <w:t>Dzisiejsze wyzwanie marketingowe polega na dotarciu do konsumentów i nawiązaniu z nimi kontaktu: to trudniejsze niż kiedykolwiek. Rywalizacja o uwagę szaleje. Wymagana wizja strategiczna i umiejętności taktyczne znacznie różnią się od tych wymaganych jeszcze kilka lat temu.</w:t>
      </w:r>
    </w:p>
    <w:p w:rsidR="008E163D" w:rsidRPr="008E163D" w:rsidRDefault="008E163D" w:rsidP="008E163D">
      <w:pPr>
        <w:rPr>
          <w:color w:val="FF0000"/>
        </w:rPr>
      </w:pPr>
      <w:r w:rsidRPr="008E163D">
        <w:rPr>
          <w:color w:val="FF0000"/>
        </w:rPr>
        <w:t>Media społecznościowe, upodmiotowienie konsumentów i oczekiwanie, że firmy działają w sposób przejrzysty, redefiniują marki i odbierają im kontrolę nad komunikacją marki.</w:t>
      </w:r>
    </w:p>
    <w:p w:rsidR="008E163D" w:rsidRPr="008E163D" w:rsidRDefault="008E163D" w:rsidP="003574F7">
      <w:pPr>
        <w:rPr>
          <w:b/>
        </w:rPr>
      </w:pPr>
    </w:p>
    <w:p w:rsidR="00D2021B" w:rsidRPr="00582054" w:rsidRDefault="00D2021B" w:rsidP="00582054">
      <w:pPr>
        <w:pStyle w:val="Akapitzlist"/>
        <w:numPr>
          <w:ilvl w:val="0"/>
          <w:numId w:val="11"/>
        </w:numPr>
        <w:rPr>
          <w:b/>
        </w:rPr>
      </w:pPr>
      <w:r w:rsidRPr="00582054">
        <w:rPr>
          <w:b/>
          <w:lang w:val="de-DE"/>
        </w:rPr>
        <w:t>Wörte</w:t>
      </w:r>
      <w:r w:rsidR="00582054" w:rsidRPr="00582054">
        <w:rPr>
          <w:b/>
          <w:lang w:val="de-DE"/>
        </w:rPr>
        <w:t>r</w:t>
      </w:r>
      <w:r w:rsidRPr="00582054">
        <w:rPr>
          <w:b/>
          <w:lang w:val="de-DE"/>
        </w:rPr>
        <w:t>buch</w:t>
      </w:r>
    </w:p>
    <w:p w:rsidR="00866470" w:rsidRPr="00591287" w:rsidRDefault="00582054" w:rsidP="00591287">
      <w:pPr>
        <w:pStyle w:val="Akapitzlist"/>
        <w:numPr>
          <w:ilvl w:val="0"/>
          <w:numId w:val="5"/>
        </w:numPr>
      </w:pPr>
      <w:proofErr w:type="spellStart"/>
      <w:r>
        <w:t>die</w:t>
      </w:r>
      <w:proofErr w:type="spellEnd"/>
      <w:r>
        <w:t xml:space="preserve"> </w:t>
      </w:r>
      <w:proofErr w:type="spellStart"/>
      <w:r w:rsidR="00591287" w:rsidRPr="00591287">
        <w:t>Unternehmensfunktion</w:t>
      </w:r>
      <w:proofErr w:type="spellEnd"/>
      <w:r w:rsidR="00591287" w:rsidRPr="00591287">
        <w:t>- funkcja korporacyjna</w:t>
      </w:r>
    </w:p>
    <w:p w:rsidR="00866470" w:rsidRPr="00591287" w:rsidRDefault="00591287" w:rsidP="00591287">
      <w:pPr>
        <w:pStyle w:val="Akapitzlist"/>
        <w:numPr>
          <w:ilvl w:val="0"/>
          <w:numId w:val="5"/>
        </w:numPr>
      </w:pPr>
      <w:r w:rsidRPr="00591287">
        <w:rPr>
          <w:lang w:val="de-DE"/>
        </w:rPr>
        <w:t xml:space="preserve">gesamt – </w:t>
      </w:r>
      <w:proofErr w:type="spellStart"/>
      <w:r w:rsidRPr="00591287">
        <w:rPr>
          <w:lang w:val="de-DE"/>
        </w:rPr>
        <w:t>ogólny</w:t>
      </w:r>
      <w:proofErr w:type="spellEnd"/>
    </w:p>
    <w:p w:rsidR="00866470" w:rsidRPr="00591287" w:rsidRDefault="00591287" w:rsidP="00591287">
      <w:pPr>
        <w:pStyle w:val="Akapitzlist"/>
        <w:numPr>
          <w:ilvl w:val="0"/>
          <w:numId w:val="5"/>
        </w:numPr>
      </w:pPr>
      <w:r w:rsidRPr="00591287">
        <w:rPr>
          <w:lang w:val="de-DE"/>
        </w:rPr>
        <w:t xml:space="preserve">die Auswahl – </w:t>
      </w:r>
      <w:proofErr w:type="spellStart"/>
      <w:r w:rsidRPr="00591287">
        <w:rPr>
          <w:lang w:val="de-DE"/>
        </w:rPr>
        <w:t>wybór</w:t>
      </w:r>
      <w:proofErr w:type="spellEnd"/>
    </w:p>
    <w:p w:rsidR="00866470" w:rsidRPr="00591287" w:rsidRDefault="00591287" w:rsidP="00591287">
      <w:pPr>
        <w:pStyle w:val="Akapitzlist"/>
        <w:numPr>
          <w:ilvl w:val="0"/>
          <w:numId w:val="5"/>
        </w:numPr>
      </w:pPr>
      <w:r w:rsidRPr="00591287">
        <w:rPr>
          <w:lang w:val="de-DE"/>
        </w:rPr>
        <w:t xml:space="preserve">die Vermarktung – </w:t>
      </w:r>
      <w:proofErr w:type="spellStart"/>
      <w:r w:rsidRPr="00591287">
        <w:rPr>
          <w:lang w:val="de-DE"/>
        </w:rPr>
        <w:t>wprowadzenie</w:t>
      </w:r>
      <w:proofErr w:type="spellEnd"/>
      <w:r w:rsidRPr="00591287">
        <w:rPr>
          <w:lang w:val="de-DE"/>
        </w:rPr>
        <w:t xml:space="preserve"> na </w:t>
      </w:r>
      <w:proofErr w:type="spellStart"/>
      <w:r w:rsidRPr="00591287">
        <w:rPr>
          <w:lang w:val="de-DE"/>
        </w:rPr>
        <w:t>rynek</w:t>
      </w:r>
      <w:proofErr w:type="spellEnd"/>
    </w:p>
    <w:p w:rsidR="00866470" w:rsidRPr="00591287" w:rsidRDefault="00591287" w:rsidP="00591287">
      <w:pPr>
        <w:pStyle w:val="Akapitzlist"/>
        <w:numPr>
          <w:ilvl w:val="0"/>
          <w:numId w:val="5"/>
        </w:numPr>
      </w:pPr>
      <w:r w:rsidRPr="00591287">
        <w:rPr>
          <w:lang w:val="de-DE"/>
        </w:rPr>
        <w:t xml:space="preserve">geeignet – </w:t>
      </w:r>
      <w:proofErr w:type="spellStart"/>
      <w:r w:rsidRPr="00591287">
        <w:rPr>
          <w:lang w:val="de-DE"/>
        </w:rPr>
        <w:t>odpowiedni</w:t>
      </w:r>
      <w:proofErr w:type="spellEnd"/>
      <w:r w:rsidRPr="00591287">
        <w:rPr>
          <w:lang w:val="de-DE"/>
        </w:rPr>
        <w:t xml:space="preserve">, </w:t>
      </w:r>
      <w:proofErr w:type="spellStart"/>
      <w:r w:rsidRPr="00591287">
        <w:rPr>
          <w:lang w:val="de-DE"/>
        </w:rPr>
        <w:t>właściwy</w:t>
      </w:r>
      <w:proofErr w:type="spellEnd"/>
    </w:p>
    <w:p w:rsidR="00866470" w:rsidRPr="00591287" w:rsidRDefault="00591287" w:rsidP="00591287">
      <w:pPr>
        <w:pStyle w:val="Akapitzlist"/>
        <w:numPr>
          <w:ilvl w:val="0"/>
          <w:numId w:val="5"/>
        </w:numPr>
      </w:pPr>
      <w:r w:rsidRPr="00591287">
        <w:rPr>
          <w:lang w:val="de-DE"/>
        </w:rPr>
        <w:t xml:space="preserve">die Umsetzung – </w:t>
      </w:r>
      <w:proofErr w:type="spellStart"/>
      <w:r w:rsidRPr="00591287">
        <w:rPr>
          <w:lang w:val="de-DE"/>
        </w:rPr>
        <w:t>realizacja</w:t>
      </w:r>
      <w:proofErr w:type="spellEnd"/>
    </w:p>
    <w:p w:rsidR="00866470" w:rsidRPr="00591287" w:rsidRDefault="00591287" w:rsidP="00591287">
      <w:pPr>
        <w:pStyle w:val="Akapitzlist"/>
        <w:numPr>
          <w:ilvl w:val="0"/>
          <w:numId w:val="5"/>
        </w:numPr>
      </w:pPr>
      <w:r w:rsidRPr="00591287">
        <w:t xml:space="preserve">der </w:t>
      </w:r>
      <w:proofErr w:type="spellStart"/>
      <w:r w:rsidRPr="00591287">
        <w:t>Wert</w:t>
      </w:r>
      <w:proofErr w:type="spellEnd"/>
      <w:r w:rsidRPr="00591287">
        <w:t xml:space="preserve"> – wartość</w:t>
      </w:r>
    </w:p>
    <w:p w:rsidR="00866470" w:rsidRPr="00591287" w:rsidRDefault="00591287" w:rsidP="00591287">
      <w:pPr>
        <w:pStyle w:val="Akapitzlist"/>
        <w:numPr>
          <w:ilvl w:val="0"/>
          <w:numId w:val="5"/>
        </w:numPr>
      </w:pPr>
      <w:proofErr w:type="spellStart"/>
      <w:r w:rsidRPr="00591287">
        <w:t>die</w:t>
      </w:r>
      <w:proofErr w:type="spellEnd"/>
      <w:r w:rsidRPr="00591287">
        <w:t xml:space="preserve"> </w:t>
      </w:r>
      <w:proofErr w:type="spellStart"/>
      <w:r w:rsidRPr="00591287">
        <w:t>Entscheidung</w:t>
      </w:r>
      <w:proofErr w:type="spellEnd"/>
      <w:r w:rsidRPr="00591287">
        <w:t xml:space="preserve"> – decyzja </w:t>
      </w:r>
    </w:p>
    <w:p w:rsidR="00866470" w:rsidRPr="00591287" w:rsidRDefault="00582054" w:rsidP="00591287">
      <w:pPr>
        <w:pStyle w:val="Akapitzlist"/>
        <w:numPr>
          <w:ilvl w:val="0"/>
          <w:numId w:val="5"/>
        </w:numPr>
      </w:pPr>
      <w:r>
        <w:t>d</w:t>
      </w:r>
      <w:r w:rsidR="00591287" w:rsidRPr="00591287">
        <w:t xml:space="preserve">er </w:t>
      </w:r>
      <w:proofErr w:type="spellStart"/>
      <w:r w:rsidR="00591287" w:rsidRPr="00591287">
        <w:t>Bereich</w:t>
      </w:r>
      <w:proofErr w:type="spellEnd"/>
      <w:r w:rsidR="00591287" w:rsidRPr="00591287">
        <w:t>- obszar, zakres</w:t>
      </w:r>
    </w:p>
    <w:p w:rsidR="00866470" w:rsidRDefault="00582054" w:rsidP="00591287">
      <w:pPr>
        <w:pStyle w:val="Akapitzlist"/>
        <w:numPr>
          <w:ilvl w:val="0"/>
          <w:numId w:val="5"/>
        </w:numPr>
      </w:pPr>
      <w:proofErr w:type="spellStart"/>
      <w:r>
        <w:t>di</w:t>
      </w:r>
      <w:r w:rsidR="00591287" w:rsidRPr="00591287">
        <w:t>e</w:t>
      </w:r>
      <w:proofErr w:type="spellEnd"/>
      <w:r w:rsidR="00591287" w:rsidRPr="00591287">
        <w:t xml:space="preserve"> </w:t>
      </w:r>
      <w:proofErr w:type="spellStart"/>
      <w:r w:rsidR="00591287" w:rsidRPr="00591287">
        <w:t>Erfolgskontrolle</w:t>
      </w:r>
      <w:proofErr w:type="spellEnd"/>
      <w:r w:rsidR="00591287" w:rsidRPr="00591287">
        <w:t>- kontrola sukcesu</w:t>
      </w:r>
      <w:r>
        <w:t>/wyniku</w:t>
      </w:r>
    </w:p>
    <w:p w:rsidR="008E163D" w:rsidRPr="008E163D" w:rsidRDefault="008E163D" w:rsidP="00591287">
      <w:pPr>
        <w:pStyle w:val="Akapitzlist"/>
        <w:numPr>
          <w:ilvl w:val="0"/>
          <w:numId w:val="5"/>
        </w:numPr>
      </w:pPr>
      <w:bookmarkStart w:id="0" w:name="_GoBack"/>
      <w:r w:rsidRPr="008E163D">
        <w:rPr>
          <w:spacing w:val="5"/>
          <w:lang w:val="de-DE"/>
        </w:rPr>
        <w:t>Die heutige Herausforderung des Marketings liegt darin, Konsumenten zu erreichen und mit Ihnen in Dialog zu treten</w:t>
      </w:r>
      <w:r w:rsidRPr="008E163D">
        <w:rPr>
          <w:spacing w:val="5"/>
          <w:lang w:val="de-DE"/>
        </w:rPr>
        <w:t xml:space="preserve">.- </w:t>
      </w:r>
      <w:r w:rsidRPr="008E163D">
        <w:t>Dzisiejsze wyzwanie marketingowe polega na dotarciu do konsumentów i nawiązaniu z nimi kontaktu</w:t>
      </w:r>
    </w:p>
    <w:p w:rsidR="008E163D" w:rsidRPr="008E163D" w:rsidRDefault="008E163D" w:rsidP="00591287">
      <w:pPr>
        <w:pStyle w:val="Akapitzlist"/>
        <w:numPr>
          <w:ilvl w:val="0"/>
          <w:numId w:val="5"/>
        </w:numPr>
        <w:rPr>
          <w:lang w:val="de-DE"/>
        </w:rPr>
      </w:pPr>
      <w:r w:rsidRPr="008E163D">
        <w:rPr>
          <w:lang w:val="de-DE"/>
        </w:rPr>
        <w:lastRenderedPageBreak/>
        <w:t>Der Konkurrenzkampf für Aufmerksamkeit tobt</w:t>
      </w:r>
      <w:r>
        <w:rPr>
          <w:lang w:val="de-DE"/>
        </w:rPr>
        <w:t xml:space="preserve">. – </w:t>
      </w:r>
      <w:proofErr w:type="spellStart"/>
      <w:r>
        <w:rPr>
          <w:lang w:val="de-DE"/>
        </w:rPr>
        <w:t>Rywalizacja</w:t>
      </w:r>
      <w:proofErr w:type="spellEnd"/>
      <w:r>
        <w:rPr>
          <w:lang w:val="de-DE"/>
        </w:rPr>
        <w:t xml:space="preserve"> o </w:t>
      </w:r>
      <w:proofErr w:type="spellStart"/>
      <w:r>
        <w:rPr>
          <w:lang w:val="de-DE"/>
        </w:rPr>
        <w:t>uwagę</w:t>
      </w:r>
      <w:proofErr w:type="spellEnd"/>
      <w:r>
        <w:rPr>
          <w:lang w:val="de-DE"/>
        </w:rPr>
        <w:t xml:space="preserve"> </w:t>
      </w:r>
      <w:proofErr w:type="spellStart"/>
      <w:r>
        <w:rPr>
          <w:lang w:val="de-DE"/>
        </w:rPr>
        <w:t>szaleje</w:t>
      </w:r>
      <w:proofErr w:type="spellEnd"/>
      <w:r>
        <w:rPr>
          <w:lang w:val="de-DE"/>
        </w:rPr>
        <w:t>.</w:t>
      </w:r>
    </w:p>
    <w:bookmarkEnd w:id="0"/>
    <w:p w:rsidR="00591287" w:rsidRPr="008E163D" w:rsidRDefault="00591287" w:rsidP="00591287">
      <w:pPr>
        <w:pStyle w:val="Akapitzlist"/>
        <w:rPr>
          <w:lang w:val="de-DE"/>
        </w:rPr>
      </w:pPr>
    </w:p>
    <w:p w:rsidR="00591287" w:rsidRPr="008E163D" w:rsidRDefault="00591287" w:rsidP="00582054">
      <w:pPr>
        <w:pStyle w:val="Akapitzlist"/>
        <w:numPr>
          <w:ilvl w:val="0"/>
          <w:numId w:val="11"/>
        </w:numPr>
        <w:rPr>
          <w:lang w:val="de-DE"/>
        </w:rPr>
      </w:pPr>
      <w:r w:rsidRPr="008E163D">
        <w:rPr>
          <w:lang w:val="de-DE"/>
        </w:rPr>
        <w:t>Quellen</w:t>
      </w:r>
    </w:p>
    <w:p w:rsidR="00866470" w:rsidRPr="008E163D" w:rsidRDefault="008F52F8" w:rsidP="00591287">
      <w:pPr>
        <w:numPr>
          <w:ilvl w:val="0"/>
          <w:numId w:val="5"/>
        </w:numPr>
        <w:rPr>
          <w:lang w:val="de-DE"/>
        </w:rPr>
      </w:pPr>
      <w:hyperlink r:id="rId9" w:history="1">
        <w:r w:rsidR="00591287" w:rsidRPr="008E163D">
          <w:rPr>
            <w:rStyle w:val="Hipercze"/>
            <w:lang w:val="de-DE"/>
          </w:rPr>
          <w:t>https://de.wikipedia.org/wiki/Marketing</w:t>
        </w:r>
      </w:hyperlink>
    </w:p>
    <w:p w:rsidR="00866470" w:rsidRPr="00591287" w:rsidRDefault="008F52F8" w:rsidP="00591287">
      <w:pPr>
        <w:numPr>
          <w:ilvl w:val="0"/>
          <w:numId w:val="5"/>
        </w:numPr>
      </w:pPr>
      <w:hyperlink r:id="rId10" w:history="1">
        <w:r w:rsidR="00591287" w:rsidRPr="00591287">
          <w:rPr>
            <w:rStyle w:val="Hipercze"/>
          </w:rPr>
          <w:t>https://www.sem-deutschland.de/inbound-marketing-agentur/online-marketing-glossar/was-ist-marketing/</w:t>
        </w:r>
      </w:hyperlink>
    </w:p>
    <w:p w:rsidR="00866470" w:rsidRPr="008E163D" w:rsidRDefault="008F52F8" w:rsidP="00591287">
      <w:pPr>
        <w:numPr>
          <w:ilvl w:val="0"/>
          <w:numId w:val="5"/>
        </w:numPr>
        <w:rPr>
          <w:rStyle w:val="Hipercze"/>
          <w:color w:val="auto"/>
          <w:u w:val="none"/>
        </w:rPr>
      </w:pPr>
      <w:hyperlink r:id="rId11" w:history="1">
        <w:r w:rsidR="00591287" w:rsidRPr="00591287">
          <w:rPr>
            <w:rStyle w:val="Hipercze"/>
          </w:rPr>
          <w:t>https://</w:t>
        </w:r>
      </w:hyperlink>
      <w:hyperlink r:id="rId12" w:history="1">
        <w:r w:rsidR="00591287" w:rsidRPr="00591287">
          <w:rPr>
            <w:rStyle w:val="Hipercze"/>
          </w:rPr>
          <w:t>www.ionos.de/digitalguide/fileadmin/DigitalGuide/Screenshots/4p-marketing-mix.png</w:t>
        </w:r>
      </w:hyperlink>
    </w:p>
    <w:p w:rsidR="008E163D" w:rsidRPr="008E163D" w:rsidRDefault="008E163D" w:rsidP="008E163D">
      <w:pPr>
        <w:pStyle w:val="NormalnyWeb"/>
        <w:numPr>
          <w:ilvl w:val="0"/>
          <w:numId w:val="5"/>
        </w:numPr>
        <w:shd w:val="clear" w:color="auto" w:fill="FFFFFF"/>
        <w:spacing w:before="0" w:beforeAutospacing="0" w:after="240" w:afterAutospacing="0"/>
        <w:jc w:val="both"/>
        <w:rPr>
          <w:rFonts w:asciiTheme="minorHAnsi" w:hAnsiTheme="minorHAnsi"/>
          <w:spacing w:val="5"/>
        </w:rPr>
      </w:pPr>
      <w:hyperlink r:id="rId13" w:history="1">
        <w:r w:rsidRPr="008E163D">
          <w:rPr>
            <w:rStyle w:val="Hipercze"/>
            <w:rFonts w:asciiTheme="minorHAnsi" w:hAnsiTheme="minorHAnsi"/>
            <w:spacing w:val="5"/>
          </w:rPr>
          <w:t>https://maelroth.com/2015/07/die-neue-rolle-des-marketings-im-unternehmen/</w:t>
        </w:r>
      </w:hyperlink>
      <w:r w:rsidRPr="008E163D">
        <w:rPr>
          <w:rFonts w:asciiTheme="minorHAnsi" w:hAnsiTheme="minorHAnsi"/>
          <w:spacing w:val="5"/>
        </w:rPr>
        <w:t xml:space="preserve"> </w:t>
      </w:r>
    </w:p>
    <w:p w:rsidR="008E163D" w:rsidRPr="00591287" w:rsidRDefault="008E163D" w:rsidP="00591287">
      <w:pPr>
        <w:numPr>
          <w:ilvl w:val="0"/>
          <w:numId w:val="5"/>
        </w:numPr>
      </w:pPr>
    </w:p>
    <w:p w:rsidR="00591287" w:rsidRDefault="00591287" w:rsidP="00591287"/>
    <w:sectPr w:rsidR="00591287" w:rsidSect="00D41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FA"/>
    <w:multiLevelType w:val="hybridMultilevel"/>
    <w:tmpl w:val="DF1A8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547BF"/>
    <w:multiLevelType w:val="hybridMultilevel"/>
    <w:tmpl w:val="8B467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F711F09"/>
    <w:multiLevelType w:val="hybridMultilevel"/>
    <w:tmpl w:val="A378DCF6"/>
    <w:lvl w:ilvl="0" w:tplc="4C8867A4">
      <w:start w:val="1"/>
      <w:numFmt w:val="bullet"/>
      <w:lvlText w:val="•"/>
      <w:lvlJc w:val="left"/>
      <w:pPr>
        <w:tabs>
          <w:tab w:val="num" w:pos="720"/>
        </w:tabs>
        <w:ind w:left="720" w:hanging="360"/>
      </w:pPr>
      <w:rPr>
        <w:rFonts w:ascii="Arial" w:hAnsi="Arial" w:hint="default"/>
      </w:rPr>
    </w:lvl>
    <w:lvl w:ilvl="1" w:tplc="88DAA1B6" w:tentative="1">
      <w:start w:val="1"/>
      <w:numFmt w:val="bullet"/>
      <w:lvlText w:val="•"/>
      <w:lvlJc w:val="left"/>
      <w:pPr>
        <w:tabs>
          <w:tab w:val="num" w:pos="1440"/>
        </w:tabs>
        <w:ind w:left="1440" w:hanging="360"/>
      </w:pPr>
      <w:rPr>
        <w:rFonts w:ascii="Arial" w:hAnsi="Arial" w:hint="default"/>
      </w:rPr>
    </w:lvl>
    <w:lvl w:ilvl="2" w:tplc="62BAF4BC" w:tentative="1">
      <w:start w:val="1"/>
      <w:numFmt w:val="bullet"/>
      <w:lvlText w:val="•"/>
      <w:lvlJc w:val="left"/>
      <w:pPr>
        <w:tabs>
          <w:tab w:val="num" w:pos="2160"/>
        </w:tabs>
        <w:ind w:left="2160" w:hanging="360"/>
      </w:pPr>
      <w:rPr>
        <w:rFonts w:ascii="Arial" w:hAnsi="Arial" w:hint="default"/>
      </w:rPr>
    </w:lvl>
    <w:lvl w:ilvl="3" w:tplc="95A8D7DE" w:tentative="1">
      <w:start w:val="1"/>
      <w:numFmt w:val="bullet"/>
      <w:lvlText w:val="•"/>
      <w:lvlJc w:val="left"/>
      <w:pPr>
        <w:tabs>
          <w:tab w:val="num" w:pos="2880"/>
        </w:tabs>
        <w:ind w:left="2880" w:hanging="360"/>
      </w:pPr>
      <w:rPr>
        <w:rFonts w:ascii="Arial" w:hAnsi="Arial" w:hint="default"/>
      </w:rPr>
    </w:lvl>
    <w:lvl w:ilvl="4" w:tplc="F7D65E04" w:tentative="1">
      <w:start w:val="1"/>
      <w:numFmt w:val="bullet"/>
      <w:lvlText w:val="•"/>
      <w:lvlJc w:val="left"/>
      <w:pPr>
        <w:tabs>
          <w:tab w:val="num" w:pos="3600"/>
        </w:tabs>
        <w:ind w:left="3600" w:hanging="360"/>
      </w:pPr>
      <w:rPr>
        <w:rFonts w:ascii="Arial" w:hAnsi="Arial" w:hint="default"/>
      </w:rPr>
    </w:lvl>
    <w:lvl w:ilvl="5" w:tplc="5A886E0A" w:tentative="1">
      <w:start w:val="1"/>
      <w:numFmt w:val="bullet"/>
      <w:lvlText w:val="•"/>
      <w:lvlJc w:val="left"/>
      <w:pPr>
        <w:tabs>
          <w:tab w:val="num" w:pos="4320"/>
        </w:tabs>
        <w:ind w:left="4320" w:hanging="360"/>
      </w:pPr>
      <w:rPr>
        <w:rFonts w:ascii="Arial" w:hAnsi="Arial" w:hint="default"/>
      </w:rPr>
    </w:lvl>
    <w:lvl w:ilvl="6" w:tplc="0F9635D0" w:tentative="1">
      <w:start w:val="1"/>
      <w:numFmt w:val="bullet"/>
      <w:lvlText w:val="•"/>
      <w:lvlJc w:val="left"/>
      <w:pPr>
        <w:tabs>
          <w:tab w:val="num" w:pos="5040"/>
        </w:tabs>
        <w:ind w:left="5040" w:hanging="360"/>
      </w:pPr>
      <w:rPr>
        <w:rFonts w:ascii="Arial" w:hAnsi="Arial" w:hint="default"/>
      </w:rPr>
    </w:lvl>
    <w:lvl w:ilvl="7" w:tplc="EFE6DEF4" w:tentative="1">
      <w:start w:val="1"/>
      <w:numFmt w:val="bullet"/>
      <w:lvlText w:val="•"/>
      <w:lvlJc w:val="left"/>
      <w:pPr>
        <w:tabs>
          <w:tab w:val="num" w:pos="5760"/>
        </w:tabs>
        <w:ind w:left="5760" w:hanging="360"/>
      </w:pPr>
      <w:rPr>
        <w:rFonts w:ascii="Arial" w:hAnsi="Arial" w:hint="default"/>
      </w:rPr>
    </w:lvl>
    <w:lvl w:ilvl="8" w:tplc="F6F60098" w:tentative="1">
      <w:start w:val="1"/>
      <w:numFmt w:val="bullet"/>
      <w:lvlText w:val="•"/>
      <w:lvlJc w:val="left"/>
      <w:pPr>
        <w:tabs>
          <w:tab w:val="num" w:pos="6480"/>
        </w:tabs>
        <w:ind w:left="6480" w:hanging="360"/>
      </w:pPr>
      <w:rPr>
        <w:rFonts w:ascii="Arial" w:hAnsi="Arial" w:hint="default"/>
      </w:rPr>
    </w:lvl>
  </w:abstractNum>
  <w:abstractNum w:abstractNumId="3">
    <w:nsid w:val="108B67BE"/>
    <w:multiLevelType w:val="hybridMultilevel"/>
    <w:tmpl w:val="6ECC171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1329F5"/>
    <w:multiLevelType w:val="hybridMultilevel"/>
    <w:tmpl w:val="939091FC"/>
    <w:lvl w:ilvl="0" w:tplc="F4CE284A">
      <w:start w:val="1"/>
      <w:numFmt w:val="bullet"/>
      <w:lvlText w:val="•"/>
      <w:lvlJc w:val="left"/>
      <w:pPr>
        <w:tabs>
          <w:tab w:val="num" w:pos="720"/>
        </w:tabs>
        <w:ind w:left="720" w:hanging="360"/>
      </w:pPr>
      <w:rPr>
        <w:rFonts w:ascii="Arial" w:hAnsi="Arial" w:hint="default"/>
      </w:rPr>
    </w:lvl>
    <w:lvl w:ilvl="1" w:tplc="21C27768" w:tentative="1">
      <w:start w:val="1"/>
      <w:numFmt w:val="bullet"/>
      <w:lvlText w:val="•"/>
      <w:lvlJc w:val="left"/>
      <w:pPr>
        <w:tabs>
          <w:tab w:val="num" w:pos="1440"/>
        </w:tabs>
        <w:ind w:left="1440" w:hanging="360"/>
      </w:pPr>
      <w:rPr>
        <w:rFonts w:ascii="Arial" w:hAnsi="Arial" w:hint="default"/>
      </w:rPr>
    </w:lvl>
    <w:lvl w:ilvl="2" w:tplc="37AC0A2A" w:tentative="1">
      <w:start w:val="1"/>
      <w:numFmt w:val="bullet"/>
      <w:lvlText w:val="•"/>
      <w:lvlJc w:val="left"/>
      <w:pPr>
        <w:tabs>
          <w:tab w:val="num" w:pos="2160"/>
        </w:tabs>
        <w:ind w:left="2160" w:hanging="360"/>
      </w:pPr>
      <w:rPr>
        <w:rFonts w:ascii="Arial" w:hAnsi="Arial" w:hint="default"/>
      </w:rPr>
    </w:lvl>
    <w:lvl w:ilvl="3" w:tplc="51B4EB62" w:tentative="1">
      <w:start w:val="1"/>
      <w:numFmt w:val="bullet"/>
      <w:lvlText w:val="•"/>
      <w:lvlJc w:val="left"/>
      <w:pPr>
        <w:tabs>
          <w:tab w:val="num" w:pos="2880"/>
        </w:tabs>
        <w:ind w:left="2880" w:hanging="360"/>
      </w:pPr>
      <w:rPr>
        <w:rFonts w:ascii="Arial" w:hAnsi="Arial" w:hint="default"/>
      </w:rPr>
    </w:lvl>
    <w:lvl w:ilvl="4" w:tplc="A35C83D4" w:tentative="1">
      <w:start w:val="1"/>
      <w:numFmt w:val="bullet"/>
      <w:lvlText w:val="•"/>
      <w:lvlJc w:val="left"/>
      <w:pPr>
        <w:tabs>
          <w:tab w:val="num" w:pos="3600"/>
        </w:tabs>
        <w:ind w:left="3600" w:hanging="360"/>
      </w:pPr>
      <w:rPr>
        <w:rFonts w:ascii="Arial" w:hAnsi="Arial" w:hint="default"/>
      </w:rPr>
    </w:lvl>
    <w:lvl w:ilvl="5" w:tplc="027E00C4" w:tentative="1">
      <w:start w:val="1"/>
      <w:numFmt w:val="bullet"/>
      <w:lvlText w:val="•"/>
      <w:lvlJc w:val="left"/>
      <w:pPr>
        <w:tabs>
          <w:tab w:val="num" w:pos="4320"/>
        </w:tabs>
        <w:ind w:left="4320" w:hanging="360"/>
      </w:pPr>
      <w:rPr>
        <w:rFonts w:ascii="Arial" w:hAnsi="Arial" w:hint="default"/>
      </w:rPr>
    </w:lvl>
    <w:lvl w:ilvl="6" w:tplc="CC427F2A" w:tentative="1">
      <w:start w:val="1"/>
      <w:numFmt w:val="bullet"/>
      <w:lvlText w:val="•"/>
      <w:lvlJc w:val="left"/>
      <w:pPr>
        <w:tabs>
          <w:tab w:val="num" w:pos="5040"/>
        </w:tabs>
        <w:ind w:left="5040" w:hanging="360"/>
      </w:pPr>
      <w:rPr>
        <w:rFonts w:ascii="Arial" w:hAnsi="Arial" w:hint="default"/>
      </w:rPr>
    </w:lvl>
    <w:lvl w:ilvl="7" w:tplc="F01E418A" w:tentative="1">
      <w:start w:val="1"/>
      <w:numFmt w:val="bullet"/>
      <w:lvlText w:val="•"/>
      <w:lvlJc w:val="left"/>
      <w:pPr>
        <w:tabs>
          <w:tab w:val="num" w:pos="5760"/>
        </w:tabs>
        <w:ind w:left="5760" w:hanging="360"/>
      </w:pPr>
      <w:rPr>
        <w:rFonts w:ascii="Arial" w:hAnsi="Arial" w:hint="default"/>
      </w:rPr>
    </w:lvl>
    <w:lvl w:ilvl="8" w:tplc="D220BF1E" w:tentative="1">
      <w:start w:val="1"/>
      <w:numFmt w:val="bullet"/>
      <w:lvlText w:val="•"/>
      <w:lvlJc w:val="left"/>
      <w:pPr>
        <w:tabs>
          <w:tab w:val="num" w:pos="6480"/>
        </w:tabs>
        <w:ind w:left="6480" w:hanging="360"/>
      </w:pPr>
      <w:rPr>
        <w:rFonts w:ascii="Arial" w:hAnsi="Arial" w:hint="default"/>
      </w:rPr>
    </w:lvl>
  </w:abstractNum>
  <w:abstractNum w:abstractNumId="5">
    <w:nsid w:val="35C32780"/>
    <w:multiLevelType w:val="hybridMultilevel"/>
    <w:tmpl w:val="304C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806C25"/>
    <w:multiLevelType w:val="hybridMultilevel"/>
    <w:tmpl w:val="50AA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A23F86"/>
    <w:multiLevelType w:val="hybridMultilevel"/>
    <w:tmpl w:val="820A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CE4CBC"/>
    <w:multiLevelType w:val="hybridMultilevel"/>
    <w:tmpl w:val="3EE2C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B75BAE"/>
    <w:multiLevelType w:val="hybridMultilevel"/>
    <w:tmpl w:val="9C749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F6DC6"/>
    <w:multiLevelType w:val="hybridMultilevel"/>
    <w:tmpl w:val="5CEA0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5"/>
  </w:num>
  <w:num w:numId="6">
    <w:abstractNumId w:val="4"/>
  </w:num>
  <w:num w:numId="7">
    <w:abstractNumId w:val="2"/>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1B"/>
    <w:rsid w:val="003574F7"/>
    <w:rsid w:val="00582054"/>
    <w:rsid w:val="00591287"/>
    <w:rsid w:val="00866470"/>
    <w:rsid w:val="008E163D"/>
    <w:rsid w:val="008F52F8"/>
    <w:rsid w:val="00D2021B"/>
    <w:rsid w:val="00D41151"/>
    <w:rsid w:val="00DB5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021B"/>
    <w:pPr>
      <w:ind w:left="720"/>
      <w:contextualSpacing/>
    </w:pPr>
  </w:style>
  <w:style w:type="character" w:styleId="Hipercze">
    <w:name w:val="Hyperlink"/>
    <w:basedOn w:val="Domylnaczcionkaakapitu"/>
    <w:uiPriority w:val="99"/>
    <w:unhideWhenUsed/>
    <w:rsid w:val="00591287"/>
    <w:rPr>
      <w:color w:val="0563C1" w:themeColor="hyperlink"/>
      <w:u w:val="single"/>
    </w:rPr>
  </w:style>
  <w:style w:type="paragraph" w:styleId="NormalnyWeb">
    <w:name w:val="Normal (Web)"/>
    <w:basedOn w:val="Normalny"/>
    <w:uiPriority w:val="99"/>
    <w:semiHidden/>
    <w:unhideWhenUsed/>
    <w:rsid w:val="008E16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E163D"/>
    <w:rPr>
      <w:rFonts w:ascii="Courier New" w:eastAsia="Times New Roman" w:hAnsi="Courier New" w:cs="Courier New"/>
      <w:sz w:val="20"/>
      <w:szCs w:val="20"/>
      <w:lang w:eastAsia="pl-PL"/>
    </w:rPr>
  </w:style>
  <w:style w:type="character" w:customStyle="1" w:styleId="y2iqfc">
    <w:name w:val="y2iqfc"/>
    <w:basedOn w:val="Domylnaczcionkaakapitu"/>
    <w:rsid w:val="008E163D"/>
  </w:style>
  <w:style w:type="character" w:customStyle="1" w:styleId="postmetaitem">
    <w:name w:val="post_meta_item"/>
    <w:basedOn w:val="Domylnaczcionkaakapitu"/>
    <w:rsid w:val="008E1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021B"/>
    <w:pPr>
      <w:ind w:left="720"/>
      <w:contextualSpacing/>
    </w:pPr>
  </w:style>
  <w:style w:type="character" w:styleId="Hipercze">
    <w:name w:val="Hyperlink"/>
    <w:basedOn w:val="Domylnaczcionkaakapitu"/>
    <w:uiPriority w:val="99"/>
    <w:unhideWhenUsed/>
    <w:rsid w:val="00591287"/>
    <w:rPr>
      <w:color w:val="0563C1" w:themeColor="hyperlink"/>
      <w:u w:val="single"/>
    </w:rPr>
  </w:style>
  <w:style w:type="paragraph" w:styleId="NormalnyWeb">
    <w:name w:val="Normal (Web)"/>
    <w:basedOn w:val="Normalny"/>
    <w:uiPriority w:val="99"/>
    <w:semiHidden/>
    <w:unhideWhenUsed/>
    <w:rsid w:val="008E16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E163D"/>
    <w:rPr>
      <w:rFonts w:ascii="Courier New" w:eastAsia="Times New Roman" w:hAnsi="Courier New" w:cs="Courier New"/>
      <w:sz w:val="20"/>
      <w:szCs w:val="20"/>
      <w:lang w:eastAsia="pl-PL"/>
    </w:rPr>
  </w:style>
  <w:style w:type="character" w:customStyle="1" w:styleId="y2iqfc">
    <w:name w:val="y2iqfc"/>
    <w:basedOn w:val="Domylnaczcionkaakapitu"/>
    <w:rsid w:val="008E163D"/>
  </w:style>
  <w:style w:type="character" w:customStyle="1" w:styleId="postmetaitem">
    <w:name w:val="post_meta_item"/>
    <w:basedOn w:val="Domylnaczcionkaakapitu"/>
    <w:rsid w:val="008E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7703">
      <w:bodyDiv w:val="1"/>
      <w:marLeft w:val="0"/>
      <w:marRight w:val="0"/>
      <w:marTop w:val="0"/>
      <w:marBottom w:val="0"/>
      <w:divBdr>
        <w:top w:val="none" w:sz="0" w:space="0" w:color="auto"/>
        <w:left w:val="none" w:sz="0" w:space="0" w:color="auto"/>
        <w:bottom w:val="none" w:sz="0" w:space="0" w:color="auto"/>
        <w:right w:val="none" w:sz="0" w:space="0" w:color="auto"/>
      </w:divBdr>
      <w:divsChild>
        <w:div w:id="734545560">
          <w:marLeft w:val="446"/>
          <w:marRight w:val="0"/>
          <w:marTop w:val="72"/>
          <w:marBottom w:val="120"/>
          <w:divBdr>
            <w:top w:val="none" w:sz="0" w:space="0" w:color="auto"/>
            <w:left w:val="none" w:sz="0" w:space="0" w:color="auto"/>
            <w:bottom w:val="none" w:sz="0" w:space="0" w:color="auto"/>
            <w:right w:val="none" w:sz="0" w:space="0" w:color="auto"/>
          </w:divBdr>
        </w:div>
        <w:div w:id="804200100">
          <w:marLeft w:val="446"/>
          <w:marRight w:val="0"/>
          <w:marTop w:val="72"/>
          <w:marBottom w:val="120"/>
          <w:divBdr>
            <w:top w:val="none" w:sz="0" w:space="0" w:color="auto"/>
            <w:left w:val="none" w:sz="0" w:space="0" w:color="auto"/>
            <w:bottom w:val="none" w:sz="0" w:space="0" w:color="auto"/>
            <w:right w:val="none" w:sz="0" w:space="0" w:color="auto"/>
          </w:divBdr>
        </w:div>
        <w:div w:id="319165372">
          <w:marLeft w:val="446"/>
          <w:marRight w:val="0"/>
          <w:marTop w:val="72"/>
          <w:marBottom w:val="120"/>
          <w:divBdr>
            <w:top w:val="none" w:sz="0" w:space="0" w:color="auto"/>
            <w:left w:val="none" w:sz="0" w:space="0" w:color="auto"/>
            <w:bottom w:val="none" w:sz="0" w:space="0" w:color="auto"/>
            <w:right w:val="none" w:sz="0" w:space="0" w:color="auto"/>
          </w:divBdr>
        </w:div>
        <w:div w:id="768352041">
          <w:marLeft w:val="446"/>
          <w:marRight w:val="0"/>
          <w:marTop w:val="72"/>
          <w:marBottom w:val="120"/>
          <w:divBdr>
            <w:top w:val="none" w:sz="0" w:space="0" w:color="auto"/>
            <w:left w:val="none" w:sz="0" w:space="0" w:color="auto"/>
            <w:bottom w:val="none" w:sz="0" w:space="0" w:color="auto"/>
            <w:right w:val="none" w:sz="0" w:space="0" w:color="auto"/>
          </w:divBdr>
        </w:div>
        <w:div w:id="1274021278">
          <w:marLeft w:val="446"/>
          <w:marRight w:val="0"/>
          <w:marTop w:val="72"/>
          <w:marBottom w:val="120"/>
          <w:divBdr>
            <w:top w:val="none" w:sz="0" w:space="0" w:color="auto"/>
            <w:left w:val="none" w:sz="0" w:space="0" w:color="auto"/>
            <w:bottom w:val="none" w:sz="0" w:space="0" w:color="auto"/>
            <w:right w:val="none" w:sz="0" w:space="0" w:color="auto"/>
          </w:divBdr>
        </w:div>
        <w:div w:id="863134107">
          <w:marLeft w:val="446"/>
          <w:marRight w:val="0"/>
          <w:marTop w:val="72"/>
          <w:marBottom w:val="120"/>
          <w:divBdr>
            <w:top w:val="none" w:sz="0" w:space="0" w:color="auto"/>
            <w:left w:val="none" w:sz="0" w:space="0" w:color="auto"/>
            <w:bottom w:val="none" w:sz="0" w:space="0" w:color="auto"/>
            <w:right w:val="none" w:sz="0" w:space="0" w:color="auto"/>
          </w:divBdr>
        </w:div>
        <w:div w:id="1502621600">
          <w:marLeft w:val="446"/>
          <w:marRight w:val="0"/>
          <w:marTop w:val="72"/>
          <w:marBottom w:val="120"/>
          <w:divBdr>
            <w:top w:val="none" w:sz="0" w:space="0" w:color="auto"/>
            <w:left w:val="none" w:sz="0" w:space="0" w:color="auto"/>
            <w:bottom w:val="none" w:sz="0" w:space="0" w:color="auto"/>
            <w:right w:val="none" w:sz="0" w:space="0" w:color="auto"/>
          </w:divBdr>
        </w:div>
        <w:div w:id="1045182376">
          <w:marLeft w:val="446"/>
          <w:marRight w:val="0"/>
          <w:marTop w:val="72"/>
          <w:marBottom w:val="120"/>
          <w:divBdr>
            <w:top w:val="none" w:sz="0" w:space="0" w:color="auto"/>
            <w:left w:val="none" w:sz="0" w:space="0" w:color="auto"/>
            <w:bottom w:val="none" w:sz="0" w:space="0" w:color="auto"/>
            <w:right w:val="none" w:sz="0" w:space="0" w:color="auto"/>
          </w:divBdr>
        </w:div>
        <w:div w:id="386300019">
          <w:marLeft w:val="446"/>
          <w:marRight w:val="0"/>
          <w:marTop w:val="72"/>
          <w:marBottom w:val="120"/>
          <w:divBdr>
            <w:top w:val="none" w:sz="0" w:space="0" w:color="auto"/>
            <w:left w:val="none" w:sz="0" w:space="0" w:color="auto"/>
            <w:bottom w:val="none" w:sz="0" w:space="0" w:color="auto"/>
            <w:right w:val="none" w:sz="0" w:space="0" w:color="auto"/>
          </w:divBdr>
        </w:div>
        <w:div w:id="1899855057">
          <w:marLeft w:val="446"/>
          <w:marRight w:val="0"/>
          <w:marTop w:val="72"/>
          <w:marBottom w:val="120"/>
          <w:divBdr>
            <w:top w:val="none" w:sz="0" w:space="0" w:color="auto"/>
            <w:left w:val="none" w:sz="0" w:space="0" w:color="auto"/>
            <w:bottom w:val="none" w:sz="0" w:space="0" w:color="auto"/>
            <w:right w:val="none" w:sz="0" w:space="0" w:color="auto"/>
          </w:divBdr>
        </w:div>
      </w:divsChild>
    </w:div>
    <w:div w:id="721170590">
      <w:bodyDiv w:val="1"/>
      <w:marLeft w:val="0"/>
      <w:marRight w:val="0"/>
      <w:marTop w:val="0"/>
      <w:marBottom w:val="0"/>
      <w:divBdr>
        <w:top w:val="none" w:sz="0" w:space="0" w:color="auto"/>
        <w:left w:val="none" w:sz="0" w:space="0" w:color="auto"/>
        <w:bottom w:val="none" w:sz="0" w:space="0" w:color="auto"/>
        <w:right w:val="none" w:sz="0" w:space="0" w:color="auto"/>
      </w:divBdr>
    </w:div>
    <w:div w:id="1171871254">
      <w:bodyDiv w:val="1"/>
      <w:marLeft w:val="0"/>
      <w:marRight w:val="0"/>
      <w:marTop w:val="0"/>
      <w:marBottom w:val="0"/>
      <w:divBdr>
        <w:top w:val="none" w:sz="0" w:space="0" w:color="auto"/>
        <w:left w:val="none" w:sz="0" w:space="0" w:color="auto"/>
        <w:bottom w:val="none" w:sz="0" w:space="0" w:color="auto"/>
        <w:right w:val="none" w:sz="0" w:space="0" w:color="auto"/>
      </w:divBdr>
      <w:divsChild>
        <w:div w:id="1367683393">
          <w:marLeft w:val="446"/>
          <w:marRight w:val="0"/>
          <w:marTop w:val="72"/>
          <w:marBottom w:val="120"/>
          <w:divBdr>
            <w:top w:val="none" w:sz="0" w:space="0" w:color="auto"/>
            <w:left w:val="none" w:sz="0" w:space="0" w:color="auto"/>
            <w:bottom w:val="none" w:sz="0" w:space="0" w:color="auto"/>
            <w:right w:val="none" w:sz="0" w:space="0" w:color="auto"/>
          </w:divBdr>
        </w:div>
        <w:div w:id="53310614">
          <w:marLeft w:val="446"/>
          <w:marRight w:val="0"/>
          <w:marTop w:val="72"/>
          <w:marBottom w:val="120"/>
          <w:divBdr>
            <w:top w:val="none" w:sz="0" w:space="0" w:color="auto"/>
            <w:left w:val="none" w:sz="0" w:space="0" w:color="auto"/>
            <w:bottom w:val="none" w:sz="0" w:space="0" w:color="auto"/>
            <w:right w:val="none" w:sz="0" w:space="0" w:color="auto"/>
          </w:divBdr>
        </w:div>
        <w:div w:id="803815413">
          <w:marLeft w:val="446"/>
          <w:marRight w:val="0"/>
          <w:marTop w:val="72"/>
          <w:marBottom w:val="120"/>
          <w:divBdr>
            <w:top w:val="none" w:sz="0" w:space="0" w:color="auto"/>
            <w:left w:val="none" w:sz="0" w:space="0" w:color="auto"/>
            <w:bottom w:val="none" w:sz="0" w:space="0" w:color="auto"/>
            <w:right w:val="none" w:sz="0" w:space="0" w:color="auto"/>
          </w:divBdr>
        </w:div>
        <w:div w:id="1031492333">
          <w:marLeft w:val="446"/>
          <w:marRight w:val="0"/>
          <w:marTop w:val="72"/>
          <w:marBottom w:val="120"/>
          <w:divBdr>
            <w:top w:val="none" w:sz="0" w:space="0" w:color="auto"/>
            <w:left w:val="none" w:sz="0" w:space="0" w:color="auto"/>
            <w:bottom w:val="none" w:sz="0" w:space="0" w:color="auto"/>
            <w:right w:val="none" w:sz="0" w:space="0" w:color="auto"/>
          </w:divBdr>
        </w:div>
        <w:div w:id="2029484633">
          <w:marLeft w:val="446"/>
          <w:marRight w:val="0"/>
          <w:marTop w:val="72"/>
          <w:marBottom w:val="120"/>
          <w:divBdr>
            <w:top w:val="none" w:sz="0" w:space="0" w:color="auto"/>
            <w:left w:val="none" w:sz="0" w:space="0" w:color="auto"/>
            <w:bottom w:val="none" w:sz="0" w:space="0" w:color="auto"/>
            <w:right w:val="none" w:sz="0" w:space="0" w:color="auto"/>
          </w:divBdr>
        </w:div>
        <w:div w:id="378089744">
          <w:marLeft w:val="446"/>
          <w:marRight w:val="0"/>
          <w:marTop w:val="72"/>
          <w:marBottom w:val="120"/>
          <w:divBdr>
            <w:top w:val="none" w:sz="0" w:space="0" w:color="auto"/>
            <w:left w:val="none" w:sz="0" w:space="0" w:color="auto"/>
            <w:bottom w:val="none" w:sz="0" w:space="0" w:color="auto"/>
            <w:right w:val="none" w:sz="0" w:space="0" w:color="auto"/>
          </w:divBdr>
        </w:div>
        <w:div w:id="1464153188">
          <w:marLeft w:val="446"/>
          <w:marRight w:val="0"/>
          <w:marTop w:val="72"/>
          <w:marBottom w:val="120"/>
          <w:divBdr>
            <w:top w:val="none" w:sz="0" w:space="0" w:color="auto"/>
            <w:left w:val="none" w:sz="0" w:space="0" w:color="auto"/>
            <w:bottom w:val="none" w:sz="0" w:space="0" w:color="auto"/>
            <w:right w:val="none" w:sz="0" w:space="0" w:color="auto"/>
          </w:divBdr>
        </w:div>
        <w:div w:id="1353410674">
          <w:marLeft w:val="446"/>
          <w:marRight w:val="0"/>
          <w:marTop w:val="72"/>
          <w:marBottom w:val="120"/>
          <w:divBdr>
            <w:top w:val="none" w:sz="0" w:space="0" w:color="auto"/>
            <w:left w:val="none" w:sz="0" w:space="0" w:color="auto"/>
            <w:bottom w:val="none" w:sz="0" w:space="0" w:color="auto"/>
            <w:right w:val="none" w:sz="0" w:space="0" w:color="auto"/>
          </w:divBdr>
        </w:div>
        <w:div w:id="1306592553">
          <w:marLeft w:val="446"/>
          <w:marRight w:val="0"/>
          <w:marTop w:val="72"/>
          <w:marBottom w:val="120"/>
          <w:divBdr>
            <w:top w:val="none" w:sz="0" w:space="0" w:color="auto"/>
            <w:left w:val="none" w:sz="0" w:space="0" w:color="auto"/>
            <w:bottom w:val="none" w:sz="0" w:space="0" w:color="auto"/>
            <w:right w:val="none" w:sz="0" w:space="0" w:color="auto"/>
          </w:divBdr>
        </w:div>
        <w:div w:id="1687830945">
          <w:marLeft w:val="446"/>
          <w:marRight w:val="0"/>
          <w:marTop w:val="72"/>
          <w:marBottom w:val="120"/>
          <w:divBdr>
            <w:top w:val="none" w:sz="0" w:space="0" w:color="auto"/>
            <w:left w:val="none" w:sz="0" w:space="0" w:color="auto"/>
            <w:bottom w:val="none" w:sz="0" w:space="0" w:color="auto"/>
            <w:right w:val="none" w:sz="0" w:space="0" w:color="auto"/>
          </w:divBdr>
        </w:div>
      </w:divsChild>
    </w:div>
    <w:div w:id="1529028245">
      <w:bodyDiv w:val="1"/>
      <w:marLeft w:val="0"/>
      <w:marRight w:val="0"/>
      <w:marTop w:val="0"/>
      <w:marBottom w:val="0"/>
      <w:divBdr>
        <w:top w:val="none" w:sz="0" w:space="0" w:color="auto"/>
        <w:left w:val="none" w:sz="0" w:space="0" w:color="auto"/>
        <w:bottom w:val="none" w:sz="0" w:space="0" w:color="auto"/>
        <w:right w:val="none" w:sz="0" w:space="0" w:color="auto"/>
      </w:divBdr>
    </w:div>
    <w:div w:id="1714117445">
      <w:bodyDiv w:val="1"/>
      <w:marLeft w:val="0"/>
      <w:marRight w:val="0"/>
      <w:marTop w:val="0"/>
      <w:marBottom w:val="0"/>
      <w:divBdr>
        <w:top w:val="none" w:sz="0" w:space="0" w:color="auto"/>
        <w:left w:val="none" w:sz="0" w:space="0" w:color="auto"/>
        <w:bottom w:val="none" w:sz="0" w:space="0" w:color="auto"/>
        <w:right w:val="none" w:sz="0" w:space="0" w:color="auto"/>
      </w:divBdr>
      <w:divsChild>
        <w:div w:id="266619740">
          <w:marLeft w:val="446"/>
          <w:marRight w:val="0"/>
          <w:marTop w:val="115"/>
          <w:marBottom w:val="120"/>
          <w:divBdr>
            <w:top w:val="none" w:sz="0" w:space="0" w:color="auto"/>
            <w:left w:val="none" w:sz="0" w:space="0" w:color="auto"/>
            <w:bottom w:val="none" w:sz="0" w:space="0" w:color="auto"/>
            <w:right w:val="none" w:sz="0" w:space="0" w:color="auto"/>
          </w:divBdr>
        </w:div>
        <w:div w:id="383989724">
          <w:marLeft w:val="446"/>
          <w:marRight w:val="0"/>
          <w:marTop w:val="115"/>
          <w:marBottom w:val="120"/>
          <w:divBdr>
            <w:top w:val="none" w:sz="0" w:space="0" w:color="auto"/>
            <w:left w:val="none" w:sz="0" w:space="0" w:color="auto"/>
            <w:bottom w:val="none" w:sz="0" w:space="0" w:color="auto"/>
            <w:right w:val="none" w:sz="0" w:space="0" w:color="auto"/>
          </w:divBdr>
        </w:div>
        <w:div w:id="187244972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lroth.com/2015/07/die-neue-rolle-des-marketings-im-unternehmen/" TargetMode="External"/><Relationship Id="rId13" Type="http://schemas.openxmlformats.org/officeDocument/2006/relationships/hyperlink" Target="https://maelroth.com/2015/07/die-neue-rolle-des-marketings-im-unternehmen/" TargetMode="External"/><Relationship Id="rId3" Type="http://schemas.microsoft.com/office/2007/relationships/stylesWithEffects" Target="stylesWithEffects.xml"/><Relationship Id="rId7" Type="http://schemas.openxmlformats.org/officeDocument/2006/relationships/hyperlink" Target="https://maelroth.com/2018/06/personas-der-weg-ist-das-ziel/" TargetMode="External"/><Relationship Id="rId12" Type="http://schemas.openxmlformats.org/officeDocument/2006/relationships/hyperlink" Target="https://www.ionos.de/digitalguide/fileadmin/DigitalGuide/Screenshots/4p-marketing-mi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lroth.com/author/maelroth/" TargetMode="External"/><Relationship Id="rId11" Type="http://schemas.openxmlformats.org/officeDocument/2006/relationships/hyperlink" Target="https://www.ionos.de/digitalguide/fileadmin/DigitalGuide/Screenshots/4p-marketing-mix.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m-deutschland.de/inbound-marketing-agentur/online-marketing-glossar/was-ist-marketing/" TargetMode="External"/><Relationship Id="rId4" Type="http://schemas.openxmlformats.org/officeDocument/2006/relationships/settings" Target="settings.xml"/><Relationship Id="rId9" Type="http://schemas.openxmlformats.org/officeDocument/2006/relationships/hyperlink" Target="https://de.wikipedia.org/wiki/Marketin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Oem</cp:lastModifiedBy>
  <cp:revision>8</cp:revision>
  <dcterms:created xsi:type="dcterms:W3CDTF">2022-05-02T10:32:00Z</dcterms:created>
  <dcterms:modified xsi:type="dcterms:W3CDTF">2022-05-02T14:08:00Z</dcterms:modified>
</cp:coreProperties>
</file>