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227" w:rsidRPr="00825DF5" w:rsidRDefault="00D51183" w:rsidP="00B64288">
      <w:pPr>
        <w:spacing w:after="0"/>
        <w:rPr>
          <w:b/>
        </w:rPr>
      </w:pPr>
      <w:r w:rsidRPr="00825DF5">
        <w:rPr>
          <w:b/>
        </w:rPr>
        <w:t>Tekst do prezentacji</w:t>
      </w:r>
    </w:p>
    <w:p w:rsidR="00355227" w:rsidRPr="00825DF5" w:rsidRDefault="004E32DF" w:rsidP="00B64288">
      <w:pPr>
        <w:spacing w:after="0"/>
        <w:rPr>
          <w:b/>
          <w:lang w:val="de-DE"/>
        </w:rPr>
      </w:pPr>
      <w:r>
        <w:rPr>
          <w:b/>
        </w:rPr>
        <w:t>Pola Skoczylas</w:t>
      </w:r>
      <w:r w:rsidR="00355227" w:rsidRPr="0034717C">
        <w:rPr>
          <w:b/>
        </w:rPr>
        <w:t xml:space="preserve"> , II rok , Wydział Ekonomii UR, rok </w:t>
      </w:r>
      <w:proofErr w:type="spellStart"/>
      <w:r w:rsidR="00355227" w:rsidRPr="0034717C">
        <w:rPr>
          <w:b/>
        </w:rPr>
        <w:t>akad</w:t>
      </w:r>
      <w:proofErr w:type="spellEnd"/>
      <w:r w:rsidR="00355227" w:rsidRPr="0034717C">
        <w:rPr>
          <w:b/>
        </w:rPr>
        <w:t xml:space="preserve">. </w:t>
      </w:r>
      <w:r w:rsidR="00355227" w:rsidRPr="00825DF5">
        <w:rPr>
          <w:b/>
          <w:lang w:val="de-DE"/>
        </w:rPr>
        <w:t>20</w:t>
      </w:r>
      <w:r w:rsidR="002E13DC" w:rsidRPr="00825DF5">
        <w:rPr>
          <w:b/>
          <w:lang w:val="de-DE"/>
        </w:rPr>
        <w:t>19/2020</w:t>
      </w:r>
    </w:p>
    <w:p w:rsidR="00163C99" w:rsidRDefault="00163C99" w:rsidP="00163C99">
      <w:pPr>
        <w:spacing w:after="0"/>
        <w:rPr>
          <w:b/>
          <w:bCs/>
          <w:lang w:val="de-DE"/>
        </w:rPr>
      </w:pPr>
      <w:r w:rsidRPr="00825DF5">
        <w:rPr>
          <w:b/>
          <w:bCs/>
          <w:lang w:val="de-DE"/>
        </w:rPr>
        <w:t>Verwaltungsmarketing</w:t>
      </w:r>
    </w:p>
    <w:p w:rsidR="0099445A" w:rsidRPr="00825DF5" w:rsidRDefault="0099445A" w:rsidP="00163C99">
      <w:pPr>
        <w:spacing w:after="0"/>
        <w:rPr>
          <w:b/>
          <w:bCs/>
          <w:lang w:val="de-DE"/>
        </w:rPr>
      </w:pPr>
      <w:bookmarkStart w:id="0" w:name="_GoBack"/>
      <w:bookmarkEnd w:id="0"/>
    </w:p>
    <w:p w:rsidR="00355227" w:rsidRPr="00825DF5" w:rsidRDefault="00355227" w:rsidP="00B64288">
      <w:pPr>
        <w:spacing w:after="0"/>
        <w:rPr>
          <w:b/>
          <w:lang w:val="de-DE"/>
        </w:rPr>
      </w:pPr>
    </w:p>
    <w:p w:rsidR="00355227" w:rsidRDefault="00355227" w:rsidP="00B64288">
      <w:pPr>
        <w:spacing w:after="0"/>
        <w:rPr>
          <w:b/>
          <w:lang w:val="de-DE"/>
        </w:rPr>
      </w:pPr>
      <w:r w:rsidRPr="00F709DE">
        <w:rPr>
          <w:b/>
          <w:lang w:val="de-DE"/>
        </w:rPr>
        <w:t xml:space="preserve">Ich möchte Sie herzlich willkommen zu meiner Präsentation. Mein heutiges Thema ist das </w:t>
      </w:r>
      <w:r w:rsidR="00163C99" w:rsidRPr="00163C99">
        <w:rPr>
          <w:b/>
          <w:lang w:val="de-DE"/>
        </w:rPr>
        <w:t>Verwaltungsmarketing</w:t>
      </w:r>
      <w:r w:rsidRPr="00F709DE">
        <w:rPr>
          <w:b/>
          <w:lang w:val="de-DE"/>
        </w:rPr>
        <w:t xml:space="preserve">. </w:t>
      </w:r>
    </w:p>
    <w:p w:rsidR="00163C99" w:rsidRDefault="00163C99" w:rsidP="00B64288">
      <w:pPr>
        <w:spacing w:after="0"/>
        <w:rPr>
          <w:b/>
          <w:lang w:val="de-DE"/>
        </w:rPr>
      </w:pPr>
    </w:p>
    <w:p w:rsidR="00163C99" w:rsidRPr="00163C99" w:rsidRDefault="00163C99" w:rsidP="00163C99">
      <w:pPr>
        <w:spacing w:after="0"/>
        <w:rPr>
          <w:bCs/>
          <w:lang w:val="de-DE"/>
        </w:rPr>
      </w:pPr>
      <w:r w:rsidRPr="00163C99">
        <w:rPr>
          <w:bCs/>
          <w:lang w:val="de-DE"/>
        </w:rPr>
        <w:t>Schließlich schwindet das Vertrauen der Öffentlichkeit in die Behörden seit einigen Jahren stetig.</w:t>
      </w:r>
    </w:p>
    <w:p w:rsidR="00E252FB" w:rsidRDefault="00163C99" w:rsidP="00163C99">
      <w:pPr>
        <w:spacing w:after="0"/>
        <w:rPr>
          <w:bCs/>
          <w:lang w:val="de-DE"/>
        </w:rPr>
      </w:pPr>
      <w:r w:rsidRPr="00163C99">
        <w:rPr>
          <w:bCs/>
          <w:lang w:val="de-DE"/>
        </w:rPr>
        <w:t>Ziel muss daher sein, dieses Vertrauen zurückzugewinnen und ein positives Image zu kreieren, unabhängig von der Art und Größe der jeweiligen Instanz</w:t>
      </w:r>
    </w:p>
    <w:p w:rsidR="00E252FB" w:rsidRDefault="00E252FB" w:rsidP="00163C99">
      <w:pPr>
        <w:spacing w:after="0"/>
        <w:rPr>
          <w:bCs/>
          <w:lang w:val="de-DE"/>
        </w:rPr>
      </w:pPr>
    </w:p>
    <w:p w:rsidR="00E252FB" w:rsidRPr="00825DF5" w:rsidRDefault="00163C99" w:rsidP="00E252FB">
      <w:pPr>
        <w:spacing w:after="0"/>
        <w:rPr>
          <w:b/>
          <w:bCs/>
          <w:lang w:val="de-DE"/>
        </w:rPr>
      </w:pPr>
      <w:r w:rsidRPr="004E32DF">
        <w:rPr>
          <w:b/>
          <w:lang w:val="de-DE"/>
        </w:rPr>
        <w:t>Was ist das</w:t>
      </w:r>
      <w:r w:rsidR="00825DF5">
        <w:rPr>
          <w:b/>
          <w:lang w:val="de-DE"/>
        </w:rPr>
        <w:t xml:space="preserve"> : </w:t>
      </w:r>
      <w:r w:rsidR="00825DF5" w:rsidRPr="00825DF5">
        <w:rPr>
          <w:b/>
          <w:bCs/>
          <w:lang w:val="de-DE"/>
        </w:rPr>
        <w:t xml:space="preserve">Verwaltungsmarketing </w:t>
      </w:r>
      <w:r w:rsidRPr="004E32DF">
        <w:rPr>
          <w:b/>
          <w:lang w:val="de-DE"/>
        </w:rPr>
        <w:t>?</w:t>
      </w:r>
    </w:p>
    <w:p w:rsidR="00E252FB" w:rsidRPr="00E252FB" w:rsidRDefault="00825DF5" w:rsidP="00E252FB">
      <w:pPr>
        <w:spacing w:after="0"/>
        <w:rPr>
          <w:b/>
          <w:lang w:val="de-DE"/>
        </w:rPr>
      </w:pPr>
      <w:r>
        <w:rPr>
          <w:rFonts w:cs="Calibri"/>
          <w:color w:val="000000"/>
          <w:lang w:val="de-DE"/>
        </w:rPr>
        <w:t>Das ist spezifischer</w:t>
      </w:r>
      <w:r w:rsidR="00E252FB" w:rsidRPr="00825DF5">
        <w:rPr>
          <w:rFonts w:cs="Calibri"/>
          <w:color w:val="000000"/>
          <w:lang w:val="de-DE"/>
        </w:rPr>
        <w:t xml:space="preserve"> Sonderfall aus dem Bereich des Non-Profit Marketings. Die wichtigsten Maßnahmen sind dabei ein bürgernahes sowie an deren Kundenbedürfnissen orientiertes Verhalten, wobei stets die Kollektivbedürfnisse im Vordergrund stehen.</w:t>
      </w:r>
    </w:p>
    <w:p w:rsidR="00E252FB" w:rsidRPr="00825DF5" w:rsidRDefault="00E252FB" w:rsidP="00E252FB">
      <w:pPr>
        <w:pStyle w:val="NormalnyWeb"/>
        <w:shd w:val="clear" w:color="auto" w:fill="FFFFFF"/>
        <w:spacing w:after="360"/>
        <w:textAlignment w:val="baseline"/>
        <w:rPr>
          <w:rFonts w:ascii="Calibri" w:hAnsi="Calibri" w:cs="Calibri"/>
          <w:color w:val="000000"/>
          <w:sz w:val="22"/>
          <w:szCs w:val="22"/>
          <w:lang w:val="de-DE"/>
        </w:rPr>
      </w:pPr>
      <w:r w:rsidRPr="00825DF5">
        <w:rPr>
          <w:rFonts w:ascii="Calibri" w:hAnsi="Calibri" w:cs="Calibri"/>
          <w:color w:val="000000"/>
          <w:sz w:val="22"/>
          <w:szCs w:val="22"/>
          <w:lang w:val="de-DE"/>
        </w:rPr>
        <w:t>Was es für ein erfolgreiches Verwaltungsmarketing braucht, ist daher erst einmal eine einheitliche „</w:t>
      </w:r>
      <w:proofErr w:type="spellStart"/>
      <w:r w:rsidRPr="00825DF5">
        <w:rPr>
          <w:rFonts w:ascii="Calibri" w:hAnsi="Calibri" w:cs="Calibri"/>
          <w:color w:val="000000"/>
          <w:sz w:val="22"/>
          <w:szCs w:val="22"/>
          <w:lang w:val="de-DE"/>
        </w:rPr>
        <w:t>Policy</w:t>
      </w:r>
      <w:proofErr w:type="spellEnd"/>
      <w:r w:rsidRPr="00825DF5">
        <w:rPr>
          <w:rFonts w:ascii="Calibri" w:hAnsi="Calibri" w:cs="Calibri"/>
          <w:color w:val="000000"/>
          <w:sz w:val="22"/>
          <w:szCs w:val="22"/>
          <w:lang w:val="de-DE"/>
        </w:rPr>
        <w:t xml:space="preserve">“, welche sich an der Nachfrage der Stakeholder orientiert. Weitere Ziele liegen in einem effizienteren Einsatz der Ressourcen sowie einem nachhaltigen </w:t>
      </w:r>
      <w:proofErr w:type="spellStart"/>
      <w:r w:rsidRPr="00825DF5">
        <w:rPr>
          <w:rFonts w:ascii="Calibri" w:hAnsi="Calibri" w:cs="Calibri"/>
          <w:color w:val="000000"/>
          <w:sz w:val="22"/>
          <w:szCs w:val="22"/>
          <w:lang w:val="de-DE"/>
        </w:rPr>
        <w:t>Employer</w:t>
      </w:r>
      <w:proofErr w:type="spellEnd"/>
      <w:r w:rsidRPr="00825DF5">
        <w:rPr>
          <w:rFonts w:ascii="Calibri" w:hAnsi="Calibri" w:cs="Calibri"/>
          <w:color w:val="000000"/>
          <w:sz w:val="22"/>
          <w:szCs w:val="22"/>
          <w:lang w:val="de-DE"/>
        </w:rPr>
        <w:t xml:space="preserve"> Branding. Wird das Verwaltungsmarketing also „richtig“ umgesetzt, kann es mehr Bereiche positiv beeinflussen als „nur“ das Image oder die Bildung einer Arbeitgebermarke. Es ermöglicht zugleich eine Marktsegmentierung, um die Leistungen und das Angebot besser auf die Zielgruppe zuschneiden zu können und führt in diesem Zuge zu wichtigen Innovationen. Denn auch die Behörden müssen mit der Zeit gehen, was in der Vergangenheit nicht unbedingt ihre Stärke war.</w:t>
      </w:r>
    </w:p>
    <w:p w:rsidR="00163C99" w:rsidRPr="00825DF5" w:rsidRDefault="00163C99" w:rsidP="00E252FB">
      <w:pPr>
        <w:pStyle w:val="NormalnyWeb"/>
        <w:shd w:val="clear" w:color="auto" w:fill="FFFFFF"/>
        <w:spacing w:after="360"/>
        <w:textAlignment w:val="baseline"/>
        <w:rPr>
          <w:rFonts w:ascii="Calibri" w:hAnsi="Calibri" w:cs="Calibri"/>
          <w:b/>
          <w:bCs/>
          <w:color w:val="1E2327"/>
          <w:sz w:val="22"/>
          <w:szCs w:val="22"/>
          <w:lang w:val="de-DE"/>
        </w:rPr>
      </w:pPr>
      <w:r w:rsidRPr="00825DF5">
        <w:rPr>
          <w:rFonts w:ascii="Calibri" w:hAnsi="Calibri" w:cs="Calibri"/>
          <w:b/>
          <w:bCs/>
          <w:color w:val="1E2327"/>
          <w:sz w:val="22"/>
          <w:szCs w:val="22"/>
          <w:lang w:val="de-DE"/>
        </w:rPr>
        <w:t>Wie also funktioniert Verwaltungsmarketing?</w:t>
      </w:r>
    </w:p>
    <w:p w:rsidR="007365A9" w:rsidRPr="00825DF5" w:rsidRDefault="00163C99" w:rsidP="00163C99">
      <w:pPr>
        <w:pStyle w:val="NormalnyWeb"/>
        <w:shd w:val="clear" w:color="auto" w:fill="FFFFFF"/>
        <w:spacing w:after="360"/>
        <w:textAlignment w:val="baseline"/>
        <w:rPr>
          <w:rFonts w:ascii="Calibri" w:hAnsi="Calibri" w:cs="Calibri"/>
          <w:color w:val="1E2327"/>
          <w:sz w:val="22"/>
          <w:szCs w:val="22"/>
          <w:lang w:val="de-DE"/>
        </w:rPr>
      </w:pPr>
      <w:r w:rsidRPr="00825DF5">
        <w:rPr>
          <w:rFonts w:ascii="Calibri" w:hAnsi="Calibri" w:cs="Calibri"/>
          <w:color w:val="1E2327"/>
          <w:sz w:val="22"/>
          <w:szCs w:val="22"/>
          <w:lang w:val="de-DE"/>
        </w:rPr>
        <w:t>Die Umstellung auf digitale Services ist dabei ein unverzichtbarer Schritt, aber eben nur einer von vielen. Wie also sehen die anderen Schritte aus?</w:t>
      </w:r>
    </w:p>
    <w:p w:rsidR="00163C99" w:rsidRPr="00825DF5" w:rsidRDefault="00163C99" w:rsidP="00C71931">
      <w:pPr>
        <w:pStyle w:val="NormalnyWeb"/>
        <w:shd w:val="clear" w:color="auto" w:fill="FFFFFF"/>
        <w:spacing w:after="360"/>
        <w:jc w:val="center"/>
        <w:textAlignment w:val="baseline"/>
        <w:rPr>
          <w:rFonts w:ascii="Calibri" w:hAnsi="Calibri" w:cs="Calibri"/>
          <w:b/>
          <w:bCs/>
          <w:i/>
          <w:iCs/>
          <w:color w:val="1E2327"/>
          <w:sz w:val="22"/>
          <w:szCs w:val="22"/>
          <w:lang w:val="de-DE"/>
        </w:rPr>
      </w:pPr>
      <w:r w:rsidRPr="00825DF5">
        <w:rPr>
          <w:rFonts w:ascii="Calibri" w:hAnsi="Calibri" w:cs="Calibri"/>
          <w:b/>
          <w:bCs/>
          <w:i/>
          <w:iCs/>
          <w:color w:val="1E2327"/>
          <w:sz w:val="22"/>
          <w:szCs w:val="22"/>
          <w:lang w:val="de-DE"/>
        </w:rPr>
        <w:t>Schritt 1: Status quo analysieren</w:t>
      </w:r>
    </w:p>
    <w:p w:rsidR="00163C99" w:rsidRPr="00825DF5" w:rsidRDefault="00163C99" w:rsidP="00163C99">
      <w:pPr>
        <w:pStyle w:val="NormalnyWeb"/>
        <w:shd w:val="clear" w:color="auto" w:fill="FFFFFF"/>
        <w:spacing w:after="360"/>
        <w:textAlignment w:val="baseline"/>
        <w:rPr>
          <w:rFonts w:ascii="Calibri" w:hAnsi="Calibri" w:cs="Calibri"/>
          <w:color w:val="1E2327"/>
          <w:sz w:val="22"/>
          <w:szCs w:val="22"/>
          <w:lang w:val="de-DE"/>
        </w:rPr>
      </w:pPr>
      <w:r w:rsidRPr="00825DF5">
        <w:rPr>
          <w:rFonts w:ascii="Calibri" w:hAnsi="Calibri" w:cs="Calibri"/>
          <w:color w:val="1E2327"/>
          <w:sz w:val="22"/>
          <w:szCs w:val="22"/>
          <w:lang w:val="de-DE"/>
        </w:rPr>
        <w:t>Wie jede Marketingstrategie, braucht auch jene im Verwaltungsmarketing ein grundlegendes Konzept. Dabei gilt es, eine IST-Analyse vorzunehmen. Daher wird zuerst eine Umfeld- und Konkurrenzanalyse vorgenommen. Dies erlaubt den Blick auf andere Instanzen und das, was sie hinsichtlich ihres Marketings besser oder schlechter machen. Wie immer im Marketing, gilt dabei die Devise: Je besser die Zielgruppe bekannt ist, umso passgenauer und damit erfolgreicher wird die Strategie sein. Auch eine Abschätzung eventueller zukünftiger Entwicklungen sowie der eigenen Stärken und Schwächen gehört zum ersten Schritt.</w:t>
      </w:r>
    </w:p>
    <w:p w:rsidR="00163C99" w:rsidRPr="00825DF5" w:rsidRDefault="00163C99" w:rsidP="00C71931">
      <w:pPr>
        <w:pStyle w:val="NormalnyWeb"/>
        <w:shd w:val="clear" w:color="auto" w:fill="FFFFFF"/>
        <w:spacing w:after="360"/>
        <w:jc w:val="center"/>
        <w:textAlignment w:val="baseline"/>
        <w:rPr>
          <w:rFonts w:ascii="Calibri" w:hAnsi="Calibri" w:cs="Calibri"/>
          <w:b/>
          <w:bCs/>
          <w:i/>
          <w:iCs/>
          <w:color w:val="1E2327"/>
          <w:sz w:val="22"/>
          <w:szCs w:val="22"/>
          <w:lang w:val="de-DE"/>
        </w:rPr>
      </w:pPr>
      <w:r w:rsidRPr="00825DF5">
        <w:rPr>
          <w:rFonts w:ascii="Calibri" w:hAnsi="Calibri" w:cs="Calibri"/>
          <w:b/>
          <w:bCs/>
          <w:i/>
          <w:iCs/>
          <w:color w:val="1E2327"/>
          <w:sz w:val="22"/>
          <w:szCs w:val="22"/>
          <w:lang w:val="de-DE"/>
        </w:rPr>
        <w:t>Schritt 2: Ziele definieren</w:t>
      </w:r>
    </w:p>
    <w:p w:rsidR="00163C99" w:rsidRPr="00825DF5" w:rsidRDefault="00163C99" w:rsidP="00163C99">
      <w:pPr>
        <w:pStyle w:val="NormalnyWeb"/>
        <w:shd w:val="clear" w:color="auto" w:fill="FFFFFF"/>
        <w:spacing w:after="360"/>
        <w:textAlignment w:val="baseline"/>
        <w:rPr>
          <w:rFonts w:ascii="Calibri" w:hAnsi="Calibri" w:cs="Calibri"/>
          <w:color w:val="1E2327"/>
          <w:sz w:val="22"/>
          <w:szCs w:val="22"/>
          <w:lang w:val="de-DE"/>
        </w:rPr>
      </w:pPr>
      <w:r w:rsidRPr="00825DF5">
        <w:rPr>
          <w:rFonts w:ascii="Calibri" w:hAnsi="Calibri" w:cs="Calibri"/>
          <w:color w:val="1E2327"/>
          <w:sz w:val="22"/>
          <w:szCs w:val="22"/>
          <w:lang w:val="de-DE"/>
        </w:rPr>
        <w:t>Nachdem all diese Daten gesammelt und übersichtlich aufbereitet wurden, können sie im zweiten Schritt genutzt werden, um auf ihrer Basis konkrete Ziele zu definieren</w:t>
      </w:r>
      <w:r w:rsidR="007365A9" w:rsidRPr="00825DF5">
        <w:rPr>
          <w:rFonts w:ascii="Calibri" w:hAnsi="Calibri" w:cs="Calibri"/>
          <w:color w:val="1E2327"/>
          <w:sz w:val="22"/>
          <w:szCs w:val="22"/>
          <w:lang w:val="de-DE"/>
        </w:rPr>
        <w:t>.</w:t>
      </w:r>
      <w:r w:rsidR="002E13DC" w:rsidRPr="00825DF5">
        <w:rPr>
          <w:rFonts w:ascii="Calibri" w:hAnsi="Calibri" w:cs="Calibri"/>
          <w:color w:val="1E2327"/>
          <w:sz w:val="22"/>
          <w:szCs w:val="22"/>
          <w:lang w:val="de-DE"/>
        </w:rPr>
        <w:t xml:space="preserve"> </w:t>
      </w:r>
      <w:r w:rsidRPr="00825DF5">
        <w:rPr>
          <w:rFonts w:ascii="Calibri" w:hAnsi="Calibri" w:cs="Calibri"/>
          <w:color w:val="1E2327"/>
          <w:sz w:val="22"/>
          <w:szCs w:val="22"/>
          <w:lang w:val="de-DE"/>
        </w:rPr>
        <w:t>So lässt sich abschätzen, was in absehbarer Zeit zunehmend wichtig sein wird und an welcher Stelle die Verwaltung sich dementsprechend noch „verbessern“ muss. Verwaltungsmarketing bedeutet also nicht nur das Kreieren eines positiven Images, sondern eben auch, diese Erwartungen erfüllen zu können.</w:t>
      </w:r>
      <w:r w:rsidR="002E13DC" w:rsidRPr="00825DF5">
        <w:rPr>
          <w:rFonts w:ascii="Calibri" w:hAnsi="Calibri" w:cs="Calibri"/>
          <w:color w:val="1E2327"/>
          <w:sz w:val="22"/>
          <w:szCs w:val="22"/>
          <w:lang w:val="de-DE"/>
        </w:rPr>
        <w:t xml:space="preserve"> </w:t>
      </w:r>
      <w:r w:rsidRPr="00825DF5">
        <w:rPr>
          <w:rFonts w:ascii="Calibri" w:hAnsi="Calibri" w:cs="Calibri"/>
          <w:color w:val="1E2327"/>
          <w:sz w:val="22"/>
          <w:szCs w:val="22"/>
          <w:lang w:val="de-DE"/>
        </w:rPr>
        <w:t>Dafür empfiehlt sich der Einsatz der sogenannten SMART-Methode. Außerdem sollten alle W-Fragen beantwortet werden: Wer? Wie? Womit? Wann? Wodurch? Diese helfen später bei der Konkretisierung der Strategie.</w:t>
      </w:r>
    </w:p>
    <w:p w:rsidR="00163C99" w:rsidRPr="00825DF5" w:rsidRDefault="00163C99" w:rsidP="00C71931">
      <w:pPr>
        <w:pStyle w:val="NormalnyWeb"/>
        <w:shd w:val="clear" w:color="auto" w:fill="FFFFFF"/>
        <w:spacing w:after="360"/>
        <w:jc w:val="center"/>
        <w:textAlignment w:val="baseline"/>
        <w:rPr>
          <w:rFonts w:ascii="Calibri" w:hAnsi="Calibri" w:cs="Calibri"/>
          <w:b/>
          <w:bCs/>
          <w:i/>
          <w:iCs/>
          <w:color w:val="1E2327"/>
          <w:sz w:val="22"/>
          <w:szCs w:val="22"/>
          <w:lang w:val="de-DE"/>
        </w:rPr>
      </w:pPr>
      <w:r w:rsidRPr="00825DF5">
        <w:rPr>
          <w:rFonts w:ascii="Calibri" w:hAnsi="Calibri" w:cs="Calibri"/>
          <w:b/>
          <w:bCs/>
          <w:i/>
          <w:iCs/>
          <w:color w:val="1E2327"/>
          <w:sz w:val="22"/>
          <w:szCs w:val="22"/>
          <w:lang w:val="de-DE"/>
        </w:rPr>
        <w:t>Schritt 3: Strategie gestalten</w:t>
      </w:r>
    </w:p>
    <w:p w:rsidR="004E32DF" w:rsidRPr="00825DF5" w:rsidRDefault="00163C99" w:rsidP="00163C99">
      <w:pPr>
        <w:pStyle w:val="NormalnyWeb"/>
        <w:shd w:val="clear" w:color="auto" w:fill="FFFFFF"/>
        <w:spacing w:after="360"/>
        <w:textAlignment w:val="baseline"/>
        <w:rPr>
          <w:rFonts w:ascii="Calibri" w:hAnsi="Calibri" w:cs="Calibri"/>
          <w:color w:val="1E2327"/>
          <w:sz w:val="22"/>
          <w:szCs w:val="22"/>
          <w:lang w:val="de-DE"/>
        </w:rPr>
      </w:pPr>
      <w:r w:rsidRPr="00825DF5">
        <w:rPr>
          <w:rFonts w:ascii="Calibri" w:hAnsi="Calibri" w:cs="Calibri"/>
          <w:color w:val="1E2327"/>
          <w:sz w:val="22"/>
          <w:szCs w:val="22"/>
          <w:lang w:val="de-DE"/>
        </w:rPr>
        <w:t>Im nächsten Schritt geht es darum, die konkrete Strategie zu entwickeln und zu gestalten. Dabei muss über das Kommunikationskonzept entschieden werden und es gilt, sich für geeignete Marketingkanäle zu entscheiden. Empfehlenswert ist dabei natürlich ein Marketing-Mix, der sowohl das Online-Marketing einbezieht als auch Offline-Strategien.</w:t>
      </w:r>
      <w:r w:rsidR="002E13DC" w:rsidRPr="00825DF5">
        <w:rPr>
          <w:rFonts w:ascii="Calibri" w:hAnsi="Calibri" w:cs="Calibri"/>
          <w:color w:val="1E2327"/>
          <w:sz w:val="22"/>
          <w:szCs w:val="22"/>
          <w:lang w:val="de-DE"/>
        </w:rPr>
        <w:t xml:space="preserve"> </w:t>
      </w:r>
      <w:r w:rsidRPr="00825DF5">
        <w:rPr>
          <w:rFonts w:ascii="Calibri" w:hAnsi="Calibri" w:cs="Calibri"/>
          <w:color w:val="1E2327"/>
          <w:sz w:val="22"/>
          <w:szCs w:val="22"/>
          <w:lang w:val="de-DE"/>
        </w:rPr>
        <w:t xml:space="preserve">Im Sonderfall des Verwaltungsmarketings können solche Strategien beispielsweise wie folgt aussehen: </w:t>
      </w:r>
      <w:r w:rsidRPr="00825DF5">
        <w:rPr>
          <w:rFonts w:ascii="Calibri" w:hAnsi="Calibri" w:cs="Calibri"/>
          <w:color w:val="1E2327"/>
          <w:sz w:val="22"/>
          <w:szCs w:val="22"/>
          <w:lang w:val="de-DE"/>
        </w:rPr>
        <w:lastRenderedPageBreak/>
        <w:t>Anbieten von (noch mehr) e-Services, Einführung eines effektiven Beschwerdemanagements, Herstellung eines persönlichen Kontakts zwischen Kunden und Sachbearbeitern, regelmäßige Befragungen zur Zufriedenheit von Kunden, aber auch Mitarbeitern, etc.</w:t>
      </w:r>
      <w:r w:rsidRPr="00825DF5">
        <w:rPr>
          <w:lang w:val="de-DE"/>
        </w:rPr>
        <w:t xml:space="preserve"> </w:t>
      </w:r>
    </w:p>
    <w:p w:rsidR="00163C99" w:rsidRPr="00825DF5" w:rsidRDefault="00163C99" w:rsidP="00C71931">
      <w:pPr>
        <w:pStyle w:val="NormalnyWeb"/>
        <w:shd w:val="clear" w:color="auto" w:fill="FFFFFF"/>
        <w:spacing w:after="360"/>
        <w:jc w:val="center"/>
        <w:textAlignment w:val="baseline"/>
        <w:rPr>
          <w:rFonts w:ascii="Calibri" w:hAnsi="Calibri" w:cs="Calibri"/>
          <w:b/>
          <w:bCs/>
          <w:i/>
          <w:iCs/>
          <w:color w:val="1E2327"/>
          <w:sz w:val="22"/>
          <w:szCs w:val="22"/>
          <w:lang w:val="de-DE"/>
        </w:rPr>
      </w:pPr>
      <w:r w:rsidRPr="00825DF5">
        <w:rPr>
          <w:rFonts w:ascii="Calibri" w:hAnsi="Calibri" w:cs="Calibri"/>
          <w:b/>
          <w:bCs/>
          <w:i/>
          <w:iCs/>
          <w:color w:val="1E2327"/>
          <w:sz w:val="22"/>
          <w:szCs w:val="22"/>
          <w:lang w:val="de-DE"/>
        </w:rPr>
        <w:t>Schritt 4: Erfolge kontrollieren</w:t>
      </w:r>
    </w:p>
    <w:p w:rsidR="00163C99" w:rsidRPr="00825DF5" w:rsidRDefault="00163C99" w:rsidP="00163C99">
      <w:pPr>
        <w:pStyle w:val="NormalnyWeb"/>
        <w:shd w:val="clear" w:color="auto" w:fill="FFFFFF"/>
        <w:spacing w:after="360"/>
        <w:textAlignment w:val="baseline"/>
        <w:rPr>
          <w:rFonts w:ascii="Calibri" w:hAnsi="Calibri" w:cs="Calibri"/>
          <w:color w:val="1E2327"/>
          <w:sz w:val="22"/>
          <w:szCs w:val="22"/>
          <w:lang w:val="de-DE"/>
        </w:rPr>
      </w:pPr>
      <w:r w:rsidRPr="00825DF5">
        <w:rPr>
          <w:rFonts w:ascii="Calibri" w:hAnsi="Calibri" w:cs="Calibri"/>
          <w:color w:val="1E2327"/>
          <w:sz w:val="22"/>
          <w:szCs w:val="22"/>
          <w:lang w:val="de-DE"/>
        </w:rPr>
        <w:t xml:space="preserve">Um zu sehen, ob das Verwaltungsmarketing Früchte trägt, müssen Kontrollen durchgeführt werden. Es empfiehlt sich, dafür feste Zeitfenster zu definieren, beispielweise monatlich oder jährlich. Eingesetzt werden können dann </w:t>
      </w:r>
      <w:proofErr w:type="spellStart"/>
      <w:r w:rsidRPr="00825DF5">
        <w:rPr>
          <w:rFonts w:ascii="Calibri" w:hAnsi="Calibri" w:cs="Calibri"/>
          <w:color w:val="1E2327"/>
          <w:sz w:val="22"/>
          <w:szCs w:val="22"/>
          <w:lang w:val="de-DE"/>
        </w:rPr>
        <w:t>erschiedene</w:t>
      </w:r>
      <w:proofErr w:type="spellEnd"/>
      <w:r w:rsidRPr="00825DF5">
        <w:rPr>
          <w:rFonts w:ascii="Calibri" w:hAnsi="Calibri" w:cs="Calibri"/>
          <w:color w:val="1E2327"/>
          <w:sz w:val="22"/>
          <w:szCs w:val="22"/>
          <w:lang w:val="de-DE"/>
        </w:rPr>
        <w:t xml:space="preserve"> Maßnahmen wie quantitative oder qualitative Umfragen.</w:t>
      </w:r>
    </w:p>
    <w:p w:rsidR="00163C99" w:rsidRPr="00825DF5" w:rsidRDefault="00163C99" w:rsidP="00163C99">
      <w:pPr>
        <w:pStyle w:val="NormalnyWeb"/>
        <w:shd w:val="clear" w:color="auto" w:fill="FFFFFF"/>
        <w:spacing w:after="360"/>
        <w:textAlignment w:val="baseline"/>
        <w:rPr>
          <w:rFonts w:ascii="Calibri" w:hAnsi="Calibri" w:cs="Calibri"/>
          <w:b/>
          <w:bCs/>
          <w:color w:val="1E2327"/>
          <w:sz w:val="22"/>
          <w:szCs w:val="22"/>
          <w:lang w:val="de-DE"/>
        </w:rPr>
      </w:pPr>
      <w:r w:rsidRPr="00825DF5">
        <w:rPr>
          <w:rFonts w:ascii="Calibri" w:hAnsi="Calibri" w:cs="Calibri"/>
          <w:b/>
          <w:bCs/>
          <w:color w:val="1E2327"/>
          <w:sz w:val="22"/>
          <w:szCs w:val="22"/>
          <w:lang w:val="de-DE"/>
        </w:rPr>
        <w:t>Digitalisierung und Marketing gehen Hand in Hand</w:t>
      </w:r>
    </w:p>
    <w:p w:rsidR="00355227" w:rsidRPr="00825DF5" w:rsidRDefault="002E13DC" w:rsidP="00520FB1">
      <w:pPr>
        <w:pStyle w:val="NormalnyWeb"/>
        <w:shd w:val="clear" w:color="auto" w:fill="FFFFFF"/>
        <w:textAlignment w:val="baseline"/>
        <w:rPr>
          <w:rFonts w:ascii="Calibri" w:hAnsi="Calibri" w:cs="Calibri"/>
          <w:color w:val="1E2327"/>
          <w:sz w:val="22"/>
          <w:szCs w:val="22"/>
          <w:lang w:val="de-DE"/>
        </w:rPr>
      </w:pPr>
      <w:r w:rsidRPr="00825DF5">
        <w:rPr>
          <w:rFonts w:ascii="Calibri" w:hAnsi="Calibri" w:cs="Calibri"/>
          <w:color w:val="1E2327"/>
          <w:sz w:val="22"/>
          <w:szCs w:val="22"/>
          <w:lang w:val="de-DE"/>
        </w:rPr>
        <w:t>Viele Verwaltungen sind mittlerweile zumindest im Internet vertreten. Sprich: Sie haben eine Webseite mit Informationen wie Ansprechpartnern, Kontaktdaten oder hilfreichem Content, der ebenfalls bereits als eine Art von Marketing gesehen werden kann, wenn es sich um den „richtigen“ Content handelt. Zuvor müssen allerdings erst einmal die Services selbst digitalisiert werden. Mit dem passenden Know-how lässt sich das zeitnah umsetzen.</w:t>
      </w:r>
    </w:p>
    <w:p w:rsidR="00520FB1" w:rsidRPr="00825DF5" w:rsidRDefault="00520FB1" w:rsidP="00520FB1">
      <w:pPr>
        <w:pStyle w:val="NormalnyWeb"/>
        <w:shd w:val="clear" w:color="auto" w:fill="FFFFFF"/>
        <w:textAlignment w:val="baseline"/>
        <w:rPr>
          <w:rFonts w:ascii="Calibri" w:hAnsi="Calibri" w:cs="Calibri"/>
          <w:color w:val="1E2327"/>
          <w:sz w:val="22"/>
          <w:szCs w:val="22"/>
          <w:lang w:val="de-DE"/>
        </w:rPr>
      </w:pPr>
    </w:p>
    <w:p w:rsidR="00520FB1" w:rsidRPr="00825DF5" w:rsidRDefault="00520FB1" w:rsidP="00520FB1">
      <w:pPr>
        <w:pStyle w:val="NormalnyWeb"/>
        <w:shd w:val="clear" w:color="auto" w:fill="FFFFFF"/>
        <w:textAlignment w:val="baseline"/>
        <w:rPr>
          <w:rFonts w:ascii="Calibri" w:hAnsi="Calibri" w:cs="Calibri"/>
          <w:color w:val="1E2327"/>
          <w:sz w:val="22"/>
          <w:szCs w:val="22"/>
          <w:lang w:val="de-DE"/>
        </w:rPr>
      </w:pPr>
    </w:p>
    <w:p w:rsidR="00520FB1" w:rsidRPr="00825DF5" w:rsidRDefault="0099445A" w:rsidP="00520FB1">
      <w:pPr>
        <w:pStyle w:val="NormalnyWeb"/>
        <w:shd w:val="clear" w:color="auto" w:fill="FFFFFF"/>
        <w:textAlignment w:val="baseline"/>
        <w:rPr>
          <w:lang w:val="de-DE"/>
        </w:rPr>
      </w:pPr>
      <w:r>
        <w:fldChar w:fldCharType="begin"/>
      </w:r>
      <w:r w:rsidRPr="0099445A">
        <w:rPr>
          <w:lang w:val="de-DE"/>
        </w:rPr>
        <w:instrText xml:space="preserve"> HYPERLINK "https://www.zielbar.de/magazin/marketing-oeffentliche-verwaltung-23144/" </w:instrText>
      </w:r>
      <w:r>
        <w:fldChar w:fldCharType="separate"/>
      </w:r>
      <w:r w:rsidR="00520FB1" w:rsidRPr="00825DF5">
        <w:rPr>
          <w:rStyle w:val="Hipercze"/>
          <w:lang w:val="de-DE"/>
        </w:rPr>
        <w:t>https://www.zielbar.de/magazin/marketing-oeffentliche-verwaltung-23144/</w:t>
      </w:r>
      <w:r>
        <w:rPr>
          <w:rStyle w:val="Hipercze"/>
          <w:lang w:val="de-DE"/>
        </w:rPr>
        <w:fldChar w:fldCharType="end"/>
      </w:r>
    </w:p>
    <w:p w:rsidR="00F12C27" w:rsidRDefault="00F12C27" w:rsidP="00520FB1">
      <w:pPr>
        <w:pStyle w:val="NormalnyWeb"/>
        <w:shd w:val="clear" w:color="auto" w:fill="FFFFFF"/>
        <w:textAlignment w:val="baseline"/>
        <w:rPr>
          <w:b/>
          <w:lang w:val="de-DE"/>
        </w:rPr>
      </w:pPr>
    </w:p>
    <w:p w:rsidR="00F12C27" w:rsidRDefault="00A849D0" w:rsidP="00520FB1">
      <w:pPr>
        <w:pStyle w:val="NormalnyWeb"/>
        <w:shd w:val="clear" w:color="auto" w:fill="FFFFFF"/>
        <w:textAlignment w:val="baseline"/>
        <w:rPr>
          <w:b/>
          <w:lang w:val="de-DE"/>
        </w:rPr>
      </w:pPr>
      <w:r>
        <w:rPr>
          <w:b/>
          <w:lang w:val="de-DE"/>
        </w:rPr>
        <w:t>Fragen:</w:t>
      </w:r>
    </w:p>
    <w:p w:rsidR="00A849D0" w:rsidRDefault="00A849D0" w:rsidP="00520FB1">
      <w:pPr>
        <w:pStyle w:val="NormalnyWeb"/>
        <w:shd w:val="clear" w:color="auto" w:fill="FFFFFF"/>
        <w:textAlignment w:val="baseline"/>
        <w:rPr>
          <w:bCs/>
          <w:lang w:val="de-DE"/>
        </w:rPr>
      </w:pPr>
      <w:r>
        <w:rPr>
          <w:bCs/>
          <w:lang w:val="de-DE"/>
        </w:rPr>
        <w:t xml:space="preserve">1. Was ist das </w:t>
      </w:r>
      <w:r w:rsidRPr="00163C99">
        <w:rPr>
          <w:b/>
          <w:lang w:val="de-DE"/>
        </w:rPr>
        <w:t>Verwaltungsmarketing</w:t>
      </w:r>
      <w:r>
        <w:rPr>
          <w:b/>
          <w:lang w:val="de-DE"/>
        </w:rPr>
        <w:t>?</w:t>
      </w:r>
    </w:p>
    <w:p w:rsidR="00A849D0" w:rsidRDefault="00A849D0" w:rsidP="00520FB1">
      <w:pPr>
        <w:pStyle w:val="NormalnyWeb"/>
        <w:shd w:val="clear" w:color="auto" w:fill="FFFFFF"/>
        <w:textAlignment w:val="baseline"/>
        <w:rPr>
          <w:bCs/>
          <w:lang w:val="de-DE"/>
        </w:rPr>
      </w:pPr>
      <w:r>
        <w:rPr>
          <w:bCs/>
          <w:lang w:val="de-DE"/>
        </w:rPr>
        <w:t>2.</w:t>
      </w:r>
      <w:r w:rsidRPr="00825DF5">
        <w:rPr>
          <w:lang w:val="de-DE"/>
        </w:rPr>
        <w:t xml:space="preserve"> </w:t>
      </w:r>
      <w:r w:rsidR="00825DF5">
        <w:rPr>
          <w:bCs/>
          <w:lang w:val="de-DE"/>
        </w:rPr>
        <w:t xml:space="preserve">Wie sehen </w:t>
      </w:r>
      <w:r w:rsidRPr="00A849D0">
        <w:rPr>
          <w:bCs/>
          <w:lang w:val="de-DE"/>
        </w:rPr>
        <w:t xml:space="preserve"> die </w:t>
      </w:r>
      <w:r w:rsidRPr="00A849D0">
        <w:rPr>
          <w:b/>
          <w:lang w:val="de-DE"/>
        </w:rPr>
        <w:t>Schritte</w:t>
      </w:r>
      <w:r w:rsidRPr="00A849D0">
        <w:rPr>
          <w:bCs/>
          <w:lang w:val="de-DE"/>
        </w:rPr>
        <w:t xml:space="preserve"> </w:t>
      </w:r>
      <w:r w:rsidR="00825DF5">
        <w:rPr>
          <w:bCs/>
          <w:lang w:val="de-DE"/>
        </w:rPr>
        <w:t xml:space="preserve">für das Funktionieren vom </w:t>
      </w:r>
      <w:r w:rsidRPr="00A849D0">
        <w:rPr>
          <w:bCs/>
          <w:lang w:val="de-DE"/>
        </w:rPr>
        <w:t>Verwaltungsmarketing aus?</w:t>
      </w:r>
    </w:p>
    <w:p w:rsidR="00A849D0" w:rsidRDefault="00A849D0" w:rsidP="00520FB1">
      <w:pPr>
        <w:pStyle w:val="NormalnyWeb"/>
        <w:shd w:val="clear" w:color="auto" w:fill="FFFFFF"/>
        <w:textAlignment w:val="baseline"/>
        <w:rPr>
          <w:bCs/>
          <w:lang w:val="de-DE"/>
        </w:rPr>
      </w:pPr>
      <w:r>
        <w:rPr>
          <w:bCs/>
          <w:lang w:val="de-DE"/>
        </w:rPr>
        <w:t>3.</w:t>
      </w:r>
      <w:r w:rsidRPr="00825DF5">
        <w:rPr>
          <w:lang w:val="de-DE"/>
        </w:rPr>
        <w:t xml:space="preserve"> </w:t>
      </w:r>
      <w:r w:rsidRPr="00A849D0">
        <w:rPr>
          <w:bCs/>
          <w:lang w:val="de-DE"/>
        </w:rPr>
        <w:t xml:space="preserve">Was ist das </w:t>
      </w:r>
      <w:r w:rsidR="00825DF5">
        <w:rPr>
          <w:bCs/>
          <w:lang w:val="de-DE"/>
        </w:rPr>
        <w:t xml:space="preserve">: </w:t>
      </w:r>
      <w:r w:rsidRPr="00A849D0">
        <w:rPr>
          <w:b/>
          <w:lang w:val="de-DE"/>
        </w:rPr>
        <w:t>Marketing-Devise</w:t>
      </w:r>
      <w:r w:rsidRPr="00A849D0">
        <w:rPr>
          <w:bCs/>
          <w:lang w:val="de-DE"/>
        </w:rPr>
        <w:t>?</w:t>
      </w:r>
    </w:p>
    <w:p w:rsidR="00434F03" w:rsidRPr="00434F03" w:rsidRDefault="00434F03" w:rsidP="00520FB1">
      <w:pPr>
        <w:pStyle w:val="NormalnyWeb"/>
        <w:shd w:val="clear" w:color="auto" w:fill="FFFFFF"/>
        <w:textAlignment w:val="baseline"/>
        <w:rPr>
          <w:bCs/>
        </w:rPr>
      </w:pPr>
      <w:r w:rsidRPr="00434F03">
        <w:rPr>
          <w:bCs/>
        </w:rPr>
        <w:t>Słownik</w:t>
      </w:r>
    </w:p>
    <w:p w:rsidR="00434F03" w:rsidRPr="00434F03" w:rsidRDefault="00434F03" w:rsidP="00434F03">
      <w:pPr>
        <w:pStyle w:val="NormalnyWeb"/>
        <w:shd w:val="clear" w:color="auto" w:fill="FFFFFF"/>
        <w:textAlignment w:val="baseline"/>
      </w:pPr>
      <w:r w:rsidRPr="00434F03">
        <w:rPr>
          <w:b/>
        </w:rPr>
        <w:t xml:space="preserve">das Verwaltungsmarketing- </w:t>
      </w:r>
      <w:r w:rsidRPr="00434F03">
        <w:rPr>
          <w:bCs/>
        </w:rPr>
        <w:t>Marketing administracyjny</w:t>
      </w:r>
      <w:r w:rsidRPr="00434F03">
        <w:rPr>
          <w:b/>
        </w:rPr>
        <w:t xml:space="preserve"> </w:t>
      </w:r>
    </w:p>
    <w:p w:rsidR="00434F03" w:rsidRPr="00434F03" w:rsidRDefault="00434F03" w:rsidP="00434F03">
      <w:pPr>
        <w:pStyle w:val="NormalnyWeb"/>
        <w:shd w:val="clear" w:color="auto" w:fill="FFFFFF"/>
        <w:textAlignment w:val="baseline"/>
        <w:rPr>
          <w:bCs/>
        </w:rPr>
      </w:pPr>
      <w:r w:rsidRPr="00434F03">
        <w:rPr>
          <w:b/>
        </w:rPr>
        <w:t>schließlich</w:t>
      </w:r>
      <w:r w:rsidRPr="00434F03">
        <w:rPr>
          <w:bCs/>
        </w:rPr>
        <w:t>- ostatecznie; w końcu</w:t>
      </w:r>
    </w:p>
    <w:p w:rsidR="00434F03" w:rsidRPr="003C4126" w:rsidRDefault="00434F03" w:rsidP="00434F03">
      <w:pPr>
        <w:pStyle w:val="NormalnyWeb"/>
        <w:shd w:val="clear" w:color="auto" w:fill="FFFFFF"/>
        <w:textAlignment w:val="baseline"/>
        <w:rPr>
          <w:bCs/>
          <w:lang w:val="de-DE"/>
        </w:rPr>
      </w:pPr>
      <w:r>
        <w:rPr>
          <w:b/>
          <w:lang w:val="de-DE"/>
        </w:rPr>
        <w:t>schwinden</w:t>
      </w:r>
      <w:r w:rsidRPr="003C4126">
        <w:rPr>
          <w:bCs/>
          <w:lang w:val="de-DE"/>
        </w:rPr>
        <w:t xml:space="preserve">- </w:t>
      </w:r>
      <w:proofErr w:type="spellStart"/>
      <w:r w:rsidRPr="003C4126">
        <w:rPr>
          <w:bCs/>
          <w:lang w:val="de-DE"/>
        </w:rPr>
        <w:t>zmaleć</w:t>
      </w:r>
      <w:proofErr w:type="spellEnd"/>
      <w:r w:rsidRPr="003C4126">
        <w:rPr>
          <w:bCs/>
          <w:lang w:val="de-DE"/>
        </w:rPr>
        <w:t xml:space="preserve">; </w:t>
      </w:r>
      <w:proofErr w:type="spellStart"/>
      <w:r w:rsidRPr="003C4126">
        <w:rPr>
          <w:bCs/>
          <w:lang w:val="de-DE"/>
        </w:rPr>
        <w:t>zanikać</w:t>
      </w:r>
      <w:proofErr w:type="spellEnd"/>
    </w:p>
    <w:p w:rsidR="00434F03" w:rsidRPr="003C4126" w:rsidRDefault="00434F03" w:rsidP="00434F03">
      <w:pPr>
        <w:pStyle w:val="NormalnyWeb"/>
        <w:shd w:val="clear" w:color="auto" w:fill="FFFFFF"/>
        <w:textAlignment w:val="baseline"/>
        <w:rPr>
          <w:b/>
          <w:lang w:val="de-DE"/>
        </w:rPr>
      </w:pPr>
      <w:r w:rsidRPr="003C4126">
        <w:rPr>
          <w:b/>
          <w:lang w:val="de-DE"/>
        </w:rPr>
        <w:t xml:space="preserve">das Vertrauen - </w:t>
      </w:r>
      <w:proofErr w:type="spellStart"/>
      <w:r w:rsidRPr="003C4126">
        <w:rPr>
          <w:bCs/>
          <w:lang w:val="de-DE"/>
        </w:rPr>
        <w:t>zaufanie</w:t>
      </w:r>
      <w:proofErr w:type="spellEnd"/>
    </w:p>
    <w:p w:rsidR="00434F03" w:rsidRPr="003C4126" w:rsidRDefault="00434F03" w:rsidP="00434F03">
      <w:pPr>
        <w:pStyle w:val="NormalnyWeb"/>
        <w:shd w:val="clear" w:color="auto" w:fill="FFFFFF"/>
        <w:textAlignment w:val="baseline"/>
        <w:rPr>
          <w:bCs/>
          <w:lang w:val="de-DE"/>
        </w:rPr>
      </w:pPr>
      <w:r>
        <w:rPr>
          <w:b/>
          <w:lang w:val="de-DE"/>
        </w:rPr>
        <w:t>die</w:t>
      </w:r>
      <w:r w:rsidRPr="003C4126">
        <w:rPr>
          <w:b/>
          <w:lang w:val="de-DE"/>
        </w:rPr>
        <w:t xml:space="preserve"> Öffentlichkeit</w:t>
      </w:r>
      <w:r w:rsidRPr="003C4126">
        <w:rPr>
          <w:bCs/>
          <w:lang w:val="de-DE"/>
        </w:rPr>
        <w:t xml:space="preserve"> – </w:t>
      </w:r>
      <w:proofErr w:type="spellStart"/>
      <w:r w:rsidRPr="003C4126">
        <w:rPr>
          <w:bCs/>
          <w:lang w:val="de-DE"/>
        </w:rPr>
        <w:t>opinia</w:t>
      </w:r>
      <w:proofErr w:type="spellEnd"/>
      <w:r w:rsidRPr="003C4126">
        <w:rPr>
          <w:bCs/>
          <w:lang w:val="de-DE"/>
        </w:rPr>
        <w:t xml:space="preserve"> </w:t>
      </w:r>
      <w:proofErr w:type="spellStart"/>
      <w:r w:rsidRPr="003C4126">
        <w:rPr>
          <w:bCs/>
          <w:lang w:val="de-DE"/>
        </w:rPr>
        <w:t>publiczna</w:t>
      </w:r>
      <w:proofErr w:type="spellEnd"/>
    </w:p>
    <w:p w:rsidR="00434F03" w:rsidRPr="003C4126" w:rsidRDefault="00434F03" w:rsidP="00434F03">
      <w:pPr>
        <w:pStyle w:val="NormalnyWeb"/>
        <w:shd w:val="clear" w:color="auto" w:fill="FFFFFF"/>
        <w:textAlignment w:val="baseline"/>
        <w:rPr>
          <w:bCs/>
          <w:lang w:val="de-DE"/>
        </w:rPr>
      </w:pPr>
      <w:r w:rsidRPr="003C4126">
        <w:rPr>
          <w:b/>
          <w:lang w:val="de-DE"/>
        </w:rPr>
        <w:t>die Behörden</w:t>
      </w:r>
      <w:r w:rsidRPr="003C4126">
        <w:rPr>
          <w:bCs/>
          <w:lang w:val="de-DE"/>
        </w:rPr>
        <w:t xml:space="preserve">- </w:t>
      </w:r>
      <w:proofErr w:type="spellStart"/>
      <w:r w:rsidRPr="003C4126">
        <w:rPr>
          <w:bCs/>
          <w:lang w:val="de-DE"/>
        </w:rPr>
        <w:t>urzędy</w:t>
      </w:r>
      <w:proofErr w:type="spellEnd"/>
      <w:r w:rsidRPr="003C4126">
        <w:rPr>
          <w:bCs/>
          <w:lang w:val="de-DE"/>
        </w:rPr>
        <w:t xml:space="preserve">; </w:t>
      </w:r>
      <w:proofErr w:type="spellStart"/>
      <w:r w:rsidRPr="003C4126">
        <w:rPr>
          <w:bCs/>
          <w:lang w:val="de-DE"/>
        </w:rPr>
        <w:t>organy</w:t>
      </w:r>
      <w:proofErr w:type="spellEnd"/>
      <w:r w:rsidRPr="003C4126">
        <w:rPr>
          <w:bCs/>
          <w:lang w:val="de-DE"/>
        </w:rPr>
        <w:t xml:space="preserve"> </w:t>
      </w:r>
    </w:p>
    <w:p w:rsidR="00434F03" w:rsidRPr="00E244F5" w:rsidRDefault="00434F03" w:rsidP="00434F03">
      <w:pPr>
        <w:pStyle w:val="NormalnyWeb"/>
        <w:shd w:val="clear" w:color="auto" w:fill="FFFFFF"/>
        <w:textAlignment w:val="baseline"/>
        <w:rPr>
          <w:rFonts w:ascii="Calibri" w:hAnsi="Calibri"/>
          <w:color w:val="000000"/>
        </w:rPr>
      </w:pPr>
      <w:r w:rsidRPr="00E244F5">
        <w:rPr>
          <w:b/>
        </w:rPr>
        <w:t xml:space="preserve">der </w:t>
      </w:r>
      <w:proofErr w:type="spellStart"/>
      <w:r w:rsidRPr="00E244F5">
        <w:rPr>
          <w:b/>
        </w:rPr>
        <w:t>Sonderfall</w:t>
      </w:r>
      <w:proofErr w:type="spellEnd"/>
      <w:r w:rsidRPr="00E244F5">
        <w:rPr>
          <w:b/>
        </w:rPr>
        <w:t xml:space="preserve"> </w:t>
      </w:r>
      <w:r w:rsidRPr="00E244F5">
        <w:rPr>
          <w:rFonts w:ascii="Calibri" w:hAnsi="Calibri"/>
          <w:color w:val="000000"/>
        </w:rPr>
        <w:t xml:space="preserve">– przypadek szczególny </w:t>
      </w:r>
    </w:p>
    <w:p w:rsidR="00434F03" w:rsidRPr="00E244F5" w:rsidRDefault="00434F03" w:rsidP="00434F03">
      <w:pPr>
        <w:pStyle w:val="NormalnyWeb"/>
        <w:shd w:val="clear" w:color="auto" w:fill="FFFFFF"/>
        <w:textAlignment w:val="baseline"/>
        <w:rPr>
          <w:rFonts w:ascii="Calibri" w:hAnsi="Calibri"/>
          <w:color w:val="000000"/>
        </w:rPr>
      </w:pPr>
      <w:r w:rsidRPr="00E244F5">
        <w:rPr>
          <w:b/>
        </w:rPr>
        <w:t>der/</w:t>
      </w:r>
      <w:proofErr w:type="spellStart"/>
      <w:r w:rsidRPr="00E244F5">
        <w:rPr>
          <w:b/>
        </w:rPr>
        <w:t>das</w:t>
      </w:r>
      <w:proofErr w:type="spellEnd"/>
      <w:r w:rsidRPr="00E244F5">
        <w:rPr>
          <w:b/>
        </w:rPr>
        <w:t xml:space="preserve"> </w:t>
      </w:r>
      <w:proofErr w:type="spellStart"/>
      <w:r w:rsidRPr="00E244F5">
        <w:rPr>
          <w:b/>
        </w:rPr>
        <w:t>Bereich</w:t>
      </w:r>
      <w:proofErr w:type="spellEnd"/>
      <w:r w:rsidRPr="00E244F5">
        <w:rPr>
          <w:rFonts w:ascii="Calibri" w:hAnsi="Calibri"/>
          <w:color w:val="000000"/>
        </w:rPr>
        <w:t xml:space="preserve"> – dziedzina, zakres   </w:t>
      </w:r>
    </w:p>
    <w:p w:rsidR="00434F03" w:rsidRPr="003C4126" w:rsidRDefault="00434F03" w:rsidP="00434F03">
      <w:pPr>
        <w:pStyle w:val="NormalnyWeb"/>
        <w:shd w:val="clear" w:color="auto" w:fill="FFFFFF"/>
        <w:textAlignment w:val="baseline"/>
        <w:rPr>
          <w:rFonts w:ascii="Calibri" w:hAnsi="Calibri"/>
          <w:color w:val="000000"/>
          <w:lang w:val="de-DE"/>
        </w:rPr>
      </w:pPr>
      <w:r w:rsidRPr="00E244F5">
        <w:rPr>
          <w:rFonts w:ascii="Calibri" w:hAnsi="Calibri"/>
          <w:color w:val="000000"/>
        </w:rPr>
        <w:t xml:space="preserve"> </w:t>
      </w:r>
      <w:r>
        <w:rPr>
          <w:b/>
          <w:lang w:val="de-DE"/>
        </w:rPr>
        <w:t>e</w:t>
      </w:r>
      <w:r w:rsidRPr="003C4126">
        <w:rPr>
          <w:b/>
          <w:lang w:val="de-DE"/>
        </w:rPr>
        <w:t>inheitliche</w:t>
      </w:r>
      <w:r w:rsidRPr="003C4126">
        <w:rPr>
          <w:rFonts w:ascii="Calibri" w:hAnsi="Calibri"/>
          <w:color w:val="000000"/>
          <w:lang w:val="de-DE"/>
        </w:rPr>
        <w:t xml:space="preserve">- </w:t>
      </w:r>
      <w:proofErr w:type="spellStart"/>
      <w:r w:rsidRPr="003C4126">
        <w:rPr>
          <w:rFonts w:ascii="Calibri" w:hAnsi="Calibri"/>
          <w:color w:val="000000"/>
          <w:lang w:val="de-DE"/>
        </w:rPr>
        <w:t>jednorodny</w:t>
      </w:r>
      <w:proofErr w:type="spellEnd"/>
      <w:r w:rsidRPr="003C4126">
        <w:rPr>
          <w:rFonts w:ascii="Calibri" w:hAnsi="Calibri"/>
          <w:color w:val="000000"/>
          <w:lang w:val="de-DE"/>
        </w:rPr>
        <w:t xml:space="preserve">; </w:t>
      </w:r>
      <w:proofErr w:type="spellStart"/>
      <w:r w:rsidRPr="003C4126">
        <w:rPr>
          <w:rFonts w:ascii="Calibri" w:hAnsi="Calibri"/>
          <w:color w:val="000000"/>
          <w:lang w:val="de-DE"/>
        </w:rPr>
        <w:t>zgodny</w:t>
      </w:r>
      <w:proofErr w:type="spellEnd"/>
      <w:r w:rsidRPr="003C4126">
        <w:rPr>
          <w:rFonts w:ascii="Calibri" w:hAnsi="Calibri"/>
          <w:color w:val="000000"/>
          <w:lang w:val="de-DE"/>
        </w:rPr>
        <w:t xml:space="preserve">       </w:t>
      </w:r>
    </w:p>
    <w:p w:rsidR="00434F03" w:rsidRPr="003C4126" w:rsidRDefault="00434F03" w:rsidP="00434F03">
      <w:pPr>
        <w:pStyle w:val="NormalnyWeb"/>
        <w:shd w:val="clear" w:color="auto" w:fill="FFFFFF"/>
        <w:textAlignment w:val="baseline"/>
        <w:rPr>
          <w:b/>
          <w:lang w:val="de-DE"/>
        </w:rPr>
      </w:pPr>
      <w:r w:rsidRPr="003C4126">
        <w:rPr>
          <w:b/>
          <w:lang w:val="de-DE"/>
        </w:rPr>
        <w:t xml:space="preserve">der Stakeholder </w:t>
      </w:r>
      <w:r w:rsidRPr="003C4126">
        <w:rPr>
          <w:bCs/>
          <w:lang w:val="de-DE"/>
        </w:rPr>
        <w:t xml:space="preserve">- </w:t>
      </w:r>
      <w:proofErr w:type="spellStart"/>
      <w:r w:rsidRPr="003C4126">
        <w:rPr>
          <w:bCs/>
          <w:lang w:val="de-DE"/>
        </w:rPr>
        <w:t>interesariusz</w:t>
      </w:r>
      <w:proofErr w:type="spellEnd"/>
      <w:r w:rsidRPr="003C4126">
        <w:rPr>
          <w:b/>
          <w:lang w:val="de-DE"/>
        </w:rPr>
        <w:t xml:space="preserve">     </w:t>
      </w:r>
    </w:p>
    <w:p w:rsidR="00434F03" w:rsidRPr="003C4126" w:rsidRDefault="00434F03" w:rsidP="00434F03">
      <w:pPr>
        <w:pStyle w:val="NormalnyWeb"/>
        <w:shd w:val="clear" w:color="auto" w:fill="FFFFFF"/>
        <w:textAlignment w:val="baseline"/>
        <w:rPr>
          <w:bCs/>
          <w:lang w:val="de-DE"/>
        </w:rPr>
      </w:pPr>
      <w:r>
        <w:rPr>
          <w:b/>
          <w:lang w:val="de-DE"/>
        </w:rPr>
        <w:lastRenderedPageBreak/>
        <w:t>effizienter</w:t>
      </w:r>
      <w:r w:rsidRPr="003C4126">
        <w:rPr>
          <w:b/>
          <w:lang w:val="de-DE"/>
        </w:rPr>
        <w:t xml:space="preserve"> –</w:t>
      </w:r>
      <w:r w:rsidRPr="003C4126">
        <w:rPr>
          <w:bCs/>
          <w:lang w:val="de-DE"/>
        </w:rPr>
        <w:t xml:space="preserve"> </w:t>
      </w:r>
      <w:proofErr w:type="spellStart"/>
      <w:r w:rsidRPr="003C4126">
        <w:rPr>
          <w:bCs/>
          <w:lang w:val="de-DE"/>
        </w:rPr>
        <w:t>wydajniejszy</w:t>
      </w:r>
      <w:proofErr w:type="spellEnd"/>
    </w:p>
    <w:p w:rsidR="00434F03" w:rsidRPr="003C4126" w:rsidRDefault="00434F03" w:rsidP="00434F03">
      <w:pPr>
        <w:pStyle w:val="NormalnyWeb"/>
        <w:shd w:val="clear" w:color="auto" w:fill="FFFFFF"/>
        <w:textAlignment w:val="baseline"/>
        <w:rPr>
          <w:rFonts w:ascii="Calibri" w:hAnsi="Calibri"/>
          <w:color w:val="000000"/>
          <w:lang w:val="de-DE"/>
        </w:rPr>
      </w:pPr>
      <w:r w:rsidRPr="003C4126">
        <w:rPr>
          <w:b/>
          <w:lang w:val="de-DE"/>
        </w:rPr>
        <w:t>der Einsatz</w:t>
      </w:r>
      <w:r w:rsidRPr="003C4126">
        <w:rPr>
          <w:rFonts w:ascii="Calibri" w:hAnsi="Calibri"/>
          <w:color w:val="000000"/>
          <w:lang w:val="de-DE"/>
        </w:rPr>
        <w:t xml:space="preserve">- </w:t>
      </w:r>
      <w:proofErr w:type="spellStart"/>
      <w:r w:rsidRPr="003C4126">
        <w:rPr>
          <w:rFonts w:ascii="Calibri" w:hAnsi="Calibri"/>
          <w:color w:val="000000"/>
          <w:lang w:val="de-DE"/>
        </w:rPr>
        <w:t>użycie</w:t>
      </w:r>
      <w:proofErr w:type="spellEnd"/>
      <w:r w:rsidRPr="003C4126">
        <w:rPr>
          <w:rFonts w:ascii="Calibri" w:hAnsi="Calibri"/>
          <w:color w:val="000000"/>
          <w:lang w:val="de-DE"/>
        </w:rPr>
        <w:t xml:space="preserve"> </w:t>
      </w:r>
    </w:p>
    <w:p w:rsidR="00434F03" w:rsidRPr="003C4126" w:rsidRDefault="00434F03" w:rsidP="00434F03">
      <w:pPr>
        <w:pStyle w:val="NormalnyWeb"/>
        <w:shd w:val="clear" w:color="auto" w:fill="FFFFFF"/>
        <w:textAlignment w:val="baseline"/>
        <w:rPr>
          <w:rFonts w:ascii="Calibri" w:hAnsi="Calibri"/>
          <w:color w:val="000000"/>
          <w:lang w:val="de-DE"/>
        </w:rPr>
      </w:pPr>
      <w:r w:rsidRPr="003C4126">
        <w:rPr>
          <w:b/>
          <w:lang w:val="de-DE"/>
        </w:rPr>
        <w:t>die Ressourcen</w:t>
      </w:r>
      <w:r w:rsidRPr="003C4126">
        <w:rPr>
          <w:rFonts w:ascii="Calibri" w:hAnsi="Calibri"/>
          <w:color w:val="000000"/>
          <w:lang w:val="de-DE"/>
        </w:rPr>
        <w:t xml:space="preserve">- </w:t>
      </w:r>
      <w:proofErr w:type="spellStart"/>
      <w:r w:rsidRPr="003C4126">
        <w:rPr>
          <w:rFonts w:ascii="Calibri" w:hAnsi="Calibri"/>
          <w:color w:val="000000"/>
          <w:lang w:val="de-DE"/>
        </w:rPr>
        <w:t>zasoby</w:t>
      </w:r>
      <w:proofErr w:type="spellEnd"/>
    </w:p>
    <w:p w:rsidR="00434F03" w:rsidRPr="003C4126" w:rsidRDefault="00434F03" w:rsidP="00434F03">
      <w:pPr>
        <w:pStyle w:val="NormalnyWeb"/>
        <w:shd w:val="clear" w:color="auto" w:fill="FFFFFF"/>
        <w:textAlignment w:val="baseline"/>
        <w:rPr>
          <w:rFonts w:ascii="Calibri" w:hAnsi="Calibri"/>
          <w:color w:val="000000"/>
          <w:lang w:val="de-DE"/>
        </w:rPr>
      </w:pPr>
      <w:r>
        <w:rPr>
          <w:b/>
          <w:lang w:val="de-DE"/>
        </w:rPr>
        <w:t>die Bürgernahe</w:t>
      </w:r>
      <w:r w:rsidRPr="003C4126">
        <w:rPr>
          <w:rFonts w:ascii="Calibri" w:hAnsi="Calibri"/>
          <w:b/>
          <w:bCs/>
          <w:color w:val="000000"/>
          <w:lang w:val="de-DE"/>
        </w:rPr>
        <w:t xml:space="preserve"> – </w:t>
      </w:r>
      <w:r w:rsidRPr="003C4126">
        <w:rPr>
          <w:rFonts w:ascii="Calibri" w:hAnsi="Calibri"/>
          <w:color w:val="000000"/>
          <w:lang w:val="de-DE"/>
        </w:rPr>
        <w:t xml:space="preserve">kontakt z </w:t>
      </w:r>
      <w:proofErr w:type="spellStart"/>
      <w:r w:rsidRPr="003C4126">
        <w:rPr>
          <w:rFonts w:ascii="Calibri" w:hAnsi="Calibri"/>
          <w:color w:val="000000"/>
          <w:lang w:val="de-DE"/>
        </w:rPr>
        <w:t>ludźmi</w:t>
      </w:r>
      <w:proofErr w:type="spellEnd"/>
    </w:p>
    <w:p w:rsidR="00434F03" w:rsidRPr="003C4126" w:rsidRDefault="00434F03" w:rsidP="00434F03">
      <w:pPr>
        <w:pStyle w:val="NormalnyWeb"/>
        <w:shd w:val="clear" w:color="auto" w:fill="FFFFFF"/>
        <w:textAlignment w:val="baseline"/>
        <w:rPr>
          <w:rFonts w:ascii="Calibri" w:hAnsi="Calibri"/>
          <w:color w:val="000000"/>
          <w:lang w:val="de-DE"/>
        </w:rPr>
      </w:pPr>
      <w:r w:rsidRPr="003C4126">
        <w:rPr>
          <w:rFonts w:ascii="Calibri" w:hAnsi="Calibri"/>
          <w:color w:val="000000"/>
          <w:lang w:val="de-DE"/>
        </w:rPr>
        <w:t xml:space="preserve"> </w:t>
      </w:r>
      <w:r>
        <w:rPr>
          <w:b/>
          <w:lang w:val="de-DE"/>
        </w:rPr>
        <w:t>p</w:t>
      </w:r>
      <w:r w:rsidRPr="003C4126">
        <w:rPr>
          <w:b/>
          <w:lang w:val="de-DE"/>
        </w:rPr>
        <w:t>ositiv beeinflussen</w:t>
      </w:r>
      <w:r w:rsidRPr="003C4126">
        <w:rPr>
          <w:rFonts w:ascii="Calibri" w:hAnsi="Calibri"/>
          <w:color w:val="000000"/>
          <w:lang w:val="de-DE"/>
        </w:rPr>
        <w:t xml:space="preserve"> – </w:t>
      </w:r>
      <w:proofErr w:type="spellStart"/>
      <w:r w:rsidRPr="003C4126">
        <w:rPr>
          <w:rFonts w:ascii="Calibri" w:hAnsi="Calibri"/>
          <w:color w:val="000000"/>
          <w:lang w:val="de-DE"/>
        </w:rPr>
        <w:t>pozytywny</w:t>
      </w:r>
      <w:proofErr w:type="spellEnd"/>
      <w:r w:rsidRPr="003C4126">
        <w:rPr>
          <w:rFonts w:ascii="Calibri" w:hAnsi="Calibri"/>
          <w:color w:val="000000"/>
          <w:lang w:val="de-DE"/>
        </w:rPr>
        <w:t xml:space="preserve"> </w:t>
      </w:r>
      <w:proofErr w:type="spellStart"/>
      <w:r w:rsidRPr="003C4126">
        <w:rPr>
          <w:rFonts w:ascii="Calibri" w:hAnsi="Calibri"/>
          <w:color w:val="000000"/>
          <w:lang w:val="de-DE"/>
        </w:rPr>
        <w:t>wpływ</w:t>
      </w:r>
      <w:proofErr w:type="spellEnd"/>
    </w:p>
    <w:p w:rsidR="00434F03" w:rsidRPr="003C4126" w:rsidRDefault="00434F03" w:rsidP="00434F03">
      <w:pPr>
        <w:pStyle w:val="NormalnyWeb"/>
        <w:shd w:val="clear" w:color="auto" w:fill="FFFFFF"/>
        <w:textAlignment w:val="baseline"/>
        <w:rPr>
          <w:rFonts w:ascii="Calibri" w:hAnsi="Calibri"/>
          <w:color w:val="000000"/>
        </w:rPr>
      </w:pPr>
      <w:r w:rsidRPr="003C4126">
        <w:rPr>
          <w:b/>
          <w:lang w:val="de-DE"/>
        </w:rPr>
        <w:t xml:space="preserve"> </w:t>
      </w:r>
      <w:proofErr w:type="spellStart"/>
      <w:r>
        <w:rPr>
          <w:b/>
        </w:rPr>
        <w:t>z</w:t>
      </w:r>
      <w:r w:rsidRPr="003C4126">
        <w:rPr>
          <w:b/>
        </w:rPr>
        <w:t>ugleich</w:t>
      </w:r>
      <w:proofErr w:type="spellEnd"/>
      <w:r w:rsidRPr="003C4126">
        <w:rPr>
          <w:rFonts w:ascii="Calibri" w:hAnsi="Calibri"/>
          <w:color w:val="000000"/>
        </w:rPr>
        <w:t>- jednocześnie</w:t>
      </w:r>
    </w:p>
    <w:p w:rsidR="00434F03" w:rsidRPr="003C4126" w:rsidRDefault="00434F03" w:rsidP="00434F03">
      <w:pPr>
        <w:pStyle w:val="NormalnyWeb"/>
        <w:shd w:val="clear" w:color="auto" w:fill="FFFFFF"/>
        <w:textAlignment w:val="baseline"/>
        <w:rPr>
          <w:rFonts w:ascii="Calibri" w:hAnsi="Calibri"/>
          <w:color w:val="000000"/>
        </w:rPr>
      </w:pPr>
      <w:r w:rsidRPr="003C4126">
        <w:rPr>
          <w:rFonts w:ascii="Calibri" w:hAnsi="Calibri"/>
          <w:color w:val="000000"/>
        </w:rPr>
        <w:t xml:space="preserve"> </w:t>
      </w:r>
      <w:proofErr w:type="spellStart"/>
      <w:r w:rsidRPr="003C4126">
        <w:rPr>
          <w:b/>
        </w:rPr>
        <w:t>die</w:t>
      </w:r>
      <w:proofErr w:type="spellEnd"/>
      <w:r w:rsidRPr="003C4126">
        <w:rPr>
          <w:b/>
        </w:rPr>
        <w:t xml:space="preserve"> </w:t>
      </w:r>
      <w:proofErr w:type="spellStart"/>
      <w:r w:rsidRPr="003C4126">
        <w:rPr>
          <w:b/>
        </w:rPr>
        <w:t>Marktsegmentierung</w:t>
      </w:r>
      <w:proofErr w:type="spellEnd"/>
      <w:r w:rsidRPr="003C4126">
        <w:rPr>
          <w:rFonts w:ascii="Calibri" w:hAnsi="Calibri"/>
          <w:color w:val="000000"/>
        </w:rPr>
        <w:t xml:space="preserve"> – segmentacja rynku</w:t>
      </w:r>
    </w:p>
    <w:p w:rsidR="00434F03" w:rsidRPr="003C4126" w:rsidRDefault="00434F03" w:rsidP="00434F03">
      <w:pPr>
        <w:pStyle w:val="NormalnyWeb"/>
        <w:shd w:val="clear" w:color="auto" w:fill="FFFFFF"/>
        <w:textAlignment w:val="baseline"/>
        <w:rPr>
          <w:rFonts w:ascii="Calibri" w:hAnsi="Calibri"/>
          <w:color w:val="000000"/>
        </w:rPr>
      </w:pPr>
      <w:r w:rsidRPr="003C4126">
        <w:rPr>
          <w:rFonts w:ascii="Calibri" w:hAnsi="Calibri"/>
          <w:color w:val="000000"/>
        </w:rPr>
        <w:t xml:space="preserve"> </w:t>
      </w:r>
      <w:proofErr w:type="spellStart"/>
      <w:r w:rsidRPr="003C4126">
        <w:rPr>
          <w:b/>
        </w:rPr>
        <w:t>die</w:t>
      </w:r>
      <w:proofErr w:type="spellEnd"/>
      <w:r w:rsidRPr="003C4126">
        <w:rPr>
          <w:b/>
        </w:rPr>
        <w:t xml:space="preserve"> </w:t>
      </w:r>
      <w:proofErr w:type="spellStart"/>
      <w:r w:rsidRPr="003C4126">
        <w:rPr>
          <w:b/>
        </w:rPr>
        <w:t>Zielgruppe</w:t>
      </w:r>
      <w:proofErr w:type="spellEnd"/>
      <w:r w:rsidRPr="003C4126">
        <w:rPr>
          <w:rFonts w:ascii="Calibri" w:hAnsi="Calibri"/>
          <w:color w:val="000000"/>
        </w:rPr>
        <w:t>- grupa docelowa</w:t>
      </w:r>
    </w:p>
    <w:p w:rsidR="00434F03" w:rsidRPr="003C4126" w:rsidRDefault="00434F03" w:rsidP="00434F03">
      <w:pPr>
        <w:pStyle w:val="NormalnyWeb"/>
        <w:shd w:val="clear" w:color="auto" w:fill="FFFFFF"/>
        <w:textAlignment w:val="baseline"/>
        <w:rPr>
          <w:b/>
        </w:rPr>
      </w:pPr>
      <w:proofErr w:type="spellStart"/>
      <w:r w:rsidRPr="003C4126">
        <w:rPr>
          <w:b/>
        </w:rPr>
        <w:t>die</w:t>
      </w:r>
      <w:proofErr w:type="spellEnd"/>
      <w:r w:rsidRPr="003C4126">
        <w:rPr>
          <w:b/>
        </w:rPr>
        <w:t xml:space="preserve"> </w:t>
      </w:r>
      <w:proofErr w:type="spellStart"/>
      <w:r w:rsidRPr="003C4126">
        <w:rPr>
          <w:b/>
        </w:rPr>
        <w:t>Kollektivbedürfnisse</w:t>
      </w:r>
      <w:proofErr w:type="spellEnd"/>
      <w:r w:rsidRPr="003C4126">
        <w:rPr>
          <w:b/>
        </w:rPr>
        <w:t xml:space="preserve"> –</w:t>
      </w:r>
      <w:r w:rsidRPr="003C4126">
        <w:rPr>
          <w:bCs/>
        </w:rPr>
        <w:t xml:space="preserve"> zbiorowe potrzeby</w:t>
      </w:r>
      <w:r w:rsidRPr="003C4126">
        <w:rPr>
          <w:b/>
        </w:rPr>
        <w:t xml:space="preserve">  </w:t>
      </w:r>
    </w:p>
    <w:p w:rsidR="00434F03" w:rsidRPr="003C4126" w:rsidRDefault="00434F03" w:rsidP="00434F03">
      <w:pPr>
        <w:pStyle w:val="NormalnyWeb"/>
        <w:shd w:val="clear" w:color="auto" w:fill="FFFFFF"/>
        <w:textAlignment w:val="baseline"/>
        <w:rPr>
          <w:rFonts w:ascii="Calibri" w:hAnsi="Calibri"/>
          <w:b/>
          <w:bCs/>
          <w:color w:val="000000"/>
        </w:rPr>
      </w:pPr>
      <w:r>
        <w:rPr>
          <w:b/>
        </w:rPr>
        <w:t xml:space="preserve"> </w:t>
      </w:r>
      <w:proofErr w:type="spellStart"/>
      <w:r>
        <w:rPr>
          <w:b/>
        </w:rPr>
        <w:t>e</w:t>
      </w:r>
      <w:r w:rsidRPr="003C4126">
        <w:rPr>
          <w:b/>
        </w:rPr>
        <w:t>rfolgreich</w:t>
      </w:r>
      <w:proofErr w:type="spellEnd"/>
      <w:r w:rsidRPr="003C4126">
        <w:rPr>
          <w:rFonts w:ascii="Calibri" w:hAnsi="Calibri"/>
          <w:b/>
          <w:bCs/>
          <w:color w:val="000000"/>
        </w:rPr>
        <w:t xml:space="preserve">– </w:t>
      </w:r>
      <w:r w:rsidRPr="003C4126">
        <w:rPr>
          <w:rFonts w:ascii="Calibri" w:hAnsi="Calibri"/>
          <w:color w:val="000000"/>
        </w:rPr>
        <w:t>skuteczny; z powodzeniem</w:t>
      </w:r>
      <w:r w:rsidRPr="003C4126">
        <w:rPr>
          <w:rFonts w:ascii="Calibri" w:hAnsi="Calibri"/>
          <w:b/>
          <w:bCs/>
          <w:color w:val="000000"/>
        </w:rPr>
        <w:t xml:space="preserve"> </w:t>
      </w:r>
    </w:p>
    <w:p w:rsidR="00434F03" w:rsidRPr="003C4126" w:rsidRDefault="00434F03" w:rsidP="00434F03">
      <w:pPr>
        <w:pStyle w:val="NormalnyWeb"/>
        <w:shd w:val="clear" w:color="auto" w:fill="FFFFFF"/>
        <w:textAlignment w:val="baseline"/>
        <w:rPr>
          <w:rFonts w:ascii="Calibri" w:hAnsi="Calibri"/>
          <w:b/>
          <w:bCs/>
          <w:color w:val="000000"/>
          <w:lang w:val="de-DE"/>
        </w:rPr>
      </w:pPr>
      <w:r w:rsidRPr="003C4126">
        <w:rPr>
          <w:rFonts w:ascii="Calibri" w:hAnsi="Calibri"/>
          <w:b/>
          <w:bCs/>
          <w:color w:val="000000"/>
        </w:rPr>
        <w:t xml:space="preserve"> </w:t>
      </w:r>
      <w:r w:rsidRPr="003C4126">
        <w:rPr>
          <w:b/>
          <w:lang w:val="de-DE"/>
        </w:rPr>
        <w:t>unverzichtbarer Schritt</w:t>
      </w:r>
      <w:r w:rsidRPr="003C4126">
        <w:rPr>
          <w:rFonts w:ascii="Calibri" w:hAnsi="Calibri"/>
          <w:color w:val="1E2327"/>
          <w:lang w:val="de-DE"/>
        </w:rPr>
        <w:t xml:space="preserve"> – </w:t>
      </w:r>
      <w:proofErr w:type="spellStart"/>
      <w:r w:rsidRPr="003C4126">
        <w:rPr>
          <w:rFonts w:ascii="Calibri" w:hAnsi="Calibri"/>
          <w:color w:val="1E2327"/>
          <w:lang w:val="de-DE"/>
        </w:rPr>
        <w:t>niezdbędny</w:t>
      </w:r>
      <w:proofErr w:type="spellEnd"/>
      <w:r w:rsidRPr="003C4126">
        <w:rPr>
          <w:rFonts w:ascii="Calibri" w:hAnsi="Calibri"/>
          <w:color w:val="1E2327"/>
          <w:lang w:val="de-DE"/>
        </w:rPr>
        <w:t xml:space="preserve"> </w:t>
      </w:r>
      <w:proofErr w:type="spellStart"/>
      <w:r w:rsidRPr="003C4126">
        <w:rPr>
          <w:rFonts w:ascii="Calibri" w:hAnsi="Calibri"/>
          <w:color w:val="1E2327"/>
          <w:lang w:val="de-DE"/>
        </w:rPr>
        <w:t>krok</w:t>
      </w:r>
      <w:proofErr w:type="spellEnd"/>
      <w:r w:rsidRPr="003C4126">
        <w:rPr>
          <w:rFonts w:ascii="Calibri" w:hAnsi="Calibri"/>
          <w:color w:val="1E2327"/>
          <w:lang w:val="de-DE"/>
        </w:rPr>
        <w:t xml:space="preserve"> </w:t>
      </w:r>
    </w:p>
    <w:p w:rsidR="00434F03" w:rsidRPr="003C4126" w:rsidRDefault="00434F03" w:rsidP="00434F03">
      <w:pPr>
        <w:pStyle w:val="NormalnyWeb"/>
        <w:shd w:val="clear" w:color="auto" w:fill="FFFFFF"/>
        <w:textAlignment w:val="baseline"/>
        <w:rPr>
          <w:rFonts w:ascii="Calibri" w:hAnsi="Calibri"/>
          <w:b/>
          <w:bCs/>
          <w:color w:val="1E2327"/>
          <w:lang w:val="de-DE"/>
        </w:rPr>
      </w:pPr>
      <w:r>
        <w:rPr>
          <w:b/>
          <w:lang w:val="de-DE"/>
        </w:rPr>
        <w:t>das Kundenbedürfnis</w:t>
      </w:r>
      <w:r w:rsidRPr="003C4126">
        <w:rPr>
          <w:b/>
          <w:lang w:val="de-DE"/>
        </w:rPr>
        <w:t xml:space="preserve"> – </w:t>
      </w:r>
      <w:proofErr w:type="spellStart"/>
      <w:r w:rsidRPr="003C4126">
        <w:rPr>
          <w:bCs/>
          <w:lang w:val="de-DE"/>
        </w:rPr>
        <w:t>pot</w:t>
      </w:r>
      <w:r>
        <w:rPr>
          <w:bCs/>
          <w:lang w:val="de-DE"/>
        </w:rPr>
        <w:t>rzeba</w:t>
      </w:r>
      <w:proofErr w:type="spellEnd"/>
      <w:r w:rsidRPr="003C4126">
        <w:rPr>
          <w:bCs/>
          <w:lang w:val="de-DE"/>
        </w:rPr>
        <w:t xml:space="preserve"> </w:t>
      </w:r>
      <w:proofErr w:type="spellStart"/>
      <w:r w:rsidRPr="003C4126">
        <w:rPr>
          <w:bCs/>
          <w:lang w:val="de-DE"/>
        </w:rPr>
        <w:t>klienta</w:t>
      </w:r>
      <w:proofErr w:type="spellEnd"/>
      <w:r w:rsidRPr="003C4126">
        <w:rPr>
          <w:b/>
          <w:lang w:val="de-DE"/>
        </w:rPr>
        <w:t xml:space="preserve"> </w:t>
      </w:r>
      <w:r w:rsidRPr="003C4126">
        <w:rPr>
          <w:rFonts w:ascii="Calibri" w:hAnsi="Calibri"/>
          <w:b/>
          <w:bCs/>
          <w:color w:val="000000"/>
          <w:lang w:val="de-DE"/>
        </w:rPr>
        <w:t xml:space="preserve">  </w:t>
      </w:r>
    </w:p>
    <w:p w:rsidR="00434F03" w:rsidRPr="003C4126" w:rsidRDefault="00434F03" w:rsidP="00434F03">
      <w:pPr>
        <w:pStyle w:val="NormalnyWeb"/>
        <w:shd w:val="clear" w:color="auto" w:fill="FFFFFF"/>
        <w:textAlignment w:val="baseline"/>
        <w:rPr>
          <w:rFonts w:ascii="Calibri" w:hAnsi="Calibri"/>
          <w:color w:val="1E2327"/>
        </w:rPr>
      </w:pPr>
      <w:proofErr w:type="spellStart"/>
      <w:r>
        <w:rPr>
          <w:b/>
        </w:rPr>
        <w:t>g</w:t>
      </w:r>
      <w:r w:rsidRPr="003C4126">
        <w:rPr>
          <w:b/>
        </w:rPr>
        <w:t>rundlegend</w:t>
      </w:r>
      <w:proofErr w:type="spellEnd"/>
      <w:r w:rsidRPr="003C4126">
        <w:rPr>
          <w:rFonts w:ascii="Calibri" w:hAnsi="Calibri"/>
          <w:color w:val="1E2327"/>
        </w:rPr>
        <w:t xml:space="preserve">- podstawowe         </w:t>
      </w:r>
    </w:p>
    <w:p w:rsidR="00434F03" w:rsidRPr="003C4126" w:rsidRDefault="00434F03" w:rsidP="00434F03">
      <w:pPr>
        <w:pStyle w:val="NormalnyWeb"/>
        <w:shd w:val="clear" w:color="auto" w:fill="FFFFFF"/>
        <w:textAlignment w:val="baseline"/>
        <w:rPr>
          <w:rFonts w:ascii="Calibri" w:hAnsi="Calibri"/>
          <w:color w:val="1E2327"/>
        </w:rPr>
      </w:pPr>
      <w:r>
        <w:rPr>
          <w:rFonts w:ascii="Calibri" w:hAnsi="Calibri"/>
          <w:color w:val="1E2327"/>
        </w:rPr>
        <w:t>(</w:t>
      </w:r>
      <w:proofErr w:type="spellStart"/>
      <w:r>
        <w:rPr>
          <w:rFonts w:ascii="Calibri" w:hAnsi="Calibri"/>
          <w:color w:val="1E2327"/>
        </w:rPr>
        <w:t>die</w:t>
      </w:r>
      <w:proofErr w:type="spellEnd"/>
      <w:r>
        <w:rPr>
          <w:rFonts w:ascii="Calibri" w:hAnsi="Calibri"/>
          <w:color w:val="1E2327"/>
        </w:rPr>
        <w:t>)</w:t>
      </w:r>
      <w:r w:rsidRPr="003C4126">
        <w:rPr>
          <w:rFonts w:ascii="Calibri" w:hAnsi="Calibri"/>
          <w:color w:val="1E2327"/>
        </w:rPr>
        <w:t xml:space="preserve"> </w:t>
      </w:r>
      <w:proofErr w:type="spellStart"/>
      <w:r w:rsidRPr="003C4126">
        <w:rPr>
          <w:b/>
        </w:rPr>
        <w:t>Umfeld</w:t>
      </w:r>
      <w:proofErr w:type="spellEnd"/>
      <w:r w:rsidRPr="003C4126">
        <w:rPr>
          <w:b/>
        </w:rPr>
        <w:t xml:space="preserve">- </w:t>
      </w:r>
      <w:proofErr w:type="spellStart"/>
      <w:r w:rsidRPr="003C4126">
        <w:rPr>
          <w:b/>
        </w:rPr>
        <w:t>und</w:t>
      </w:r>
      <w:proofErr w:type="spellEnd"/>
      <w:r w:rsidRPr="003C4126">
        <w:rPr>
          <w:b/>
        </w:rPr>
        <w:t xml:space="preserve"> </w:t>
      </w:r>
      <w:proofErr w:type="spellStart"/>
      <w:r w:rsidRPr="003C4126">
        <w:rPr>
          <w:b/>
        </w:rPr>
        <w:t>Konkurrenzanalyse</w:t>
      </w:r>
      <w:proofErr w:type="spellEnd"/>
      <w:r w:rsidRPr="003C4126">
        <w:rPr>
          <w:rFonts w:ascii="Calibri" w:hAnsi="Calibri"/>
          <w:color w:val="1E2327"/>
        </w:rPr>
        <w:t xml:space="preserve"> – analiza środowiska i konkurencji </w:t>
      </w:r>
    </w:p>
    <w:p w:rsidR="00434F03" w:rsidRPr="003C4126" w:rsidRDefault="0099445A" w:rsidP="00434F03">
      <w:pPr>
        <w:pStyle w:val="NormalnyWeb"/>
        <w:shd w:val="clear" w:color="auto" w:fill="FFFFFF"/>
        <w:textAlignment w:val="baseline"/>
      </w:pPr>
      <w:hyperlink r:id="rId5" w:anchor="translationsdetails1" w:history="1">
        <w:proofErr w:type="spellStart"/>
        <w:r w:rsidR="00434F03">
          <w:rPr>
            <w:rStyle w:val="Hipercze"/>
            <w:b/>
          </w:rPr>
          <w:t>v</w:t>
        </w:r>
        <w:r w:rsidR="00434F03" w:rsidRPr="003C4126">
          <w:rPr>
            <w:rStyle w:val="Hipercze"/>
            <w:b/>
          </w:rPr>
          <w:t>ornehmen</w:t>
        </w:r>
        <w:proofErr w:type="spellEnd"/>
      </w:hyperlink>
      <w:r w:rsidR="00434F03" w:rsidRPr="003C4126">
        <w:rPr>
          <w:rFonts w:ascii="Calibri" w:hAnsi="Calibri"/>
          <w:b/>
          <w:bCs/>
          <w:color w:val="1E2327"/>
        </w:rPr>
        <w:t xml:space="preserve"> </w:t>
      </w:r>
      <w:r w:rsidR="00434F03" w:rsidRPr="003C4126">
        <w:t>– dokonać; przeprowadzić</w:t>
      </w:r>
    </w:p>
    <w:p w:rsidR="00434F03" w:rsidRPr="003C4126" w:rsidRDefault="00434F03" w:rsidP="00434F03">
      <w:pPr>
        <w:pStyle w:val="NormalnyWeb"/>
        <w:shd w:val="clear" w:color="auto" w:fill="FFFFFF"/>
        <w:textAlignment w:val="baseline"/>
        <w:rPr>
          <w:rFonts w:ascii="Calibri" w:hAnsi="Calibri"/>
          <w:color w:val="1E2327"/>
        </w:rPr>
      </w:pPr>
      <w:proofErr w:type="spellStart"/>
      <w:r>
        <w:rPr>
          <w:b/>
        </w:rPr>
        <w:t>h</w:t>
      </w:r>
      <w:r w:rsidRPr="003C4126">
        <w:rPr>
          <w:b/>
        </w:rPr>
        <w:t>insichtlich</w:t>
      </w:r>
      <w:proofErr w:type="spellEnd"/>
      <w:r w:rsidRPr="003C4126">
        <w:rPr>
          <w:b/>
        </w:rPr>
        <w:t>-</w:t>
      </w:r>
      <w:r w:rsidRPr="003C4126">
        <w:rPr>
          <w:rFonts w:ascii="Calibri" w:hAnsi="Calibri"/>
          <w:color w:val="1E2327"/>
        </w:rPr>
        <w:t xml:space="preserve"> pod względem</w:t>
      </w:r>
    </w:p>
    <w:p w:rsidR="00434F03" w:rsidRPr="003C4126" w:rsidRDefault="00434F03" w:rsidP="00434F03">
      <w:pPr>
        <w:pStyle w:val="NormalnyWeb"/>
        <w:shd w:val="clear" w:color="auto" w:fill="FFFFFF"/>
        <w:textAlignment w:val="baseline"/>
        <w:rPr>
          <w:rFonts w:ascii="Calibri" w:hAnsi="Calibri"/>
          <w:color w:val="1E2327"/>
          <w:lang w:val="de-DE"/>
        </w:rPr>
      </w:pPr>
      <w:r w:rsidRPr="003C4126">
        <w:rPr>
          <w:b/>
          <w:lang w:val="de-DE"/>
        </w:rPr>
        <w:t>Besser oder schlechter</w:t>
      </w:r>
      <w:r w:rsidRPr="003C4126">
        <w:rPr>
          <w:rFonts w:ascii="Calibri" w:hAnsi="Calibri"/>
          <w:color w:val="1E2327"/>
          <w:lang w:val="de-DE"/>
        </w:rPr>
        <w:t xml:space="preserve"> – </w:t>
      </w:r>
      <w:proofErr w:type="spellStart"/>
      <w:r w:rsidRPr="003C4126">
        <w:rPr>
          <w:rFonts w:ascii="Calibri" w:hAnsi="Calibri"/>
          <w:color w:val="1E2327"/>
          <w:lang w:val="de-DE"/>
        </w:rPr>
        <w:t>lepszy</w:t>
      </w:r>
      <w:proofErr w:type="spellEnd"/>
      <w:r w:rsidRPr="003C4126">
        <w:rPr>
          <w:rFonts w:ascii="Calibri" w:hAnsi="Calibri"/>
          <w:color w:val="1E2327"/>
          <w:lang w:val="de-DE"/>
        </w:rPr>
        <w:t xml:space="preserve"> </w:t>
      </w:r>
      <w:proofErr w:type="spellStart"/>
      <w:r w:rsidRPr="003C4126">
        <w:rPr>
          <w:rFonts w:ascii="Calibri" w:hAnsi="Calibri"/>
          <w:color w:val="1E2327"/>
          <w:lang w:val="de-DE"/>
        </w:rPr>
        <w:t>czy</w:t>
      </w:r>
      <w:proofErr w:type="spellEnd"/>
      <w:r w:rsidRPr="003C4126">
        <w:rPr>
          <w:rFonts w:ascii="Calibri" w:hAnsi="Calibri"/>
          <w:color w:val="1E2327"/>
          <w:lang w:val="de-DE"/>
        </w:rPr>
        <w:t xml:space="preserve"> </w:t>
      </w:r>
      <w:proofErr w:type="spellStart"/>
      <w:r w:rsidRPr="003C4126">
        <w:rPr>
          <w:rFonts w:ascii="Calibri" w:hAnsi="Calibri"/>
          <w:color w:val="1E2327"/>
          <w:lang w:val="de-DE"/>
        </w:rPr>
        <w:t>gorszy</w:t>
      </w:r>
      <w:proofErr w:type="spellEnd"/>
    </w:p>
    <w:p w:rsidR="00434F03" w:rsidRPr="003C4126" w:rsidRDefault="00434F03" w:rsidP="00434F03">
      <w:pPr>
        <w:pStyle w:val="NormalnyWeb"/>
        <w:shd w:val="clear" w:color="auto" w:fill="FFFFFF"/>
        <w:textAlignment w:val="baseline"/>
        <w:rPr>
          <w:rFonts w:ascii="Calibri" w:hAnsi="Calibri"/>
          <w:color w:val="1E2327"/>
        </w:rPr>
      </w:pPr>
      <w:r w:rsidRPr="003C4126">
        <w:rPr>
          <w:rFonts w:ascii="Calibri" w:hAnsi="Calibri"/>
          <w:color w:val="1E2327"/>
          <w:lang w:val="de-DE"/>
        </w:rPr>
        <w:t xml:space="preserve"> </w:t>
      </w:r>
      <w:proofErr w:type="spellStart"/>
      <w:r w:rsidRPr="003C4126">
        <w:rPr>
          <w:b/>
        </w:rPr>
        <w:t>Umso</w:t>
      </w:r>
      <w:proofErr w:type="spellEnd"/>
      <w:r w:rsidRPr="003C4126">
        <w:rPr>
          <w:b/>
        </w:rPr>
        <w:t xml:space="preserve"> </w:t>
      </w:r>
      <w:proofErr w:type="spellStart"/>
      <w:r w:rsidRPr="003C4126">
        <w:rPr>
          <w:b/>
        </w:rPr>
        <w:t>passgenauer</w:t>
      </w:r>
      <w:proofErr w:type="spellEnd"/>
      <w:r w:rsidRPr="003C4126">
        <w:rPr>
          <w:rFonts w:ascii="Calibri" w:hAnsi="Calibri"/>
          <w:b/>
          <w:bCs/>
          <w:color w:val="1E2327"/>
        </w:rPr>
        <w:t xml:space="preserve"> –</w:t>
      </w:r>
      <w:r w:rsidRPr="003C4126">
        <w:rPr>
          <w:rFonts w:ascii="Calibri" w:hAnsi="Calibri"/>
          <w:color w:val="1E2327"/>
        </w:rPr>
        <w:t xml:space="preserve"> tym bardziej pasuje </w:t>
      </w:r>
    </w:p>
    <w:p w:rsidR="00434F03" w:rsidRPr="003C4126" w:rsidRDefault="00434F03" w:rsidP="00434F03">
      <w:pPr>
        <w:pStyle w:val="NormalnyWeb"/>
        <w:shd w:val="clear" w:color="auto" w:fill="FFFFFF"/>
        <w:textAlignment w:val="baseline"/>
        <w:rPr>
          <w:rFonts w:ascii="Calibri" w:hAnsi="Calibri"/>
          <w:color w:val="1E2327"/>
        </w:rPr>
      </w:pPr>
      <w:proofErr w:type="spellStart"/>
      <w:r>
        <w:rPr>
          <w:b/>
        </w:rPr>
        <w:t>zukünftige</w:t>
      </w:r>
      <w:proofErr w:type="spellEnd"/>
      <w:r w:rsidRPr="003C4126">
        <w:rPr>
          <w:b/>
        </w:rPr>
        <w:t xml:space="preserve"> </w:t>
      </w:r>
      <w:proofErr w:type="spellStart"/>
      <w:r w:rsidRPr="003C4126">
        <w:rPr>
          <w:b/>
        </w:rPr>
        <w:t>Entwicklungen</w:t>
      </w:r>
      <w:proofErr w:type="spellEnd"/>
      <w:r w:rsidRPr="003C4126">
        <w:rPr>
          <w:rFonts w:ascii="Calibri" w:hAnsi="Calibri"/>
          <w:color w:val="1E2327"/>
        </w:rPr>
        <w:t xml:space="preserve"> – przyszłe zmiany, przyszłe postępy     </w:t>
      </w:r>
    </w:p>
    <w:p w:rsidR="00434F03" w:rsidRPr="00E244F5" w:rsidRDefault="00434F03" w:rsidP="00434F03">
      <w:pPr>
        <w:pStyle w:val="NormalnyWeb"/>
        <w:shd w:val="clear" w:color="auto" w:fill="FFFFFF"/>
        <w:textAlignment w:val="baseline"/>
        <w:rPr>
          <w:rFonts w:ascii="Calibri" w:hAnsi="Calibri"/>
          <w:color w:val="1E2327"/>
          <w:lang w:val="de-DE"/>
        </w:rPr>
      </w:pPr>
      <w:r w:rsidRPr="00E244F5">
        <w:rPr>
          <w:b/>
          <w:lang w:val="de-DE"/>
        </w:rPr>
        <w:t xml:space="preserve">dementsprechend </w:t>
      </w:r>
      <w:r w:rsidRPr="00E244F5">
        <w:rPr>
          <w:rFonts w:ascii="Calibri" w:hAnsi="Calibri"/>
          <w:color w:val="1E2327"/>
          <w:lang w:val="de-DE"/>
        </w:rPr>
        <w:t xml:space="preserve">– </w:t>
      </w:r>
      <w:proofErr w:type="spellStart"/>
      <w:r w:rsidRPr="00E244F5">
        <w:rPr>
          <w:rFonts w:ascii="Calibri" w:hAnsi="Calibri"/>
          <w:color w:val="1E2327"/>
          <w:lang w:val="de-DE"/>
        </w:rPr>
        <w:t>odpowiedni</w:t>
      </w:r>
      <w:proofErr w:type="spellEnd"/>
    </w:p>
    <w:p w:rsidR="00434F03" w:rsidRPr="00E244F5" w:rsidRDefault="00434F03" w:rsidP="00434F03">
      <w:pPr>
        <w:pStyle w:val="NormalnyWeb"/>
        <w:shd w:val="clear" w:color="auto" w:fill="FFFFFF"/>
        <w:textAlignment w:val="baseline"/>
        <w:rPr>
          <w:rFonts w:ascii="Calibri" w:hAnsi="Calibri"/>
          <w:color w:val="1E2327"/>
          <w:lang w:val="de-DE"/>
        </w:rPr>
      </w:pPr>
      <w:r w:rsidRPr="00E244F5">
        <w:rPr>
          <w:b/>
          <w:lang w:val="de-DE"/>
        </w:rPr>
        <w:t xml:space="preserve"> verbessern</w:t>
      </w:r>
      <w:r w:rsidRPr="00E244F5">
        <w:rPr>
          <w:rFonts w:ascii="Calibri" w:hAnsi="Calibri"/>
          <w:color w:val="1E2327"/>
          <w:lang w:val="de-DE"/>
        </w:rPr>
        <w:t xml:space="preserve"> – </w:t>
      </w:r>
      <w:proofErr w:type="spellStart"/>
      <w:r w:rsidRPr="00E244F5">
        <w:rPr>
          <w:rFonts w:ascii="Calibri" w:hAnsi="Calibri"/>
          <w:color w:val="1E2327"/>
          <w:lang w:val="de-DE"/>
        </w:rPr>
        <w:t>poprawić</w:t>
      </w:r>
      <w:proofErr w:type="spellEnd"/>
      <w:r w:rsidRPr="00E244F5">
        <w:rPr>
          <w:rFonts w:ascii="Calibri" w:hAnsi="Calibri"/>
          <w:color w:val="1E2327"/>
          <w:lang w:val="de-DE"/>
        </w:rPr>
        <w:t xml:space="preserve">; </w:t>
      </w:r>
      <w:proofErr w:type="spellStart"/>
      <w:r w:rsidRPr="00E244F5">
        <w:rPr>
          <w:rFonts w:ascii="Calibri" w:hAnsi="Calibri"/>
          <w:color w:val="1E2327"/>
          <w:lang w:val="de-DE"/>
        </w:rPr>
        <w:t>ulepszyć</w:t>
      </w:r>
      <w:proofErr w:type="spellEnd"/>
    </w:p>
    <w:p w:rsidR="00434F03" w:rsidRPr="003C4126" w:rsidRDefault="00434F03" w:rsidP="00434F03">
      <w:pPr>
        <w:pStyle w:val="NormalnyWeb"/>
        <w:shd w:val="clear" w:color="auto" w:fill="FFFFFF"/>
        <w:textAlignment w:val="baseline"/>
        <w:rPr>
          <w:rFonts w:ascii="Calibri" w:hAnsi="Calibri"/>
          <w:color w:val="1E2327"/>
          <w:lang w:val="de-DE"/>
        </w:rPr>
      </w:pPr>
      <w:r w:rsidRPr="003C4126">
        <w:rPr>
          <w:b/>
          <w:lang w:val="de-DE"/>
        </w:rPr>
        <w:t>die Einführung</w:t>
      </w:r>
      <w:r w:rsidRPr="003C4126">
        <w:rPr>
          <w:rFonts w:ascii="Calibri" w:hAnsi="Calibri"/>
          <w:color w:val="1E2327"/>
          <w:lang w:val="de-DE"/>
        </w:rPr>
        <w:t xml:space="preserve"> - </w:t>
      </w:r>
      <w:proofErr w:type="spellStart"/>
      <w:r w:rsidRPr="003C4126">
        <w:rPr>
          <w:rFonts w:ascii="Calibri" w:hAnsi="Calibri"/>
          <w:color w:val="1E2327"/>
          <w:lang w:val="de-DE"/>
        </w:rPr>
        <w:t>wstęp</w:t>
      </w:r>
      <w:proofErr w:type="spellEnd"/>
    </w:p>
    <w:p w:rsidR="00434F03" w:rsidRPr="00E244F5" w:rsidRDefault="00434F03" w:rsidP="00434F03">
      <w:pPr>
        <w:pStyle w:val="NormalnyWeb"/>
        <w:shd w:val="clear" w:color="auto" w:fill="FFFFFF"/>
        <w:textAlignment w:val="baseline"/>
        <w:rPr>
          <w:rFonts w:ascii="Calibri" w:hAnsi="Calibri"/>
          <w:color w:val="1E2327"/>
          <w:lang w:val="de-DE"/>
        </w:rPr>
      </w:pPr>
      <w:r w:rsidRPr="00E244F5">
        <w:rPr>
          <w:b/>
          <w:lang w:val="de-DE"/>
        </w:rPr>
        <w:t>effektives Beschwerdemanagement</w:t>
      </w:r>
      <w:r w:rsidRPr="00E244F5">
        <w:rPr>
          <w:rFonts w:ascii="Calibri" w:hAnsi="Calibri"/>
          <w:color w:val="1E2327"/>
          <w:lang w:val="de-DE"/>
        </w:rPr>
        <w:t xml:space="preserve"> – </w:t>
      </w:r>
      <w:proofErr w:type="spellStart"/>
      <w:r w:rsidRPr="00E244F5">
        <w:rPr>
          <w:rFonts w:ascii="Calibri" w:hAnsi="Calibri"/>
          <w:color w:val="1E2327"/>
          <w:lang w:val="de-DE"/>
        </w:rPr>
        <w:t>skuteczne</w:t>
      </w:r>
      <w:proofErr w:type="spellEnd"/>
      <w:r w:rsidRPr="00E244F5">
        <w:rPr>
          <w:rFonts w:ascii="Calibri" w:hAnsi="Calibri"/>
          <w:color w:val="1E2327"/>
          <w:lang w:val="de-DE"/>
        </w:rPr>
        <w:t xml:space="preserve"> </w:t>
      </w:r>
      <w:proofErr w:type="spellStart"/>
      <w:r w:rsidRPr="00E244F5">
        <w:rPr>
          <w:rFonts w:ascii="Calibri" w:hAnsi="Calibri"/>
          <w:color w:val="1E2327"/>
          <w:lang w:val="de-DE"/>
        </w:rPr>
        <w:t>zarządzanie</w:t>
      </w:r>
      <w:proofErr w:type="spellEnd"/>
      <w:r w:rsidRPr="00E244F5">
        <w:rPr>
          <w:rFonts w:ascii="Calibri" w:hAnsi="Calibri"/>
          <w:color w:val="1E2327"/>
          <w:lang w:val="de-DE"/>
        </w:rPr>
        <w:t xml:space="preserve"> </w:t>
      </w:r>
      <w:proofErr w:type="spellStart"/>
      <w:r w:rsidRPr="00E244F5">
        <w:rPr>
          <w:rFonts w:ascii="Calibri" w:hAnsi="Calibri"/>
          <w:color w:val="1E2327"/>
          <w:lang w:val="de-DE"/>
        </w:rPr>
        <w:t>reklamacjami</w:t>
      </w:r>
      <w:proofErr w:type="spellEnd"/>
      <w:r w:rsidRPr="00E244F5">
        <w:rPr>
          <w:rFonts w:ascii="Calibri" w:hAnsi="Calibri"/>
          <w:color w:val="1E2327"/>
          <w:lang w:val="de-DE"/>
        </w:rPr>
        <w:t xml:space="preserve"> </w:t>
      </w:r>
    </w:p>
    <w:p w:rsidR="00434F03" w:rsidRPr="003C4126" w:rsidRDefault="00434F03" w:rsidP="00434F03">
      <w:pPr>
        <w:pStyle w:val="NormalnyWeb"/>
        <w:shd w:val="clear" w:color="auto" w:fill="FFFFFF"/>
        <w:textAlignment w:val="baseline"/>
        <w:rPr>
          <w:rFonts w:ascii="Calibri" w:hAnsi="Calibri"/>
          <w:color w:val="1E2327"/>
          <w:lang w:val="de-DE"/>
        </w:rPr>
      </w:pPr>
      <w:r w:rsidRPr="00E244F5">
        <w:rPr>
          <w:rFonts w:ascii="Calibri" w:hAnsi="Calibri"/>
          <w:color w:val="1E2327"/>
          <w:lang w:val="de-DE"/>
        </w:rPr>
        <w:t xml:space="preserve"> </w:t>
      </w:r>
      <w:r w:rsidRPr="003C4126">
        <w:rPr>
          <w:b/>
          <w:lang w:val="de-DE"/>
        </w:rPr>
        <w:t>die Herstellung</w:t>
      </w:r>
      <w:r w:rsidRPr="003C4126">
        <w:rPr>
          <w:rFonts w:ascii="Calibri" w:hAnsi="Calibri"/>
          <w:b/>
          <w:bCs/>
          <w:color w:val="1E2327"/>
          <w:lang w:val="de-DE"/>
        </w:rPr>
        <w:t xml:space="preserve">  </w:t>
      </w:r>
      <w:r w:rsidRPr="003C4126">
        <w:rPr>
          <w:rFonts w:ascii="Calibri" w:hAnsi="Calibri"/>
          <w:color w:val="1E2327"/>
          <w:lang w:val="de-DE"/>
        </w:rPr>
        <w:t xml:space="preserve">- </w:t>
      </w:r>
      <w:proofErr w:type="spellStart"/>
      <w:r w:rsidRPr="003C4126">
        <w:rPr>
          <w:rFonts w:ascii="Calibri" w:hAnsi="Calibri"/>
          <w:color w:val="1E2327"/>
          <w:lang w:val="de-DE"/>
        </w:rPr>
        <w:t>produkcja</w:t>
      </w:r>
      <w:proofErr w:type="spellEnd"/>
    </w:p>
    <w:p w:rsidR="00434F03" w:rsidRPr="003C4126" w:rsidRDefault="00434F03" w:rsidP="00434F03">
      <w:pPr>
        <w:pStyle w:val="NormalnyWeb"/>
        <w:shd w:val="clear" w:color="auto" w:fill="FFFFFF"/>
        <w:textAlignment w:val="baseline"/>
        <w:rPr>
          <w:rFonts w:ascii="Calibri" w:hAnsi="Calibri"/>
          <w:color w:val="1E2327"/>
          <w:lang w:val="de-DE"/>
        </w:rPr>
      </w:pPr>
      <w:r w:rsidRPr="003C4126">
        <w:rPr>
          <w:rFonts w:ascii="Calibri" w:hAnsi="Calibri"/>
          <w:color w:val="1E2327"/>
          <w:lang w:val="de-DE"/>
        </w:rPr>
        <w:t xml:space="preserve"> </w:t>
      </w:r>
      <w:r w:rsidRPr="003C4126">
        <w:rPr>
          <w:b/>
          <w:lang w:val="de-DE"/>
        </w:rPr>
        <w:t>der Sachbearbeiter</w:t>
      </w:r>
      <w:r w:rsidRPr="003C4126">
        <w:rPr>
          <w:rFonts w:ascii="Calibri" w:hAnsi="Calibri"/>
          <w:color w:val="1E2327"/>
          <w:lang w:val="de-DE"/>
        </w:rPr>
        <w:t xml:space="preserve"> – </w:t>
      </w:r>
      <w:proofErr w:type="spellStart"/>
      <w:r w:rsidRPr="003C4126">
        <w:rPr>
          <w:rFonts w:ascii="Calibri" w:hAnsi="Calibri"/>
          <w:color w:val="1E2327"/>
          <w:lang w:val="de-DE"/>
        </w:rPr>
        <w:t>urzędnik</w:t>
      </w:r>
      <w:proofErr w:type="spellEnd"/>
      <w:r w:rsidRPr="003C4126">
        <w:rPr>
          <w:rFonts w:ascii="Calibri" w:hAnsi="Calibri"/>
          <w:color w:val="1E2327"/>
          <w:lang w:val="de-DE"/>
        </w:rPr>
        <w:t xml:space="preserve">; </w:t>
      </w:r>
      <w:proofErr w:type="spellStart"/>
      <w:r w:rsidRPr="003C4126">
        <w:rPr>
          <w:rFonts w:ascii="Calibri" w:hAnsi="Calibri"/>
          <w:color w:val="1E2327"/>
          <w:lang w:val="de-DE"/>
        </w:rPr>
        <w:t>referent</w:t>
      </w:r>
      <w:proofErr w:type="spellEnd"/>
    </w:p>
    <w:p w:rsidR="00434F03" w:rsidRPr="003C4126" w:rsidRDefault="00434F03" w:rsidP="00434F03">
      <w:pPr>
        <w:pStyle w:val="NormalnyWeb"/>
        <w:shd w:val="clear" w:color="auto" w:fill="FFFFFF"/>
        <w:textAlignment w:val="baseline"/>
        <w:rPr>
          <w:rFonts w:ascii="Calibri" w:hAnsi="Calibri"/>
          <w:color w:val="1E2327"/>
          <w:lang w:val="de-DE"/>
        </w:rPr>
      </w:pPr>
      <w:r w:rsidRPr="003C4126">
        <w:rPr>
          <w:b/>
          <w:lang w:val="de-DE"/>
        </w:rPr>
        <w:t>regelmäßige Befragungen</w:t>
      </w:r>
      <w:r w:rsidRPr="003C4126">
        <w:rPr>
          <w:rFonts w:ascii="Calibri" w:hAnsi="Calibri"/>
          <w:color w:val="1E2327"/>
          <w:lang w:val="de-DE"/>
        </w:rPr>
        <w:t xml:space="preserve"> – </w:t>
      </w:r>
      <w:proofErr w:type="spellStart"/>
      <w:r w:rsidRPr="003C4126">
        <w:rPr>
          <w:rFonts w:ascii="Calibri" w:hAnsi="Calibri"/>
          <w:color w:val="1E2327"/>
          <w:lang w:val="de-DE"/>
        </w:rPr>
        <w:t>regularne</w:t>
      </w:r>
      <w:proofErr w:type="spellEnd"/>
      <w:r w:rsidRPr="003C4126">
        <w:rPr>
          <w:rFonts w:ascii="Calibri" w:hAnsi="Calibri"/>
          <w:color w:val="1E2327"/>
          <w:lang w:val="de-DE"/>
        </w:rPr>
        <w:t xml:space="preserve"> </w:t>
      </w:r>
      <w:proofErr w:type="spellStart"/>
      <w:r w:rsidRPr="003C4126">
        <w:rPr>
          <w:rFonts w:ascii="Calibri" w:hAnsi="Calibri"/>
          <w:color w:val="1E2327"/>
          <w:lang w:val="de-DE"/>
        </w:rPr>
        <w:t>badanie</w:t>
      </w:r>
      <w:proofErr w:type="spellEnd"/>
      <w:r w:rsidRPr="003C4126">
        <w:rPr>
          <w:rFonts w:ascii="Calibri" w:hAnsi="Calibri"/>
          <w:color w:val="1E2327"/>
          <w:lang w:val="de-DE"/>
        </w:rPr>
        <w:t xml:space="preserve"> </w:t>
      </w:r>
    </w:p>
    <w:p w:rsidR="00434F03" w:rsidRPr="003C4126" w:rsidRDefault="00434F03" w:rsidP="00434F03">
      <w:pPr>
        <w:pStyle w:val="NormalnyWeb"/>
        <w:shd w:val="clear" w:color="auto" w:fill="FFFFFF"/>
        <w:textAlignment w:val="baseline"/>
        <w:rPr>
          <w:rFonts w:ascii="Calibri" w:hAnsi="Calibri"/>
          <w:color w:val="1E2327"/>
          <w:lang w:val="de-DE"/>
        </w:rPr>
      </w:pPr>
      <w:r w:rsidRPr="003C4126">
        <w:rPr>
          <w:rFonts w:ascii="Calibri" w:hAnsi="Calibri"/>
          <w:color w:val="1E2327"/>
          <w:lang w:val="de-DE"/>
        </w:rPr>
        <w:t xml:space="preserve"> </w:t>
      </w:r>
      <w:r w:rsidRPr="003C4126">
        <w:rPr>
          <w:b/>
          <w:lang w:val="de-DE"/>
        </w:rPr>
        <w:t>die Zufriedenheit</w:t>
      </w:r>
      <w:r w:rsidRPr="003C4126">
        <w:rPr>
          <w:rFonts w:ascii="Calibri" w:hAnsi="Calibri"/>
          <w:color w:val="1E2327"/>
          <w:lang w:val="de-DE"/>
        </w:rPr>
        <w:t xml:space="preserve">  - </w:t>
      </w:r>
      <w:proofErr w:type="spellStart"/>
      <w:r w:rsidRPr="003C4126">
        <w:rPr>
          <w:rFonts w:ascii="Calibri" w:hAnsi="Calibri"/>
          <w:color w:val="1E2327"/>
          <w:lang w:val="de-DE"/>
        </w:rPr>
        <w:t>zadowolenie</w:t>
      </w:r>
      <w:proofErr w:type="spellEnd"/>
    </w:p>
    <w:p w:rsidR="00434F03" w:rsidRPr="00E244F5" w:rsidRDefault="00434F03" w:rsidP="00434F03">
      <w:pPr>
        <w:pStyle w:val="NormalnyWeb"/>
        <w:shd w:val="clear" w:color="auto" w:fill="FFFFFF"/>
        <w:textAlignment w:val="baseline"/>
        <w:rPr>
          <w:rFonts w:ascii="Calibri" w:hAnsi="Calibri"/>
          <w:color w:val="1E2327"/>
        </w:rPr>
      </w:pPr>
      <w:r>
        <w:rPr>
          <w:rFonts w:ascii="Calibri" w:hAnsi="Calibri"/>
          <w:color w:val="1E2327"/>
          <w:lang w:val="de-DE"/>
        </w:rPr>
        <w:lastRenderedPageBreak/>
        <w:t>die(Pl.)</w:t>
      </w:r>
      <w:r w:rsidRPr="003C4126">
        <w:rPr>
          <w:rFonts w:ascii="Calibri" w:hAnsi="Calibri"/>
          <w:color w:val="1E2327"/>
          <w:lang w:val="de-DE"/>
        </w:rPr>
        <w:t xml:space="preserve"> </w:t>
      </w:r>
      <w:proofErr w:type="spellStart"/>
      <w:r w:rsidRPr="00E244F5">
        <w:rPr>
          <w:b/>
        </w:rPr>
        <w:t>Früchte</w:t>
      </w:r>
      <w:proofErr w:type="spellEnd"/>
      <w:r w:rsidRPr="00E244F5">
        <w:rPr>
          <w:b/>
        </w:rPr>
        <w:t xml:space="preserve"> </w:t>
      </w:r>
      <w:r w:rsidRPr="00E244F5">
        <w:rPr>
          <w:rFonts w:ascii="Calibri" w:hAnsi="Calibri"/>
          <w:color w:val="1E2327"/>
        </w:rPr>
        <w:t xml:space="preserve">– owoce    </w:t>
      </w:r>
    </w:p>
    <w:p w:rsidR="00434F03" w:rsidRPr="00E244F5" w:rsidRDefault="00434F03" w:rsidP="00434F03">
      <w:pPr>
        <w:pStyle w:val="NormalnyWeb"/>
        <w:shd w:val="clear" w:color="auto" w:fill="FFFFFF"/>
        <w:textAlignment w:val="baseline"/>
        <w:rPr>
          <w:rFonts w:ascii="Calibri" w:hAnsi="Calibri"/>
          <w:color w:val="1E2327"/>
        </w:rPr>
      </w:pPr>
    </w:p>
    <w:p w:rsidR="00434F03" w:rsidRPr="003C4126" w:rsidRDefault="00434F03" w:rsidP="00434F03">
      <w:pPr>
        <w:pStyle w:val="NormalnyWeb"/>
        <w:shd w:val="clear" w:color="auto" w:fill="FFFFFF"/>
        <w:textAlignment w:val="baseline"/>
        <w:rPr>
          <w:rFonts w:ascii="Calibri" w:hAnsi="Calibri"/>
          <w:color w:val="1E2327"/>
        </w:rPr>
      </w:pPr>
      <w:r w:rsidRPr="00E244F5">
        <w:rPr>
          <w:b/>
        </w:rPr>
        <w:t xml:space="preserve"> </w:t>
      </w:r>
      <w:proofErr w:type="spellStart"/>
      <w:r w:rsidRPr="00E244F5">
        <w:rPr>
          <w:b/>
        </w:rPr>
        <w:t>zumindest</w:t>
      </w:r>
      <w:proofErr w:type="spellEnd"/>
      <w:r w:rsidRPr="003C4126">
        <w:rPr>
          <w:rFonts w:ascii="Calibri" w:hAnsi="Calibri"/>
          <w:color w:val="1E2327"/>
        </w:rPr>
        <w:t xml:space="preserve"> – w każdym razie </w:t>
      </w:r>
    </w:p>
    <w:p w:rsidR="00434F03" w:rsidRPr="003C4126" w:rsidRDefault="00434F03" w:rsidP="00434F03">
      <w:pPr>
        <w:pStyle w:val="NormalnyWeb"/>
        <w:shd w:val="clear" w:color="auto" w:fill="FFFFFF"/>
        <w:textAlignment w:val="baseline"/>
        <w:rPr>
          <w:rFonts w:ascii="Calibri" w:hAnsi="Calibri"/>
          <w:color w:val="1E2327"/>
        </w:rPr>
      </w:pPr>
      <w:r>
        <w:rPr>
          <w:b/>
          <w:lang w:val="de-DE"/>
        </w:rPr>
        <w:t>h</w:t>
      </w:r>
      <w:r w:rsidRPr="003C4126">
        <w:rPr>
          <w:b/>
          <w:lang w:val="de-DE"/>
        </w:rPr>
        <w:t xml:space="preserve">ilfreich </w:t>
      </w:r>
      <w:r w:rsidRPr="003C4126">
        <w:rPr>
          <w:rFonts w:ascii="Calibri" w:hAnsi="Calibri"/>
          <w:color w:val="1E2327"/>
        </w:rPr>
        <w:t xml:space="preserve">– pomocny  </w:t>
      </w:r>
    </w:p>
    <w:p w:rsidR="00434F03" w:rsidRDefault="00434F03" w:rsidP="00434F03">
      <w:pPr>
        <w:pStyle w:val="NormalnyWeb"/>
        <w:shd w:val="clear" w:color="auto" w:fill="FFFFFF"/>
        <w:textAlignment w:val="baseline"/>
        <w:rPr>
          <w:rFonts w:ascii="Calibri" w:hAnsi="Calibri"/>
          <w:color w:val="1E2327"/>
          <w:lang w:val="en-US"/>
        </w:rPr>
      </w:pPr>
      <w:r>
        <w:rPr>
          <w:b/>
          <w:lang w:val="de-DE"/>
        </w:rPr>
        <w:t>a</w:t>
      </w:r>
      <w:r w:rsidRPr="003C4126">
        <w:rPr>
          <w:b/>
          <w:lang w:val="de-DE"/>
        </w:rPr>
        <w:t>llerdings</w:t>
      </w:r>
      <w:r w:rsidRPr="003C4126">
        <w:rPr>
          <w:rFonts w:ascii="Calibri" w:hAnsi="Calibri"/>
          <w:color w:val="1E2327"/>
          <w:lang w:val="en-US"/>
        </w:rPr>
        <w:t xml:space="preserve">- </w:t>
      </w:r>
      <w:proofErr w:type="spellStart"/>
      <w:r w:rsidRPr="003C4126">
        <w:rPr>
          <w:rFonts w:ascii="Calibri" w:hAnsi="Calibri"/>
          <w:color w:val="1E2327"/>
          <w:lang w:val="en-US"/>
        </w:rPr>
        <w:t>jednak</w:t>
      </w:r>
      <w:proofErr w:type="spellEnd"/>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p w:rsidR="00434F03" w:rsidRDefault="00434F03" w:rsidP="00434F03">
      <w:pPr>
        <w:pStyle w:val="NormalnyWeb"/>
        <w:shd w:val="clear" w:color="auto" w:fill="FFFFFF"/>
        <w:textAlignment w:val="baseline"/>
        <w:rPr>
          <w:rFonts w:ascii="Calibri" w:hAnsi="Calibri"/>
          <w:color w:val="1E2327"/>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34F03" w:rsidTr="00434F03">
        <w:tc>
          <w:tcPr>
            <w:tcW w:w="4606" w:type="dxa"/>
            <w:shd w:val="clear" w:color="auto" w:fill="auto"/>
          </w:tcPr>
          <w:p w:rsidR="00434F03" w:rsidRPr="00434F03" w:rsidRDefault="00434F03" w:rsidP="00434F03">
            <w:pPr>
              <w:pStyle w:val="NormalnyWeb"/>
              <w:shd w:val="clear" w:color="auto" w:fill="FFFFFF"/>
              <w:textAlignment w:val="baseline"/>
              <w:rPr>
                <w:lang w:val="de-DE"/>
              </w:rPr>
            </w:pPr>
            <w:r w:rsidRPr="00434F03">
              <w:rPr>
                <w:b/>
                <w:lang w:val="de-DE"/>
              </w:rPr>
              <w:t xml:space="preserve">das Verwaltungsmarketing- </w:t>
            </w:r>
            <w:r w:rsidRPr="00434F03">
              <w:rPr>
                <w:bCs/>
                <w:lang w:val="de-DE"/>
              </w:rPr>
              <w:t xml:space="preserve">Marketing </w:t>
            </w:r>
            <w:proofErr w:type="spellStart"/>
            <w:r w:rsidRPr="00434F03">
              <w:rPr>
                <w:bCs/>
                <w:lang w:val="de-DE"/>
              </w:rPr>
              <w:t>administracyjny</w:t>
            </w:r>
            <w:proofErr w:type="spellEnd"/>
            <w:r w:rsidRPr="00434F03">
              <w:rPr>
                <w:b/>
                <w:lang w:val="de-DE"/>
              </w:rPr>
              <w:t xml:space="preserve"> </w:t>
            </w:r>
          </w:p>
          <w:p w:rsidR="00434F03" w:rsidRPr="00434F03" w:rsidRDefault="00434F03" w:rsidP="00434F03">
            <w:pPr>
              <w:pStyle w:val="NormalnyWeb"/>
              <w:shd w:val="clear" w:color="auto" w:fill="FFFFFF"/>
              <w:textAlignment w:val="baseline"/>
              <w:rPr>
                <w:bCs/>
                <w:lang w:val="de-DE"/>
              </w:rPr>
            </w:pPr>
            <w:r w:rsidRPr="00434F03">
              <w:rPr>
                <w:b/>
                <w:lang w:val="de-DE"/>
              </w:rPr>
              <w:t>schließlich</w:t>
            </w:r>
            <w:r w:rsidRPr="00434F03">
              <w:rPr>
                <w:bCs/>
                <w:lang w:val="de-DE"/>
              </w:rPr>
              <w:t xml:space="preserve">- </w:t>
            </w:r>
            <w:proofErr w:type="spellStart"/>
            <w:r w:rsidRPr="00434F03">
              <w:rPr>
                <w:bCs/>
                <w:lang w:val="de-DE"/>
              </w:rPr>
              <w:t>ostatecznie</w:t>
            </w:r>
            <w:proofErr w:type="spellEnd"/>
            <w:r w:rsidRPr="00434F03">
              <w:rPr>
                <w:bCs/>
                <w:lang w:val="de-DE"/>
              </w:rPr>
              <w:t xml:space="preserve">; w </w:t>
            </w:r>
            <w:proofErr w:type="spellStart"/>
            <w:r w:rsidRPr="00434F03">
              <w:rPr>
                <w:bCs/>
                <w:lang w:val="de-DE"/>
              </w:rPr>
              <w:t>końcu</w:t>
            </w:r>
            <w:proofErr w:type="spellEnd"/>
          </w:p>
          <w:p w:rsidR="00434F03" w:rsidRPr="00434F03" w:rsidRDefault="00434F03" w:rsidP="00434F03">
            <w:pPr>
              <w:pStyle w:val="NormalnyWeb"/>
              <w:shd w:val="clear" w:color="auto" w:fill="FFFFFF"/>
              <w:textAlignment w:val="baseline"/>
              <w:rPr>
                <w:bCs/>
                <w:lang w:val="de-DE"/>
              </w:rPr>
            </w:pPr>
            <w:r w:rsidRPr="00434F03">
              <w:rPr>
                <w:b/>
                <w:lang w:val="de-DE"/>
              </w:rPr>
              <w:t>schwinden</w:t>
            </w:r>
            <w:r w:rsidRPr="00434F03">
              <w:rPr>
                <w:bCs/>
                <w:lang w:val="de-DE"/>
              </w:rPr>
              <w:t xml:space="preserve">- </w:t>
            </w:r>
            <w:proofErr w:type="spellStart"/>
            <w:r w:rsidRPr="00434F03">
              <w:rPr>
                <w:bCs/>
                <w:lang w:val="de-DE"/>
              </w:rPr>
              <w:t>zmaleć</w:t>
            </w:r>
            <w:proofErr w:type="spellEnd"/>
            <w:r w:rsidRPr="00434F03">
              <w:rPr>
                <w:bCs/>
                <w:lang w:val="de-DE"/>
              </w:rPr>
              <w:t xml:space="preserve">; </w:t>
            </w:r>
            <w:proofErr w:type="spellStart"/>
            <w:r w:rsidRPr="00434F03">
              <w:rPr>
                <w:bCs/>
                <w:lang w:val="de-DE"/>
              </w:rPr>
              <w:t>zanikać</w:t>
            </w:r>
            <w:proofErr w:type="spellEnd"/>
          </w:p>
          <w:p w:rsidR="00434F03" w:rsidRPr="00434F03" w:rsidRDefault="00434F03" w:rsidP="00434F03">
            <w:pPr>
              <w:pStyle w:val="NormalnyWeb"/>
              <w:shd w:val="clear" w:color="auto" w:fill="FFFFFF"/>
              <w:textAlignment w:val="baseline"/>
              <w:rPr>
                <w:b/>
                <w:lang w:val="de-DE"/>
              </w:rPr>
            </w:pPr>
            <w:r w:rsidRPr="00434F03">
              <w:rPr>
                <w:b/>
                <w:lang w:val="de-DE"/>
              </w:rPr>
              <w:t xml:space="preserve">das Vertrauen - </w:t>
            </w:r>
            <w:proofErr w:type="spellStart"/>
            <w:r w:rsidRPr="00434F03">
              <w:rPr>
                <w:bCs/>
                <w:lang w:val="de-DE"/>
              </w:rPr>
              <w:t>zaufanie</w:t>
            </w:r>
            <w:proofErr w:type="spellEnd"/>
          </w:p>
          <w:p w:rsidR="00434F03" w:rsidRPr="00434F03" w:rsidRDefault="00434F03" w:rsidP="00434F03">
            <w:pPr>
              <w:pStyle w:val="NormalnyWeb"/>
              <w:shd w:val="clear" w:color="auto" w:fill="FFFFFF"/>
              <w:textAlignment w:val="baseline"/>
              <w:rPr>
                <w:bCs/>
                <w:lang w:val="de-DE"/>
              </w:rPr>
            </w:pPr>
            <w:r w:rsidRPr="00434F03">
              <w:rPr>
                <w:b/>
                <w:lang w:val="de-DE"/>
              </w:rPr>
              <w:t>die Öffentlichkeit</w:t>
            </w:r>
            <w:r w:rsidRPr="00434F03">
              <w:rPr>
                <w:bCs/>
                <w:lang w:val="de-DE"/>
              </w:rPr>
              <w:t xml:space="preserve"> – </w:t>
            </w:r>
            <w:proofErr w:type="spellStart"/>
            <w:r w:rsidRPr="00434F03">
              <w:rPr>
                <w:bCs/>
                <w:lang w:val="de-DE"/>
              </w:rPr>
              <w:t>opinia</w:t>
            </w:r>
            <w:proofErr w:type="spellEnd"/>
            <w:r w:rsidRPr="00434F03">
              <w:rPr>
                <w:bCs/>
                <w:lang w:val="de-DE"/>
              </w:rPr>
              <w:t xml:space="preserve"> </w:t>
            </w:r>
            <w:proofErr w:type="spellStart"/>
            <w:r w:rsidRPr="00434F03">
              <w:rPr>
                <w:bCs/>
                <w:lang w:val="de-DE"/>
              </w:rPr>
              <w:t>publiczna</w:t>
            </w:r>
            <w:proofErr w:type="spellEnd"/>
          </w:p>
          <w:p w:rsidR="00434F03" w:rsidRPr="00434F03" w:rsidRDefault="00434F03" w:rsidP="00434F03">
            <w:pPr>
              <w:pStyle w:val="NormalnyWeb"/>
              <w:shd w:val="clear" w:color="auto" w:fill="FFFFFF"/>
              <w:textAlignment w:val="baseline"/>
              <w:rPr>
                <w:bCs/>
                <w:lang w:val="de-DE"/>
              </w:rPr>
            </w:pPr>
            <w:r w:rsidRPr="00434F03">
              <w:rPr>
                <w:b/>
                <w:lang w:val="de-DE"/>
              </w:rPr>
              <w:t>die Behörden</w:t>
            </w:r>
            <w:r w:rsidRPr="00434F03">
              <w:rPr>
                <w:bCs/>
                <w:lang w:val="de-DE"/>
              </w:rPr>
              <w:t xml:space="preserve">- </w:t>
            </w:r>
            <w:proofErr w:type="spellStart"/>
            <w:r w:rsidRPr="00434F03">
              <w:rPr>
                <w:bCs/>
                <w:lang w:val="de-DE"/>
              </w:rPr>
              <w:t>urzędy</w:t>
            </w:r>
            <w:proofErr w:type="spellEnd"/>
            <w:r w:rsidRPr="00434F03">
              <w:rPr>
                <w:bCs/>
                <w:lang w:val="de-DE"/>
              </w:rPr>
              <w:t xml:space="preserve">; </w:t>
            </w:r>
            <w:proofErr w:type="spellStart"/>
            <w:r w:rsidRPr="00434F03">
              <w:rPr>
                <w:bCs/>
                <w:lang w:val="de-DE"/>
              </w:rPr>
              <w:t>organy</w:t>
            </w:r>
            <w:proofErr w:type="spellEnd"/>
            <w:r w:rsidRPr="00434F03">
              <w:rPr>
                <w:bCs/>
                <w:lang w:val="de-DE"/>
              </w:rPr>
              <w:t xml:space="preserve"> </w:t>
            </w:r>
          </w:p>
          <w:p w:rsidR="00434F03" w:rsidRPr="00434F03" w:rsidRDefault="00434F03" w:rsidP="00434F03">
            <w:pPr>
              <w:pStyle w:val="NormalnyWeb"/>
              <w:shd w:val="clear" w:color="auto" w:fill="FFFFFF"/>
              <w:textAlignment w:val="baseline"/>
              <w:rPr>
                <w:rFonts w:ascii="Calibri" w:hAnsi="Calibri"/>
                <w:color w:val="000000"/>
              </w:rPr>
            </w:pPr>
            <w:r w:rsidRPr="00434F03">
              <w:rPr>
                <w:b/>
              </w:rPr>
              <w:t xml:space="preserve">der </w:t>
            </w:r>
            <w:proofErr w:type="spellStart"/>
            <w:r w:rsidRPr="00434F03">
              <w:rPr>
                <w:b/>
              </w:rPr>
              <w:t>Sonderfall</w:t>
            </w:r>
            <w:proofErr w:type="spellEnd"/>
            <w:r w:rsidRPr="00434F03">
              <w:rPr>
                <w:b/>
              </w:rPr>
              <w:t xml:space="preserve"> </w:t>
            </w:r>
            <w:r w:rsidRPr="00434F03">
              <w:rPr>
                <w:rFonts w:ascii="Calibri" w:hAnsi="Calibri"/>
                <w:color w:val="000000"/>
              </w:rPr>
              <w:t xml:space="preserve">– przypadek szczególny </w:t>
            </w:r>
          </w:p>
          <w:p w:rsidR="00434F03" w:rsidRPr="00434F03" w:rsidRDefault="00434F03" w:rsidP="00434F03">
            <w:pPr>
              <w:pStyle w:val="NormalnyWeb"/>
              <w:shd w:val="clear" w:color="auto" w:fill="FFFFFF"/>
              <w:textAlignment w:val="baseline"/>
              <w:rPr>
                <w:rFonts w:ascii="Calibri" w:hAnsi="Calibri"/>
                <w:color w:val="000000"/>
              </w:rPr>
            </w:pPr>
            <w:r w:rsidRPr="00434F03">
              <w:rPr>
                <w:b/>
              </w:rPr>
              <w:t>der/</w:t>
            </w:r>
            <w:proofErr w:type="spellStart"/>
            <w:r w:rsidRPr="00434F03">
              <w:rPr>
                <w:b/>
              </w:rPr>
              <w:t>das</w:t>
            </w:r>
            <w:proofErr w:type="spellEnd"/>
            <w:r w:rsidRPr="00434F03">
              <w:rPr>
                <w:b/>
              </w:rPr>
              <w:t xml:space="preserve"> </w:t>
            </w:r>
            <w:proofErr w:type="spellStart"/>
            <w:r w:rsidRPr="00434F03">
              <w:rPr>
                <w:b/>
              </w:rPr>
              <w:t>Bereich</w:t>
            </w:r>
            <w:proofErr w:type="spellEnd"/>
            <w:r w:rsidRPr="00434F03">
              <w:rPr>
                <w:rFonts w:ascii="Calibri" w:hAnsi="Calibri"/>
                <w:color w:val="000000"/>
              </w:rPr>
              <w:t xml:space="preserve"> – dziedzina, zakres   </w:t>
            </w:r>
          </w:p>
          <w:p w:rsidR="00434F03" w:rsidRPr="00434F03" w:rsidRDefault="00434F03" w:rsidP="00434F03">
            <w:pPr>
              <w:pStyle w:val="NormalnyWeb"/>
              <w:shd w:val="clear" w:color="auto" w:fill="FFFFFF"/>
              <w:textAlignment w:val="baseline"/>
              <w:rPr>
                <w:rFonts w:ascii="Calibri" w:hAnsi="Calibri"/>
                <w:color w:val="000000"/>
                <w:lang w:val="de-DE"/>
              </w:rPr>
            </w:pPr>
            <w:r w:rsidRPr="00434F03">
              <w:rPr>
                <w:rFonts w:ascii="Calibri" w:hAnsi="Calibri"/>
                <w:color w:val="000000"/>
              </w:rPr>
              <w:t xml:space="preserve"> </w:t>
            </w:r>
            <w:r w:rsidRPr="00434F03">
              <w:rPr>
                <w:b/>
                <w:lang w:val="de-DE"/>
              </w:rPr>
              <w:t>einheitliche</w:t>
            </w:r>
            <w:r w:rsidRPr="00434F03">
              <w:rPr>
                <w:rFonts w:ascii="Calibri" w:hAnsi="Calibri"/>
                <w:color w:val="000000"/>
                <w:lang w:val="de-DE"/>
              </w:rPr>
              <w:t xml:space="preserve">- </w:t>
            </w:r>
            <w:proofErr w:type="spellStart"/>
            <w:r w:rsidRPr="00434F03">
              <w:rPr>
                <w:rFonts w:ascii="Calibri" w:hAnsi="Calibri"/>
                <w:color w:val="000000"/>
                <w:lang w:val="de-DE"/>
              </w:rPr>
              <w:t>jednorodny</w:t>
            </w:r>
            <w:proofErr w:type="spellEnd"/>
            <w:r w:rsidRPr="00434F03">
              <w:rPr>
                <w:rFonts w:ascii="Calibri" w:hAnsi="Calibri"/>
                <w:color w:val="000000"/>
                <w:lang w:val="de-DE"/>
              </w:rPr>
              <w:t xml:space="preserve">; </w:t>
            </w:r>
            <w:proofErr w:type="spellStart"/>
            <w:r w:rsidRPr="00434F03">
              <w:rPr>
                <w:rFonts w:ascii="Calibri" w:hAnsi="Calibri"/>
                <w:color w:val="000000"/>
                <w:lang w:val="de-DE"/>
              </w:rPr>
              <w:t>zgodny</w:t>
            </w:r>
            <w:proofErr w:type="spellEnd"/>
            <w:r w:rsidRPr="00434F03">
              <w:rPr>
                <w:rFonts w:ascii="Calibri" w:hAnsi="Calibri"/>
                <w:color w:val="000000"/>
                <w:lang w:val="de-DE"/>
              </w:rPr>
              <w:t xml:space="preserve">       </w:t>
            </w:r>
          </w:p>
          <w:p w:rsidR="00434F03" w:rsidRDefault="00434F03" w:rsidP="00F05A9E"/>
        </w:tc>
        <w:tc>
          <w:tcPr>
            <w:tcW w:w="4606" w:type="dxa"/>
            <w:shd w:val="clear" w:color="auto" w:fill="auto"/>
          </w:tcPr>
          <w:p w:rsidR="00434F03" w:rsidRPr="00434F03" w:rsidRDefault="00434F03" w:rsidP="00434F03">
            <w:pPr>
              <w:pStyle w:val="NormalnyWeb"/>
              <w:shd w:val="clear" w:color="auto" w:fill="FFFFFF"/>
              <w:textAlignment w:val="baseline"/>
              <w:rPr>
                <w:b/>
                <w:lang w:val="de-DE"/>
              </w:rPr>
            </w:pPr>
            <w:r w:rsidRPr="00434F03">
              <w:rPr>
                <w:b/>
                <w:lang w:val="de-DE"/>
              </w:rPr>
              <w:t xml:space="preserve">der Stakeholder </w:t>
            </w:r>
            <w:r w:rsidRPr="00434F03">
              <w:rPr>
                <w:bCs/>
                <w:lang w:val="de-DE"/>
              </w:rPr>
              <w:t xml:space="preserve">- </w:t>
            </w:r>
            <w:proofErr w:type="spellStart"/>
            <w:r w:rsidRPr="00434F03">
              <w:rPr>
                <w:bCs/>
                <w:lang w:val="de-DE"/>
              </w:rPr>
              <w:t>interesariusz</w:t>
            </w:r>
            <w:proofErr w:type="spellEnd"/>
            <w:r w:rsidRPr="00434F03">
              <w:rPr>
                <w:b/>
                <w:lang w:val="de-DE"/>
              </w:rPr>
              <w:t xml:space="preserve">     </w:t>
            </w:r>
          </w:p>
          <w:p w:rsidR="00434F03" w:rsidRPr="00434F03" w:rsidRDefault="00434F03" w:rsidP="00434F03">
            <w:pPr>
              <w:pStyle w:val="NormalnyWeb"/>
              <w:shd w:val="clear" w:color="auto" w:fill="FFFFFF"/>
              <w:textAlignment w:val="baseline"/>
              <w:rPr>
                <w:bCs/>
                <w:lang w:val="de-DE"/>
              </w:rPr>
            </w:pPr>
            <w:r w:rsidRPr="00434F03">
              <w:rPr>
                <w:b/>
                <w:lang w:val="de-DE"/>
              </w:rPr>
              <w:t>effizienter –</w:t>
            </w:r>
            <w:r w:rsidRPr="00434F03">
              <w:rPr>
                <w:bCs/>
                <w:lang w:val="de-DE"/>
              </w:rPr>
              <w:t xml:space="preserve"> </w:t>
            </w:r>
            <w:proofErr w:type="spellStart"/>
            <w:r w:rsidRPr="00434F03">
              <w:rPr>
                <w:bCs/>
                <w:lang w:val="de-DE"/>
              </w:rPr>
              <w:t>wydajniejszy</w:t>
            </w:r>
            <w:proofErr w:type="spellEnd"/>
          </w:p>
          <w:p w:rsidR="00434F03" w:rsidRPr="00434F03" w:rsidRDefault="00434F03" w:rsidP="00434F03">
            <w:pPr>
              <w:pStyle w:val="NormalnyWeb"/>
              <w:shd w:val="clear" w:color="auto" w:fill="FFFFFF"/>
              <w:textAlignment w:val="baseline"/>
              <w:rPr>
                <w:rFonts w:ascii="Calibri" w:hAnsi="Calibri"/>
                <w:color w:val="000000"/>
                <w:lang w:val="de-DE"/>
              </w:rPr>
            </w:pPr>
            <w:r w:rsidRPr="00434F03">
              <w:rPr>
                <w:b/>
                <w:lang w:val="de-DE"/>
              </w:rPr>
              <w:t>der Einsatz</w:t>
            </w:r>
            <w:r w:rsidRPr="00434F03">
              <w:rPr>
                <w:rFonts w:ascii="Calibri" w:hAnsi="Calibri"/>
                <w:color w:val="000000"/>
                <w:lang w:val="de-DE"/>
              </w:rPr>
              <w:t xml:space="preserve">- </w:t>
            </w:r>
            <w:proofErr w:type="spellStart"/>
            <w:r w:rsidRPr="00434F03">
              <w:rPr>
                <w:rFonts w:ascii="Calibri" w:hAnsi="Calibri"/>
                <w:color w:val="000000"/>
                <w:lang w:val="de-DE"/>
              </w:rPr>
              <w:t>użycie</w:t>
            </w:r>
            <w:proofErr w:type="spellEnd"/>
            <w:r w:rsidRPr="00434F03">
              <w:rPr>
                <w:rFonts w:ascii="Calibri" w:hAnsi="Calibri"/>
                <w:color w:val="000000"/>
                <w:lang w:val="de-DE"/>
              </w:rPr>
              <w:t xml:space="preserve"> </w:t>
            </w:r>
          </w:p>
          <w:p w:rsidR="00434F03" w:rsidRPr="00434F03" w:rsidRDefault="00434F03" w:rsidP="00434F03">
            <w:pPr>
              <w:pStyle w:val="NormalnyWeb"/>
              <w:shd w:val="clear" w:color="auto" w:fill="FFFFFF"/>
              <w:textAlignment w:val="baseline"/>
              <w:rPr>
                <w:rFonts w:ascii="Calibri" w:hAnsi="Calibri"/>
                <w:color w:val="000000"/>
                <w:lang w:val="de-DE"/>
              </w:rPr>
            </w:pPr>
            <w:r w:rsidRPr="00434F03">
              <w:rPr>
                <w:b/>
                <w:lang w:val="de-DE"/>
              </w:rPr>
              <w:t>die Ressourcen</w:t>
            </w:r>
            <w:r w:rsidRPr="00434F03">
              <w:rPr>
                <w:rFonts w:ascii="Calibri" w:hAnsi="Calibri"/>
                <w:color w:val="000000"/>
                <w:lang w:val="de-DE"/>
              </w:rPr>
              <w:t xml:space="preserve">- </w:t>
            </w:r>
            <w:proofErr w:type="spellStart"/>
            <w:r w:rsidRPr="00434F03">
              <w:rPr>
                <w:rFonts w:ascii="Calibri" w:hAnsi="Calibri"/>
                <w:color w:val="000000"/>
                <w:lang w:val="de-DE"/>
              </w:rPr>
              <w:t>zasoby</w:t>
            </w:r>
            <w:proofErr w:type="spellEnd"/>
          </w:p>
          <w:p w:rsidR="00434F03" w:rsidRPr="00434F03" w:rsidRDefault="00434F03" w:rsidP="00434F03">
            <w:pPr>
              <w:pStyle w:val="NormalnyWeb"/>
              <w:shd w:val="clear" w:color="auto" w:fill="FFFFFF"/>
              <w:textAlignment w:val="baseline"/>
              <w:rPr>
                <w:rFonts w:ascii="Calibri" w:hAnsi="Calibri"/>
                <w:color w:val="000000"/>
                <w:lang w:val="de-DE"/>
              </w:rPr>
            </w:pPr>
            <w:r w:rsidRPr="00434F03">
              <w:rPr>
                <w:b/>
                <w:lang w:val="de-DE"/>
              </w:rPr>
              <w:t>die Bürgernahe</w:t>
            </w:r>
            <w:r w:rsidRPr="00434F03">
              <w:rPr>
                <w:rFonts w:ascii="Calibri" w:hAnsi="Calibri"/>
                <w:b/>
                <w:bCs/>
                <w:color w:val="000000"/>
                <w:lang w:val="de-DE"/>
              </w:rPr>
              <w:t xml:space="preserve"> – </w:t>
            </w:r>
            <w:r w:rsidRPr="00434F03">
              <w:rPr>
                <w:rFonts w:ascii="Calibri" w:hAnsi="Calibri"/>
                <w:color w:val="000000"/>
                <w:lang w:val="de-DE"/>
              </w:rPr>
              <w:t xml:space="preserve">kontakt z </w:t>
            </w:r>
            <w:proofErr w:type="spellStart"/>
            <w:r w:rsidRPr="00434F03">
              <w:rPr>
                <w:rFonts w:ascii="Calibri" w:hAnsi="Calibri"/>
                <w:color w:val="000000"/>
                <w:lang w:val="de-DE"/>
              </w:rPr>
              <w:t>ludźmi</w:t>
            </w:r>
            <w:proofErr w:type="spellEnd"/>
          </w:p>
          <w:p w:rsidR="00434F03" w:rsidRPr="00434F03" w:rsidRDefault="00434F03" w:rsidP="00434F03">
            <w:pPr>
              <w:pStyle w:val="NormalnyWeb"/>
              <w:shd w:val="clear" w:color="auto" w:fill="FFFFFF"/>
              <w:textAlignment w:val="baseline"/>
              <w:rPr>
                <w:rFonts w:ascii="Calibri" w:hAnsi="Calibri"/>
                <w:color w:val="000000"/>
              </w:rPr>
            </w:pPr>
            <w:r w:rsidRPr="00434F03">
              <w:rPr>
                <w:rFonts w:ascii="Calibri" w:hAnsi="Calibri"/>
                <w:color w:val="000000"/>
                <w:lang w:val="de-DE"/>
              </w:rPr>
              <w:t xml:space="preserve"> </w:t>
            </w:r>
            <w:proofErr w:type="spellStart"/>
            <w:r w:rsidRPr="00434F03">
              <w:rPr>
                <w:b/>
              </w:rPr>
              <w:t>positiv</w:t>
            </w:r>
            <w:proofErr w:type="spellEnd"/>
            <w:r w:rsidRPr="00434F03">
              <w:rPr>
                <w:b/>
              </w:rPr>
              <w:t xml:space="preserve"> </w:t>
            </w:r>
            <w:proofErr w:type="spellStart"/>
            <w:r w:rsidRPr="00434F03">
              <w:rPr>
                <w:b/>
              </w:rPr>
              <w:t>beeinflussen</w:t>
            </w:r>
            <w:proofErr w:type="spellEnd"/>
            <w:r w:rsidRPr="00434F03">
              <w:rPr>
                <w:rFonts w:ascii="Calibri" w:hAnsi="Calibri"/>
                <w:color w:val="000000"/>
              </w:rPr>
              <w:t xml:space="preserve"> – pozytywny wpływ</w:t>
            </w:r>
          </w:p>
          <w:p w:rsidR="00434F03" w:rsidRPr="00434F03" w:rsidRDefault="00434F03" w:rsidP="00434F03">
            <w:pPr>
              <w:pStyle w:val="NormalnyWeb"/>
              <w:shd w:val="clear" w:color="auto" w:fill="FFFFFF"/>
              <w:textAlignment w:val="baseline"/>
              <w:rPr>
                <w:rFonts w:ascii="Calibri" w:hAnsi="Calibri"/>
                <w:color w:val="000000"/>
              </w:rPr>
            </w:pPr>
            <w:r w:rsidRPr="00434F03">
              <w:rPr>
                <w:b/>
              </w:rPr>
              <w:t xml:space="preserve"> </w:t>
            </w:r>
            <w:proofErr w:type="spellStart"/>
            <w:r w:rsidRPr="00434F03">
              <w:rPr>
                <w:b/>
              </w:rPr>
              <w:t>zugleich</w:t>
            </w:r>
            <w:proofErr w:type="spellEnd"/>
            <w:r w:rsidRPr="00434F03">
              <w:rPr>
                <w:rFonts w:ascii="Calibri" w:hAnsi="Calibri"/>
                <w:color w:val="000000"/>
              </w:rPr>
              <w:t>- jednocześnie</w:t>
            </w:r>
          </w:p>
          <w:p w:rsidR="00434F03" w:rsidRPr="00434F03" w:rsidRDefault="00434F03" w:rsidP="00434F03">
            <w:pPr>
              <w:pStyle w:val="NormalnyWeb"/>
              <w:shd w:val="clear" w:color="auto" w:fill="FFFFFF"/>
              <w:textAlignment w:val="baseline"/>
              <w:rPr>
                <w:rFonts w:ascii="Calibri" w:hAnsi="Calibri"/>
                <w:color w:val="000000"/>
              </w:rPr>
            </w:pPr>
            <w:r w:rsidRPr="00434F03">
              <w:rPr>
                <w:rFonts w:ascii="Calibri" w:hAnsi="Calibri"/>
                <w:color w:val="000000"/>
              </w:rPr>
              <w:t xml:space="preserve"> </w:t>
            </w:r>
            <w:proofErr w:type="spellStart"/>
            <w:r w:rsidRPr="00434F03">
              <w:rPr>
                <w:b/>
              </w:rPr>
              <w:t>die</w:t>
            </w:r>
            <w:proofErr w:type="spellEnd"/>
            <w:r w:rsidRPr="00434F03">
              <w:rPr>
                <w:b/>
              </w:rPr>
              <w:t xml:space="preserve"> </w:t>
            </w:r>
            <w:proofErr w:type="spellStart"/>
            <w:r w:rsidRPr="00434F03">
              <w:rPr>
                <w:b/>
              </w:rPr>
              <w:t>Marktsegmentierung</w:t>
            </w:r>
            <w:proofErr w:type="spellEnd"/>
            <w:r w:rsidRPr="00434F03">
              <w:rPr>
                <w:rFonts w:ascii="Calibri" w:hAnsi="Calibri"/>
                <w:color w:val="000000"/>
              </w:rPr>
              <w:t xml:space="preserve"> – segmentacja rynku</w:t>
            </w:r>
          </w:p>
          <w:p w:rsidR="00434F03" w:rsidRPr="00434F03" w:rsidRDefault="00434F03" w:rsidP="00434F03">
            <w:pPr>
              <w:pStyle w:val="NormalnyWeb"/>
              <w:shd w:val="clear" w:color="auto" w:fill="FFFFFF"/>
              <w:textAlignment w:val="baseline"/>
              <w:rPr>
                <w:rFonts w:ascii="Calibri" w:hAnsi="Calibri"/>
                <w:color w:val="000000"/>
              </w:rPr>
            </w:pPr>
            <w:r w:rsidRPr="00434F03">
              <w:rPr>
                <w:rFonts w:ascii="Calibri" w:hAnsi="Calibri"/>
                <w:color w:val="000000"/>
              </w:rPr>
              <w:t xml:space="preserve"> </w:t>
            </w:r>
            <w:proofErr w:type="spellStart"/>
            <w:r w:rsidRPr="00434F03">
              <w:rPr>
                <w:b/>
              </w:rPr>
              <w:t>die</w:t>
            </w:r>
            <w:proofErr w:type="spellEnd"/>
            <w:r w:rsidRPr="00434F03">
              <w:rPr>
                <w:b/>
              </w:rPr>
              <w:t xml:space="preserve"> </w:t>
            </w:r>
            <w:proofErr w:type="spellStart"/>
            <w:r w:rsidRPr="00434F03">
              <w:rPr>
                <w:b/>
              </w:rPr>
              <w:t>Zielgruppe</w:t>
            </w:r>
            <w:proofErr w:type="spellEnd"/>
            <w:r w:rsidRPr="00434F03">
              <w:rPr>
                <w:rFonts w:ascii="Calibri" w:hAnsi="Calibri"/>
                <w:color w:val="000000"/>
              </w:rPr>
              <w:t>- grupa docelowa</w:t>
            </w:r>
          </w:p>
          <w:p w:rsidR="00434F03" w:rsidRPr="00434F03" w:rsidRDefault="00434F03" w:rsidP="00434F03">
            <w:pPr>
              <w:pStyle w:val="NormalnyWeb"/>
              <w:shd w:val="clear" w:color="auto" w:fill="FFFFFF"/>
              <w:textAlignment w:val="baseline"/>
              <w:rPr>
                <w:b/>
              </w:rPr>
            </w:pPr>
            <w:proofErr w:type="spellStart"/>
            <w:r w:rsidRPr="00434F03">
              <w:rPr>
                <w:b/>
              </w:rPr>
              <w:t>die</w:t>
            </w:r>
            <w:proofErr w:type="spellEnd"/>
            <w:r w:rsidRPr="00434F03">
              <w:rPr>
                <w:b/>
              </w:rPr>
              <w:t xml:space="preserve"> </w:t>
            </w:r>
            <w:proofErr w:type="spellStart"/>
            <w:r w:rsidRPr="00434F03">
              <w:rPr>
                <w:b/>
              </w:rPr>
              <w:t>Kollektivbedürfnisse</w:t>
            </w:r>
            <w:proofErr w:type="spellEnd"/>
            <w:r w:rsidRPr="00434F03">
              <w:rPr>
                <w:b/>
              </w:rPr>
              <w:t xml:space="preserve"> –</w:t>
            </w:r>
            <w:r w:rsidRPr="00434F03">
              <w:rPr>
                <w:bCs/>
              </w:rPr>
              <w:t xml:space="preserve"> zbiorowe potrzeby</w:t>
            </w:r>
            <w:r w:rsidRPr="00434F03">
              <w:rPr>
                <w:b/>
              </w:rPr>
              <w:t xml:space="preserve">  </w:t>
            </w:r>
          </w:p>
          <w:p w:rsidR="00434F03" w:rsidRPr="00434F03" w:rsidRDefault="00434F03" w:rsidP="00434F03">
            <w:pPr>
              <w:pStyle w:val="NormalnyWeb"/>
              <w:shd w:val="clear" w:color="auto" w:fill="FFFFFF"/>
              <w:textAlignment w:val="baseline"/>
              <w:rPr>
                <w:rFonts w:ascii="Calibri" w:hAnsi="Calibri"/>
                <w:b/>
                <w:bCs/>
                <w:color w:val="000000"/>
              </w:rPr>
            </w:pPr>
            <w:r w:rsidRPr="00434F03">
              <w:rPr>
                <w:b/>
              </w:rPr>
              <w:t xml:space="preserve"> </w:t>
            </w:r>
            <w:proofErr w:type="spellStart"/>
            <w:r w:rsidRPr="00434F03">
              <w:rPr>
                <w:b/>
              </w:rPr>
              <w:t>erfolgreich</w:t>
            </w:r>
            <w:proofErr w:type="spellEnd"/>
            <w:r w:rsidRPr="00434F03">
              <w:rPr>
                <w:rFonts w:ascii="Calibri" w:hAnsi="Calibri"/>
                <w:b/>
                <w:bCs/>
                <w:color w:val="000000"/>
              </w:rPr>
              <w:t xml:space="preserve">– </w:t>
            </w:r>
            <w:r w:rsidRPr="00434F03">
              <w:rPr>
                <w:rFonts w:ascii="Calibri" w:hAnsi="Calibri"/>
                <w:color w:val="000000"/>
              </w:rPr>
              <w:t>skuteczny; z powodzeniem</w:t>
            </w:r>
            <w:r w:rsidRPr="00434F03">
              <w:rPr>
                <w:rFonts w:ascii="Calibri" w:hAnsi="Calibri"/>
                <w:b/>
                <w:bCs/>
                <w:color w:val="000000"/>
              </w:rPr>
              <w:t xml:space="preserve"> </w:t>
            </w:r>
          </w:p>
          <w:p w:rsidR="00434F03" w:rsidRDefault="00434F03" w:rsidP="00F05A9E"/>
        </w:tc>
      </w:tr>
    </w:tbl>
    <w:p w:rsidR="00434F03" w:rsidRDefault="00434F03" w:rsidP="00434F03">
      <w:r>
        <w:t xml:space="preserve">   </w:t>
      </w:r>
    </w:p>
    <w:p w:rsidR="00434F03" w:rsidRDefault="00434F03" w:rsidP="00434F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34F03" w:rsidTr="00434F03">
        <w:tc>
          <w:tcPr>
            <w:tcW w:w="4606" w:type="dxa"/>
            <w:shd w:val="clear" w:color="auto" w:fill="auto"/>
          </w:tcPr>
          <w:p w:rsidR="00434F03" w:rsidRPr="00434F03" w:rsidRDefault="00434F03" w:rsidP="00434F03">
            <w:pPr>
              <w:pStyle w:val="NormalnyWeb"/>
              <w:shd w:val="clear" w:color="auto" w:fill="FFFFFF"/>
              <w:textAlignment w:val="baseline"/>
              <w:rPr>
                <w:rFonts w:ascii="Calibri" w:hAnsi="Calibri"/>
                <w:b/>
                <w:bCs/>
                <w:color w:val="000000"/>
                <w:lang w:val="de-DE"/>
              </w:rPr>
            </w:pPr>
            <w:r w:rsidRPr="00434F03">
              <w:rPr>
                <w:b/>
                <w:lang w:val="de-DE"/>
              </w:rPr>
              <w:t>unverzichtbarer Schritt</w:t>
            </w:r>
            <w:r w:rsidRPr="00434F03">
              <w:rPr>
                <w:rFonts w:ascii="Calibri" w:hAnsi="Calibri"/>
                <w:color w:val="1E2327"/>
                <w:lang w:val="de-DE"/>
              </w:rPr>
              <w:t xml:space="preserve"> – </w:t>
            </w:r>
            <w:proofErr w:type="spellStart"/>
            <w:r w:rsidRPr="00434F03">
              <w:rPr>
                <w:rFonts w:ascii="Calibri" w:hAnsi="Calibri"/>
                <w:color w:val="1E2327"/>
                <w:lang w:val="de-DE"/>
              </w:rPr>
              <w:t>niezdbędny</w:t>
            </w:r>
            <w:proofErr w:type="spellEnd"/>
            <w:r w:rsidRPr="00434F03">
              <w:rPr>
                <w:rFonts w:ascii="Calibri" w:hAnsi="Calibri"/>
                <w:color w:val="1E2327"/>
                <w:lang w:val="de-DE"/>
              </w:rPr>
              <w:t xml:space="preserve"> </w:t>
            </w:r>
            <w:proofErr w:type="spellStart"/>
            <w:r w:rsidRPr="00434F03">
              <w:rPr>
                <w:rFonts w:ascii="Calibri" w:hAnsi="Calibri"/>
                <w:color w:val="1E2327"/>
                <w:lang w:val="de-DE"/>
              </w:rPr>
              <w:t>krok</w:t>
            </w:r>
            <w:proofErr w:type="spellEnd"/>
            <w:r w:rsidRPr="00434F03">
              <w:rPr>
                <w:rFonts w:ascii="Calibri" w:hAnsi="Calibri"/>
                <w:color w:val="1E2327"/>
                <w:lang w:val="de-DE"/>
              </w:rPr>
              <w:t xml:space="preserve"> </w:t>
            </w:r>
          </w:p>
          <w:p w:rsidR="00434F03" w:rsidRPr="00434F03" w:rsidRDefault="00434F03" w:rsidP="00434F03">
            <w:pPr>
              <w:pStyle w:val="NormalnyWeb"/>
              <w:shd w:val="clear" w:color="auto" w:fill="FFFFFF"/>
              <w:textAlignment w:val="baseline"/>
              <w:rPr>
                <w:rFonts w:ascii="Calibri" w:hAnsi="Calibri"/>
                <w:b/>
                <w:bCs/>
                <w:color w:val="1E2327"/>
                <w:lang w:val="de-DE"/>
              </w:rPr>
            </w:pPr>
            <w:r w:rsidRPr="00434F03">
              <w:rPr>
                <w:b/>
                <w:lang w:val="de-DE"/>
              </w:rPr>
              <w:t xml:space="preserve">das Kundenbedürfnis – </w:t>
            </w:r>
            <w:proofErr w:type="spellStart"/>
            <w:r w:rsidRPr="00434F03">
              <w:rPr>
                <w:bCs/>
                <w:lang w:val="de-DE"/>
              </w:rPr>
              <w:t>potrzeba</w:t>
            </w:r>
            <w:proofErr w:type="spellEnd"/>
            <w:r w:rsidRPr="00434F03">
              <w:rPr>
                <w:bCs/>
                <w:lang w:val="de-DE"/>
              </w:rPr>
              <w:t xml:space="preserve"> </w:t>
            </w:r>
            <w:proofErr w:type="spellStart"/>
            <w:r w:rsidRPr="00434F03">
              <w:rPr>
                <w:bCs/>
                <w:lang w:val="de-DE"/>
              </w:rPr>
              <w:t>klienta</w:t>
            </w:r>
            <w:proofErr w:type="spellEnd"/>
            <w:r w:rsidRPr="00434F03">
              <w:rPr>
                <w:b/>
                <w:lang w:val="de-DE"/>
              </w:rPr>
              <w:t xml:space="preserve"> </w:t>
            </w:r>
            <w:r w:rsidRPr="00434F03">
              <w:rPr>
                <w:rFonts w:ascii="Calibri" w:hAnsi="Calibri"/>
                <w:b/>
                <w:bCs/>
                <w:color w:val="000000"/>
                <w:lang w:val="de-DE"/>
              </w:rPr>
              <w:t xml:space="preserve">  </w:t>
            </w:r>
          </w:p>
          <w:p w:rsidR="00434F03" w:rsidRPr="00434F03" w:rsidRDefault="00434F03" w:rsidP="00434F03">
            <w:pPr>
              <w:pStyle w:val="NormalnyWeb"/>
              <w:shd w:val="clear" w:color="auto" w:fill="FFFFFF"/>
              <w:textAlignment w:val="baseline"/>
              <w:rPr>
                <w:rFonts w:ascii="Calibri" w:hAnsi="Calibri"/>
                <w:color w:val="1E2327"/>
              </w:rPr>
            </w:pPr>
            <w:proofErr w:type="spellStart"/>
            <w:r w:rsidRPr="00434F03">
              <w:rPr>
                <w:b/>
              </w:rPr>
              <w:t>grundlegend</w:t>
            </w:r>
            <w:proofErr w:type="spellEnd"/>
            <w:r w:rsidRPr="00434F03">
              <w:rPr>
                <w:rFonts w:ascii="Calibri" w:hAnsi="Calibri"/>
                <w:color w:val="1E2327"/>
              </w:rPr>
              <w:t xml:space="preserve">- podstawowe         </w:t>
            </w:r>
          </w:p>
          <w:p w:rsidR="00434F03" w:rsidRPr="00434F03" w:rsidRDefault="00434F03" w:rsidP="00434F03">
            <w:pPr>
              <w:pStyle w:val="NormalnyWeb"/>
              <w:shd w:val="clear" w:color="auto" w:fill="FFFFFF"/>
              <w:textAlignment w:val="baseline"/>
              <w:rPr>
                <w:rFonts w:ascii="Calibri" w:hAnsi="Calibri"/>
                <w:color w:val="1E2327"/>
              </w:rPr>
            </w:pPr>
            <w:r w:rsidRPr="00434F03">
              <w:rPr>
                <w:rFonts w:ascii="Calibri" w:hAnsi="Calibri"/>
                <w:color w:val="1E2327"/>
              </w:rPr>
              <w:t>(</w:t>
            </w:r>
            <w:proofErr w:type="spellStart"/>
            <w:r w:rsidRPr="00434F03">
              <w:rPr>
                <w:rFonts w:ascii="Calibri" w:hAnsi="Calibri"/>
                <w:color w:val="1E2327"/>
              </w:rPr>
              <w:t>die</w:t>
            </w:r>
            <w:proofErr w:type="spellEnd"/>
            <w:r w:rsidRPr="00434F03">
              <w:rPr>
                <w:rFonts w:ascii="Calibri" w:hAnsi="Calibri"/>
                <w:color w:val="1E2327"/>
              </w:rPr>
              <w:t xml:space="preserve">) </w:t>
            </w:r>
            <w:proofErr w:type="spellStart"/>
            <w:r w:rsidRPr="00434F03">
              <w:rPr>
                <w:b/>
              </w:rPr>
              <w:t>Umfeld</w:t>
            </w:r>
            <w:proofErr w:type="spellEnd"/>
            <w:r w:rsidRPr="00434F03">
              <w:rPr>
                <w:b/>
              </w:rPr>
              <w:t xml:space="preserve">- </w:t>
            </w:r>
            <w:proofErr w:type="spellStart"/>
            <w:r w:rsidRPr="00434F03">
              <w:rPr>
                <w:b/>
              </w:rPr>
              <w:t>und</w:t>
            </w:r>
            <w:proofErr w:type="spellEnd"/>
            <w:r w:rsidRPr="00434F03">
              <w:rPr>
                <w:b/>
              </w:rPr>
              <w:t xml:space="preserve"> </w:t>
            </w:r>
            <w:proofErr w:type="spellStart"/>
            <w:r w:rsidRPr="00434F03">
              <w:rPr>
                <w:b/>
              </w:rPr>
              <w:t>Konkurrenzanalyse</w:t>
            </w:r>
            <w:proofErr w:type="spellEnd"/>
            <w:r w:rsidRPr="00434F03">
              <w:rPr>
                <w:rFonts w:ascii="Calibri" w:hAnsi="Calibri"/>
                <w:color w:val="1E2327"/>
              </w:rPr>
              <w:t xml:space="preserve"> – analiza środowiska i konkurencji </w:t>
            </w:r>
          </w:p>
          <w:p w:rsidR="00434F03" w:rsidRPr="003C4126" w:rsidRDefault="00434F03" w:rsidP="00434F03">
            <w:pPr>
              <w:pStyle w:val="NormalnyWeb"/>
              <w:shd w:val="clear" w:color="auto" w:fill="FFFFFF"/>
              <w:textAlignment w:val="baseline"/>
            </w:pPr>
            <w:proofErr w:type="spellStart"/>
            <w:r w:rsidRPr="00434F03">
              <w:rPr>
                <w:b/>
              </w:rPr>
              <w:t>vornehmen</w:t>
            </w:r>
            <w:proofErr w:type="spellEnd"/>
            <w:r w:rsidRPr="00434F03">
              <w:rPr>
                <w:rFonts w:ascii="Calibri" w:hAnsi="Calibri"/>
                <w:b/>
                <w:bCs/>
                <w:color w:val="1E2327"/>
              </w:rPr>
              <w:t xml:space="preserve"> </w:t>
            </w:r>
            <w:r w:rsidRPr="003C4126">
              <w:t>– dokonać; przeprowadzić</w:t>
            </w:r>
          </w:p>
          <w:p w:rsidR="00434F03" w:rsidRPr="00434F03" w:rsidRDefault="00434F03" w:rsidP="00434F03">
            <w:pPr>
              <w:pStyle w:val="NormalnyWeb"/>
              <w:shd w:val="clear" w:color="auto" w:fill="FFFFFF"/>
              <w:textAlignment w:val="baseline"/>
              <w:rPr>
                <w:rFonts w:ascii="Calibri" w:hAnsi="Calibri"/>
                <w:color w:val="1E2327"/>
              </w:rPr>
            </w:pPr>
            <w:proofErr w:type="spellStart"/>
            <w:r w:rsidRPr="00434F03">
              <w:rPr>
                <w:b/>
              </w:rPr>
              <w:t>hinsichtlich</w:t>
            </w:r>
            <w:proofErr w:type="spellEnd"/>
            <w:r w:rsidRPr="00434F03">
              <w:rPr>
                <w:b/>
              </w:rPr>
              <w:t>-</w:t>
            </w:r>
            <w:r w:rsidRPr="00434F03">
              <w:rPr>
                <w:rFonts w:ascii="Calibri" w:hAnsi="Calibri"/>
                <w:color w:val="1E2327"/>
              </w:rPr>
              <w:t xml:space="preserve"> pod względem</w:t>
            </w:r>
          </w:p>
          <w:p w:rsidR="00434F03" w:rsidRPr="00434F03" w:rsidRDefault="00434F03" w:rsidP="00434F03">
            <w:pPr>
              <w:pStyle w:val="NormalnyWeb"/>
              <w:shd w:val="clear" w:color="auto" w:fill="FFFFFF"/>
              <w:textAlignment w:val="baseline"/>
              <w:rPr>
                <w:rFonts w:ascii="Calibri" w:hAnsi="Calibri"/>
                <w:color w:val="1E2327"/>
                <w:lang w:val="de-DE"/>
              </w:rPr>
            </w:pPr>
            <w:r w:rsidRPr="00434F03">
              <w:rPr>
                <w:b/>
                <w:lang w:val="de-DE"/>
              </w:rPr>
              <w:t>Besser oder schlechter</w:t>
            </w:r>
            <w:r w:rsidRPr="00434F03">
              <w:rPr>
                <w:rFonts w:ascii="Calibri" w:hAnsi="Calibri"/>
                <w:color w:val="1E2327"/>
                <w:lang w:val="de-DE"/>
              </w:rPr>
              <w:t xml:space="preserve"> – </w:t>
            </w:r>
            <w:proofErr w:type="spellStart"/>
            <w:r w:rsidRPr="00434F03">
              <w:rPr>
                <w:rFonts w:ascii="Calibri" w:hAnsi="Calibri"/>
                <w:color w:val="1E2327"/>
                <w:lang w:val="de-DE"/>
              </w:rPr>
              <w:t>lepszy</w:t>
            </w:r>
            <w:proofErr w:type="spellEnd"/>
            <w:r w:rsidRPr="00434F03">
              <w:rPr>
                <w:rFonts w:ascii="Calibri" w:hAnsi="Calibri"/>
                <w:color w:val="1E2327"/>
                <w:lang w:val="de-DE"/>
              </w:rPr>
              <w:t xml:space="preserve"> </w:t>
            </w:r>
            <w:proofErr w:type="spellStart"/>
            <w:r w:rsidRPr="00434F03">
              <w:rPr>
                <w:rFonts w:ascii="Calibri" w:hAnsi="Calibri"/>
                <w:color w:val="1E2327"/>
                <w:lang w:val="de-DE"/>
              </w:rPr>
              <w:t>czy</w:t>
            </w:r>
            <w:proofErr w:type="spellEnd"/>
            <w:r w:rsidRPr="00434F03">
              <w:rPr>
                <w:rFonts w:ascii="Calibri" w:hAnsi="Calibri"/>
                <w:color w:val="1E2327"/>
                <w:lang w:val="de-DE"/>
              </w:rPr>
              <w:t xml:space="preserve"> </w:t>
            </w:r>
            <w:proofErr w:type="spellStart"/>
            <w:r w:rsidRPr="00434F03">
              <w:rPr>
                <w:rFonts w:ascii="Calibri" w:hAnsi="Calibri"/>
                <w:color w:val="1E2327"/>
                <w:lang w:val="de-DE"/>
              </w:rPr>
              <w:t>gorszy</w:t>
            </w:r>
            <w:proofErr w:type="spellEnd"/>
          </w:p>
          <w:p w:rsidR="00434F03" w:rsidRPr="00434F03" w:rsidRDefault="00434F03" w:rsidP="00434F03">
            <w:pPr>
              <w:pStyle w:val="NormalnyWeb"/>
              <w:shd w:val="clear" w:color="auto" w:fill="FFFFFF"/>
              <w:textAlignment w:val="baseline"/>
              <w:rPr>
                <w:rFonts w:ascii="Calibri" w:hAnsi="Calibri"/>
                <w:color w:val="1E2327"/>
              </w:rPr>
            </w:pPr>
            <w:r w:rsidRPr="00434F03">
              <w:rPr>
                <w:rFonts w:ascii="Calibri" w:hAnsi="Calibri"/>
                <w:color w:val="1E2327"/>
                <w:lang w:val="de-DE"/>
              </w:rPr>
              <w:t xml:space="preserve"> </w:t>
            </w:r>
            <w:proofErr w:type="spellStart"/>
            <w:r w:rsidRPr="00434F03">
              <w:rPr>
                <w:b/>
              </w:rPr>
              <w:t>Umso</w:t>
            </w:r>
            <w:proofErr w:type="spellEnd"/>
            <w:r w:rsidRPr="00434F03">
              <w:rPr>
                <w:b/>
              </w:rPr>
              <w:t xml:space="preserve"> </w:t>
            </w:r>
            <w:proofErr w:type="spellStart"/>
            <w:r w:rsidRPr="00434F03">
              <w:rPr>
                <w:b/>
              </w:rPr>
              <w:t>passgenauer</w:t>
            </w:r>
            <w:proofErr w:type="spellEnd"/>
            <w:r w:rsidRPr="00434F03">
              <w:rPr>
                <w:rFonts w:ascii="Calibri" w:hAnsi="Calibri"/>
                <w:b/>
                <w:bCs/>
                <w:color w:val="1E2327"/>
              </w:rPr>
              <w:t xml:space="preserve"> –</w:t>
            </w:r>
            <w:r w:rsidRPr="00434F03">
              <w:rPr>
                <w:rFonts w:ascii="Calibri" w:hAnsi="Calibri"/>
                <w:color w:val="1E2327"/>
              </w:rPr>
              <w:t xml:space="preserve"> tym bardziej pasuje </w:t>
            </w:r>
          </w:p>
          <w:p w:rsidR="00434F03" w:rsidRPr="00434F03" w:rsidRDefault="00434F03" w:rsidP="00434F03">
            <w:pPr>
              <w:pStyle w:val="NormalnyWeb"/>
              <w:shd w:val="clear" w:color="auto" w:fill="FFFFFF"/>
              <w:textAlignment w:val="baseline"/>
              <w:rPr>
                <w:rFonts w:ascii="Calibri" w:hAnsi="Calibri"/>
                <w:color w:val="1E2327"/>
              </w:rPr>
            </w:pPr>
            <w:proofErr w:type="spellStart"/>
            <w:r w:rsidRPr="00434F03">
              <w:rPr>
                <w:b/>
              </w:rPr>
              <w:t>zukünftige</w:t>
            </w:r>
            <w:proofErr w:type="spellEnd"/>
            <w:r w:rsidRPr="00434F03">
              <w:rPr>
                <w:b/>
              </w:rPr>
              <w:t xml:space="preserve"> </w:t>
            </w:r>
            <w:proofErr w:type="spellStart"/>
            <w:r w:rsidRPr="00434F03">
              <w:rPr>
                <w:b/>
              </w:rPr>
              <w:t>Entwicklungen</w:t>
            </w:r>
            <w:proofErr w:type="spellEnd"/>
            <w:r w:rsidRPr="00434F03">
              <w:rPr>
                <w:rFonts w:ascii="Calibri" w:hAnsi="Calibri"/>
                <w:color w:val="1E2327"/>
              </w:rPr>
              <w:t xml:space="preserve"> – przyszłe zmiany, przyszłe postępy     </w:t>
            </w:r>
          </w:p>
          <w:p w:rsidR="00434F03" w:rsidRPr="00434F03" w:rsidRDefault="00434F03" w:rsidP="00434F03">
            <w:pPr>
              <w:pStyle w:val="NormalnyWeb"/>
              <w:shd w:val="clear" w:color="auto" w:fill="FFFFFF"/>
              <w:textAlignment w:val="baseline"/>
              <w:rPr>
                <w:rFonts w:ascii="Calibri" w:hAnsi="Calibri"/>
                <w:color w:val="1E2327"/>
                <w:lang w:val="de-DE"/>
              </w:rPr>
            </w:pPr>
            <w:r w:rsidRPr="00434F03">
              <w:rPr>
                <w:b/>
                <w:lang w:val="de-DE"/>
              </w:rPr>
              <w:t xml:space="preserve">dementsprechend </w:t>
            </w:r>
            <w:r w:rsidRPr="00434F03">
              <w:rPr>
                <w:rFonts w:ascii="Calibri" w:hAnsi="Calibri"/>
                <w:color w:val="1E2327"/>
                <w:lang w:val="de-DE"/>
              </w:rPr>
              <w:t xml:space="preserve">– </w:t>
            </w:r>
            <w:proofErr w:type="spellStart"/>
            <w:r w:rsidRPr="00434F03">
              <w:rPr>
                <w:rFonts w:ascii="Calibri" w:hAnsi="Calibri"/>
                <w:color w:val="1E2327"/>
                <w:lang w:val="de-DE"/>
              </w:rPr>
              <w:t>odpowiedni</w:t>
            </w:r>
            <w:proofErr w:type="spellEnd"/>
          </w:p>
          <w:p w:rsidR="00434F03" w:rsidRPr="00434F03" w:rsidRDefault="00434F03" w:rsidP="00434F03">
            <w:pPr>
              <w:pStyle w:val="NormalnyWeb"/>
              <w:shd w:val="clear" w:color="auto" w:fill="FFFFFF"/>
              <w:textAlignment w:val="baseline"/>
              <w:rPr>
                <w:rFonts w:ascii="Calibri" w:hAnsi="Calibri"/>
                <w:color w:val="1E2327"/>
                <w:lang w:val="de-DE"/>
              </w:rPr>
            </w:pPr>
            <w:r w:rsidRPr="00434F03">
              <w:rPr>
                <w:b/>
                <w:lang w:val="de-DE"/>
              </w:rPr>
              <w:lastRenderedPageBreak/>
              <w:t xml:space="preserve"> verbessern</w:t>
            </w:r>
            <w:r w:rsidRPr="00434F03">
              <w:rPr>
                <w:rFonts w:ascii="Calibri" w:hAnsi="Calibri"/>
                <w:color w:val="1E2327"/>
                <w:lang w:val="de-DE"/>
              </w:rPr>
              <w:t xml:space="preserve"> – </w:t>
            </w:r>
            <w:proofErr w:type="spellStart"/>
            <w:r w:rsidRPr="00434F03">
              <w:rPr>
                <w:rFonts w:ascii="Calibri" w:hAnsi="Calibri"/>
                <w:color w:val="1E2327"/>
                <w:lang w:val="de-DE"/>
              </w:rPr>
              <w:t>poprawić</w:t>
            </w:r>
            <w:proofErr w:type="spellEnd"/>
            <w:r w:rsidRPr="00434F03">
              <w:rPr>
                <w:rFonts w:ascii="Calibri" w:hAnsi="Calibri"/>
                <w:color w:val="1E2327"/>
                <w:lang w:val="de-DE"/>
              </w:rPr>
              <w:t xml:space="preserve">; </w:t>
            </w:r>
            <w:proofErr w:type="spellStart"/>
            <w:r w:rsidRPr="00434F03">
              <w:rPr>
                <w:rFonts w:ascii="Calibri" w:hAnsi="Calibri"/>
                <w:color w:val="1E2327"/>
                <w:lang w:val="de-DE"/>
              </w:rPr>
              <w:t>ulepszyć</w:t>
            </w:r>
            <w:proofErr w:type="spellEnd"/>
          </w:p>
          <w:p w:rsidR="00434F03" w:rsidRPr="00434F03" w:rsidRDefault="00434F03" w:rsidP="00434F03">
            <w:pPr>
              <w:pStyle w:val="NormalnyWeb"/>
              <w:shd w:val="clear" w:color="auto" w:fill="FFFFFF"/>
              <w:textAlignment w:val="baseline"/>
              <w:rPr>
                <w:rFonts w:ascii="Calibri" w:hAnsi="Calibri"/>
                <w:color w:val="1E2327"/>
              </w:rPr>
            </w:pPr>
          </w:p>
          <w:p w:rsidR="00434F03" w:rsidRDefault="00434F03" w:rsidP="00F05A9E"/>
        </w:tc>
        <w:tc>
          <w:tcPr>
            <w:tcW w:w="4606" w:type="dxa"/>
            <w:shd w:val="clear" w:color="auto" w:fill="auto"/>
          </w:tcPr>
          <w:p w:rsidR="00434F03" w:rsidRPr="00434F03" w:rsidRDefault="00434F03" w:rsidP="00434F03">
            <w:pPr>
              <w:pStyle w:val="NormalnyWeb"/>
              <w:shd w:val="clear" w:color="auto" w:fill="FFFFFF"/>
              <w:textAlignment w:val="baseline"/>
              <w:rPr>
                <w:rFonts w:ascii="Calibri" w:hAnsi="Calibri"/>
                <w:color w:val="1E2327"/>
                <w:lang w:val="de-DE"/>
              </w:rPr>
            </w:pPr>
            <w:r w:rsidRPr="00434F03">
              <w:rPr>
                <w:b/>
                <w:lang w:val="de-DE"/>
              </w:rPr>
              <w:lastRenderedPageBreak/>
              <w:t>die Einführung</w:t>
            </w:r>
            <w:r w:rsidRPr="00434F03">
              <w:rPr>
                <w:rFonts w:ascii="Calibri" w:hAnsi="Calibri"/>
                <w:color w:val="1E2327"/>
                <w:lang w:val="de-DE"/>
              </w:rPr>
              <w:t xml:space="preserve"> - </w:t>
            </w:r>
            <w:proofErr w:type="spellStart"/>
            <w:r w:rsidRPr="00434F03">
              <w:rPr>
                <w:rFonts w:ascii="Calibri" w:hAnsi="Calibri"/>
                <w:color w:val="1E2327"/>
                <w:lang w:val="de-DE"/>
              </w:rPr>
              <w:t>wstęp</w:t>
            </w:r>
            <w:proofErr w:type="spellEnd"/>
          </w:p>
          <w:p w:rsidR="00434F03" w:rsidRPr="00434F03" w:rsidRDefault="00434F03" w:rsidP="00434F03">
            <w:pPr>
              <w:pStyle w:val="NormalnyWeb"/>
              <w:shd w:val="clear" w:color="auto" w:fill="FFFFFF"/>
              <w:textAlignment w:val="baseline"/>
              <w:rPr>
                <w:rFonts w:ascii="Calibri" w:hAnsi="Calibri"/>
                <w:color w:val="1E2327"/>
                <w:lang w:val="de-DE"/>
              </w:rPr>
            </w:pPr>
            <w:r w:rsidRPr="00434F03">
              <w:rPr>
                <w:b/>
                <w:lang w:val="de-DE"/>
              </w:rPr>
              <w:t>effektives Beschwerdemanagement</w:t>
            </w:r>
            <w:r w:rsidRPr="00434F03">
              <w:rPr>
                <w:rFonts w:ascii="Calibri" w:hAnsi="Calibri"/>
                <w:color w:val="1E2327"/>
                <w:lang w:val="de-DE"/>
              </w:rPr>
              <w:t xml:space="preserve"> – </w:t>
            </w:r>
            <w:proofErr w:type="spellStart"/>
            <w:r w:rsidRPr="00434F03">
              <w:rPr>
                <w:rFonts w:ascii="Calibri" w:hAnsi="Calibri"/>
                <w:color w:val="1E2327"/>
                <w:lang w:val="de-DE"/>
              </w:rPr>
              <w:t>skuteczne</w:t>
            </w:r>
            <w:proofErr w:type="spellEnd"/>
            <w:r w:rsidRPr="00434F03">
              <w:rPr>
                <w:rFonts w:ascii="Calibri" w:hAnsi="Calibri"/>
                <w:color w:val="1E2327"/>
                <w:lang w:val="de-DE"/>
              </w:rPr>
              <w:t xml:space="preserve"> </w:t>
            </w:r>
            <w:proofErr w:type="spellStart"/>
            <w:r w:rsidRPr="00434F03">
              <w:rPr>
                <w:rFonts w:ascii="Calibri" w:hAnsi="Calibri"/>
                <w:color w:val="1E2327"/>
                <w:lang w:val="de-DE"/>
              </w:rPr>
              <w:t>zarządzanie</w:t>
            </w:r>
            <w:proofErr w:type="spellEnd"/>
            <w:r w:rsidRPr="00434F03">
              <w:rPr>
                <w:rFonts w:ascii="Calibri" w:hAnsi="Calibri"/>
                <w:color w:val="1E2327"/>
                <w:lang w:val="de-DE"/>
              </w:rPr>
              <w:t xml:space="preserve"> </w:t>
            </w:r>
            <w:proofErr w:type="spellStart"/>
            <w:r w:rsidRPr="00434F03">
              <w:rPr>
                <w:rFonts w:ascii="Calibri" w:hAnsi="Calibri"/>
                <w:color w:val="1E2327"/>
                <w:lang w:val="de-DE"/>
              </w:rPr>
              <w:t>reklamacjami</w:t>
            </w:r>
            <w:proofErr w:type="spellEnd"/>
            <w:r w:rsidRPr="00434F03">
              <w:rPr>
                <w:rFonts w:ascii="Calibri" w:hAnsi="Calibri"/>
                <w:color w:val="1E2327"/>
                <w:lang w:val="de-DE"/>
              </w:rPr>
              <w:t xml:space="preserve"> </w:t>
            </w:r>
          </w:p>
          <w:p w:rsidR="00434F03" w:rsidRPr="00434F03" w:rsidRDefault="00434F03" w:rsidP="00434F03">
            <w:pPr>
              <w:pStyle w:val="NormalnyWeb"/>
              <w:shd w:val="clear" w:color="auto" w:fill="FFFFFF"/>
              <w:textAlignment w:val="baseline"/>
              <w:rPr>
                <w:rFonts w:ascii="Calibri" w:hAnsi="Calibri"/>
                <w:color w:val="1E2327"/>
                <w:lang w:val="de-DE"/>
              </w:rPr>
            </w:pPr>
            <w:r w:rsidRPr="00434F03">
              <w:rPr>
                <w:rFonts w:ascii="Calibri" w:hAnsi="Calibri"/>
                <w:color w:val="1E2327"/>
                <w:lang w:val="de-DE"/>
              </w:rPr>
              <w:t xml:space="preserve"> </w:t>
            </w:r>
            <w:r w:rsidRPr="00434F03">
              <w:rPr>
                <w:b/>
                <w:lang w:val="de-DE"/>
              </w:rPr>
              <w:t>die Herstellung</w:t>
            </w:r>
            <w:r w:rsidRPr="00434F03">
              <w:rPr>
                <w:rFonts w:ascii="Calibri" w:hAnsi="Calibri"/>
                <w:b/>
                <w:bCs/>
                <w:color w:val="1E2327"/>
                <w:lang w:val="de-DE"/>
              </w:rPr>
              <w:t xml:space="preserve">  </w:t>
            </w:r>
            <w:r w:rsidRPr="00434F03">
              <w:rPr>
                <w:rFonts w:ascii="Calibri" w:hAnsi="Calibri"/>
                <w:color w:val="1E2327"/>
                <w:lang w:val="de-DE"/>
              </w:rPr>
              <w:t xml:space="preserve">- </w:t>
            </w:r>
            <w:proofErr w:type="spellStart"/>
            <w:r w:rsidRPr="00434F03">
              <w:rPr>
                <w:rFonts w:ascii="Calibri" w:hAnsi="Calibri"/>
                <w:color w:val="1E2327"/>
                <w:lang w:val="de-DE"/>
              </w:rPr>
              <w:t>produkcja</w:t>
            </w:r>
            <w:proofErr w:type="spellEnd"/>
          </w:p>
          <w:p w:rsidR="00434F03" w:rsidRPr="00434F03" w:rsidRDefault="00434F03" w:rsidP="00434F03">
            <w:pPr>
              <w:pStyle w:val="NormalnyWeb"/>
              <w:shd w:val="clear" w:color="auto" w:fill="FFFFFF"/>
              <w:textAlignment w:val="baseline"/>
              <w:rPr>
                <w:rFonts w:ascii="Calibri" w:hAnsi="Calibri"/>
                <w:color w:val="1E2327"/>
                <w:lang w:val="de-DE"/>
              </w:rPr>
            </w:pPr>
            <w:r w:rsidRPr="00434F03">
              <w:rPr>
                <w:rFonts w:ascii="Calibri" w:hAnsi="Calibri"/>
                <w:color w:val="1E2327"/>
                <w:lang w:val="de-DE"/>
              </w:rPr>
              <w:t xml:space="preserve"> </w:t>
            </w:r>
            <w:r w:rsidRPr="00434F03">
              <w:rPr>
                <w:b/>
                <w:lang w:val="de-DE"/>
              </w:rPr>
              <w:t>der Sachbearbeiter</w:t>
            </w:r>
            <w:r w:rsidRPr="00434F03">
              <w:rPr>
                <w:rFonts w:ascii="Calibri" w:hAnsi="Calibri"/>
                <w:color w:val="1E2327"/>
                <w:lang w:val="de-DE"/>
              </w:rPr>
              <w:t xml:space="preserve"> – </w:t>
            </w:r>
            <w:proofErr w:type="spellStart"/>
            <w:r w:rsidRPr="00434F03">
              <w:rPr>
                <w:rFonts w:ascii="Calibri" w:hAnsi="Calibri"/>
                <w:color w:val="1E2327"/>
                <w:lang w:val="de-DE"/>
              </w:rPr>
              <w:t>urzędnik</w:t>
            </w:r>
            <w:proofErr w:type="spellEnd"/>
            <w:r w:rsidRPr="00434F03">
              <w:rPr>
                <w:rFonts w:ascii="Calibri" w:hAnsi="Calibri"/>
                <w:color w:val="1E2327"/>
                <w:lang w:val="de-DE"/>
              </w:rPr>
              <w:t xml:space="preserve">; </w:t>
            </w:r>
            <w:proofErr w:type="spellStart"/>
            <w:r w:rsidRPr="00434F03">
              <w:rPr>
                <w:rFonts w:ascii="Calibri" w:hAnsi="Calibri"/>
                <w:color w:val="1E2327"/>
                <w:lang w:val="de-DE"/>
              </w:rPr>
              <w:t>referent</w:t>
            </w:r>
            <w:proofErr w:type="spellEnd"/>
          </w:p>
          <w:p w:rsidR="00434F03" w:rsidRPr="00434F03" w:rsidRDefault="00434F03" w:rsidP="00434F03">
            <w:pPr>
              <w:pStyle w:val="NormalnyWeb"/>
              <w:shd w:val="clear" w:color="auto" w:fill="FFFFFF"/>
              <w:textAlignment w:val="baseline"/>
              <w:rPr>
                <w:rFonts w:ascii="Calibri" w:hAnsi="Calibri"/>
                <w:color w:val="1E2327"/>
                <w:lang w:val="de-DE"/>
              </w:rPr>
            </w:pPr>
            <w:r w:rsidRPr="00434F03">
              <w:rPr>
                <w:b/>
                <w:lang w:val="de-DE"/>
              </w:rPr>
              <w:t>regelmäßige Befragungen</w:t>
            </w:r>
            <w:r w:rsidRPr="00434F03">
              <w:rPr>
                <w:rFonts w:ascii="Calibri" w:hAnsi="Calibri"/>
                <w:color w:val="1E2327"/>
                <w:lang w:val="de-DE"/>
              </w:rPr>
              <w:t xml:space="preserve"> – </w:t>
            </w:r>
            <w:proofErr w:type="spellStart"/>
            <w:r w:rsidRPr="00434F03">
              <w:rPr>
                <w:rFonts w:ascii="Calibri" w:hAnsi="Calibri"/>
                <w:color w:val="1E2327"/>
                <w:lang w:val="de-DE"/>
              </w:rPr>
              <w:t>regularne</w:t>
            </w:r>
            <w:proofErr w:type="spellEnd"/>
            <w:r w:rsidRPr="00434F03">
              <w:rPr>
                <w:rFonts w:ascii="Calibri" w:hAnsi="Calibri"/>
                <w:color w:val="1E2327"/>
                <w:lang w:val="de-DE"/>
              </w:rPr>
              <w:t xml:space="preserve"> </w:t>
            </w:r>
            <w:proofErr w:type="spellStart"/>
            <w:r w:rsidRPr="00434F03">
              <w:rPr>
                <w:rFonts w:ascii="Calibri" w:hAnsi="Calibri"/>
                <w:color w:val="1E2327"/>
                <w:lang w:val="de-DE"/>
              </w:rPr>
              <w:t>badanie</w:t>
            </w:r>
            <w:proofErr w:type="spellEnd"/>
            <w:r w:rsidRPr="00434F03">
              <w:rPr>
                <w:rFonts w:ascii="Calibri" w:hAnsi="Calibri"/>
                <w:color w:val="1E2327"/>
                <w:lang w:val="de-DE"/>
              </w:rPr>
              <w:t xml:space="preserve"> </w:t>
            </w:r>
          </w:p>
          <w:p w:rsidR="00434F03" w:rsidRPr="00434F03" w:rsidRDefault="00434F03" w:rsidP="00434F03">
            <w:pPr>
              <w:pStyle w:val="NormalnyWeb"/>
              <w:shd w:val="clear" w:color="auto" w:fill="FFFFFF"/>
              <w:textAlignment w:val="baseline"/>
              <w:rPr>
                <w:rFonts w:ascii="Calibri" w:hAnsi="Calibri"/>
                <w:color w:val="1E2327"/>
                <w:lang w:val="de-DE"/>
              </w:rPr>
            </w:pPr>
            <w:r w:rsidRPr="00434F03">
              <w:rPr>
                <w:rFonts w:ascii="Calibri" w:hAnsi="Calibri"/>
                <w:color w:val="1E2327"/>
                <w:lang w:val="de-DE"/>
              </w:rPr>
              <w:t xml:space="preserve"> </w:t>
            </w:r>
            <w:r w:rsidRPr="00434F03">
              <w:rPr>
                <w:b/>
                <w:lang w:val="de-DE"/>
              </w:rPr>
              <w:t>die Zufriedenheit</w:t>
            </w:r>
            <w:r w:rsidRPr="00434F03">
              <w:rPr>
                <w:rFonts w:ascii="Calibri" w:hAnsi="Calibri"/>
                <w:color w:val="1E2327"/>
                <w:lang w:val="de-DE"/>
              </w:rPr>
              <w:t xml:space="preserve">  - </w:t>
            </w:r>
            <w:proofErr w:type="spellStart"/>
            <w:r w:rsidRPr="00434F03">
              <w:rPr>
                <w:rFonts w:ascii="Calibri" w:hAnsi="Calibri"/>
                <w:color w:val="1E2327"/>
                <w:lang w:val="de-DE"/>
              </w:rPr>
              <w:t>zadowolenie</w:t>
            </w:r>
            <w:proofErr w:type="spellEnd"/>
          </w:p>
          <w:p w:rsidR="00434F03" w:rsidRPr="00434F03" w:rsidRDefault="00434F03" w:rsidP="00434F03">
            <w:pPr>
              <w:pStyle w:val="NormalnyWeb"/>
              <w:shd w:val="clear" w:color="auto" w:fill="FFFFFF"/>
              <w:textAlignment w:val="baseline"/>
              <w:rPr>
                <w:rFonts w:ascii="Calibri" w:hAnsi="Calibri"/>
                <w:color w:val="1E2327"/>
              </w:rPr>
            </w:pPr>
            <w:proofErr w:type="spellStart"/>
            <w:r w:rsidRPr="00434F03">
              <w:rPr>
                <w:rFonts w:ascii="Calibri" w:hAnsi="Calibri"/>
                <w:color w:val="1E2327"/>
              </w:rPr>
              <w:t>die</w:t>
            </w:r>
            <w:proofErr w:type="spellEnd"/>
            <w:r w:rsidRPr="00434F03">
              <w:rPr>
                <w:rFonts w:ascii="Calibri" w:hAnsi="Calibri"/>
                <w:color w:val="1E2327"/>
              </w:rPr>
              <w:t xml:space="preserve">(Pl.) </w:t>
            </w:r>
            <w:proofErr w:type="spellStart"/>
            <w:r w:rsidRPr="00434F03">
              <w:rPr>
                <w:b/>
              </w:rPr>
              <w:t>Früchte</w:t>
            </w:r>
            <w:proofErr w:type="spellEnd"/>
            <w:r w:rsidRPr="00434F03">
              <w:rPr>
                <w:b/>
              </w:rPr>
              <w:t xml:space="preserve"> </w:t>
            </w:r>
            <w:r w:rsidRPr="00434F03">
              <w:rPr>
                <w:rFonts w:ascii="Calibri" w:hAnsi="Calibri"/>
                <w:color w:val="1E2327"/>
              </w:rPr>
              <w:t xml:space="preserve">– owoce    </w:t>
            </w:r>
          </w:p>
          <w:p w:rsidR="00434F03" w:rsidRPr="00434F03" w:rsidRDefault="00434F03" w:rsidP="00434F03">
            <w:pPr>
              <w:pStyle w:val="NormalnyWeb"/>
              <w:shd w:val="clear" w:color="auto" w:fill="FFFFFF"/>
              <w:textAlignment w:val="baseline"/>
              <w:rPr>
                <w:rFonts w:ascii="Calibri" w:hAnsi="Calibri"/>
                <w:color w:val="1E2327"/>
              </w:rPr>
            </w:pPr>
            <w:proofErr w:type="spellStart"/>
            <w:r w:rsidRPr="00434F03">
              <w:rPr>
                <w:b/>
              </w:rPr>
              <w:t>zumindest</w:t>
            </w:r>
            <w:proofErr w:type="spellEnd"/>
            <w:r w:rsidRPr="00434F03">
              <w:rPr>
                <w:rFonts w:ascii="Calibri" w:hAnsi="Calibri"/>
                <w:color w:val="1E2327"/>
              </w:rPr>
              <w:t xml:space="preserve"> – w każdym razie </w:t>
            </w:r>
          </w:p>
          <w:p w:rsidR="00434F03" w:rsidRPr="00434F03" w:rsidRDefault="00434F03" w:rsidP="00434F03">
            <w:pPr>
              <w:pStyle w:val="NormalnyWeb"/>
              <w:shd w:val="clear" w:color="auto" w:fill="FFFFFF"/>
              <w:textAlignment w:val="baseline"/>
              <w:rPr>
                <w:rFonts w:ascii="Calibri" w:hAnsi="Calibri"/>
                <w:color w:val="1E2327"/>
              </w:rPr>
            </w:pPr>
            <w:proofErr w:type="spellStart"/>
            <w:r w:rsidRPr="00434F03">
              <w:rPr>
                <w:b/>
              </w:rPr>
              <w:t>hilfreich</w:t>
            </w:r>
            <w:proofErr w:type="spellEnd"/>
            <w:r w:rsidRPr="00434F03">
              <w:rPr>
                <w:b/>
              </w:rPr>
              <w:t xml:space="preserve"> </w:t>
            </w:r>
            <w:r w:rsidRPr="00434F03">
              <w:rPr>
                <w:rFonts w:ascii="Calibri" w:hAnsi="Calibri"/>
                <w:color w:val="1E2327"/>
              </w:rPr>
              <w:t xml:space="preserve">– pomocny  </w:t>
            </w:r>
          </w:p>
          <w:p w:rsidR="00434F03" w:rsidRPr="00434F03" w:rsidRDefault="00434F03" w:rsidP="00434F03">
            <w:pPr>
              <w:pStyle w:val="NormalnyWeb"/>
              <w:shd w:val="clear" w:color="auto" w:fill="FFFFFF"/>
              <w:textAlignment w:val="baseline"/>
              <w:rPr>
                <w:rFonts w:ascii="Calibri" w:hAnsi="Calibri"/>
                <w:color w:val="1E2327"/>
                <w:lang w:val="en-US"/>
              </w:rPr>
            </w:pPr>
            <w:r w:rsidRPr="00434F03">
              <w:rPr>
                <w:b/>
                <w:lang w:val="de-DE"/>
              </w:rPr>
              <w:t>allerdings</w:t>
            </w:r>
            <w:r w:rsidRPr="00434F03">
              <w:rPr>
                <w:rFonts w:ascii="Calibri" w:hAnsi="Calibri"/>
                <w:color w:val="1E2327"/>
                <w:lang w:val="en-US"/>
              </w:rPr>
              <w:t xml:space="preserve">- </w:t>
            </w:r>
            <w:proofErr w:type="spellStart"/>
            <w:r w:rsidRPr="00434F03">
              <w:rPr>
                <w:rFonts w:ascii="Calibri" w:hAnsi="Calibri"/>
                <w:color w:val="1E2327"/>
                <w:lang w:val="en-US"/>
              </w:rPr>
              <w:t>jednak</w:t>
            </w:r>
            <w:proofErr w:type="spellEnd"/>
          </w:p>
          <w:p w:rsidR="00434F03" w:rsidRPr="00434F03" w:rsidRDefault="00434F03" w:rsidP="00434F03">
            <w:pPr>
              <w:pStyle w:val="NormalnyWeb"/>
              <w:shd w:val="clear" w:color="auto" w:fill="FFFFFF"/>
              <w:textAlignment w:val="baseline"/>
              <w:rPr>
                <w:rFonts w:ascii="Calibri" w:hAnsi="Calibri"/>
                <w:color w:val="1E2327"/>
                <w:lang w:val="de-DE"/>
              </w:rPr>
            </w:pPr>
          </w:p>
          <w:p w:rsidR="00434F03" w:rsidRDefault="00434F03" w:rsidP="00F05A9E"/>
        </w:tc>
      </w:tr>
    </w:tbl>
    <w:p w:rsidR="00434F03" w:rsidRDefault="00434F03" w:rsidP="00434F03"/>
    <w:p w:rsidR="00434F03" w:rsidRDefault="00434F03" w:rsidP="00434F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34F03" w:rsidTr="00434F03">
        <w:tc>
          <w:tcPr>
            <w:tcW w:w="4606" w:type="dxa"/>
            <w:shd w:val="clear" w:color="auto" w:fill="auto"/>
          </w:tcPr>
          <w:p w:rsidR="00434F03" w:rsidRDefault="00434F03" w:rsidP="00F05A9E"/>
        </w:tc>
        <w:tc>
          <w:tcPr>
            <w:tcW w:w="4606" w:type="dxa"/>
            <w:shd w:val="clear" w:color="auto" w:fill="auto"/>
          </w:tcPr>
          <w:p w:rsidR="00434F03" w:rsidRDefault="00434F03" w:rsidP="00F05A9E"/>
        </w:tc>
      </w:tr>
    </w:tbl>
    <w:p w:rsidR="00434F03" w:rsidRDefault="00434F03" w:rsidP="00434F03"/>
    <w:p w:rsidR="00434F03" w:rsidRPr="003C4126" w:rsidRDefault="00434F03" w:rsidP="00434F03">
      <w:pPr>
        <w:pStyle w:val="NormalnyWeb"/>
        <w:shd w:val="clear" w:color="auto" w:fill="FFFFFF"/>
        <w:textAlignment w:val="baseline"/>
        <w:rPr>
          <w:rFonts w:ascii="Calibri" w:hAnsi="Calibri"/>
          <w:color w:val="1E2327"/>
          <w:lang w:val="en-US"/>
        </w:rPr>
      </w:pPr>
    </w:p>
    <w:p w:rsidR="00434F03" w:rsidRDefault="00434F03" w:rsidP="00520FB1">
      <w:pPr>
        <w:pStyle w:val="NormalnyWeb"/>
        <w:shd w:val="clear" w:color="auto" w:fill="FFFFFF"/>
        <w:textAlignment w:val="baseline"/>
        <w:rPr>
          <w:bCs/>
          <w:lang w:val="de-DE"/>
        </w:rPr>
      </w:pPr>
    </w:p>
    <w:p w:rsidR="00A849D0" w:rsidRPr="00A849D0" w:rsidRDefault="00A849D0" w:rsidP="00520FB1">
      <w:pPr>
        <w:pStyle w:val="NormalnyWeb"/>
        <w:shd w:val="clear" w:color="auto" w:fill="FFFFFF"/>
        <w:textAlignment w:val="baseline"/>
        <w:rPr>
          <w:bCs/>
          <w:lang w:val="de-DE"/>
        </w:rPr>
      </w:pPr>
    </w:p>
    <w:p w:rsidR="00F12C27" w:rsidRDefault="00F12C27" w:rsidP="00520FB1">
      <w:pPr>
        <w:pStyle w:val="NormalnyWeb"/>
        <w:shd w:val="clear" w:color="auto" w:fill="FFFFFF"/>
        <w:textAlignment w:val="baseline"/>
        <w:rPr>
          <w:b/>
          <w:lang w:val="de-DE"/>
        </w:rPr>
      </w:pPr>
    </w:p>
    <w:p w:rsidR="00F12C27" w:rsidRDefault="00F12C27" w:rsidP="00520FB1">
      <w:pPr>
        <w:pStyle w:val="NormalnyWeb"/>
        <w:shd w:val="clear" w:color="auto" w:fill="FFFFFF"/>
        <w:textAlignment w:val="baseline"/>
        <w:rPr>
          <w:b/>
          <w:lang w:val="de-DE"/>
        </w:rPr>
      </w:pPr>
    </w:p>
    <w:p w:rsidR="00F12C27" w:rsidRDefault="00F12C27" w:rsidP="00520FB1">
      <w:pPr>
        <w:pStyle w:val="NormalnyWeb"/>
        <w:shd w:val="clear" w:color="auto" w:fill="FFFFFF"/>
        <w:textAlignment w:val="baseline"/>
        <w:rPr>
          <w:b/>
          <w:lang w:val="de-DE"/>
        </w:rPr>
      </w:pPr>
    </w:p>
    <w:p w:rsidR="00F12C27" w:rsidRDefault="00F12C27" w:rsidP="00520FB1">
      <w:pPr>
        <w:pStyle w:val="NormalnyWeb"/>
        <w:shd w:val="clear" w:color="auto" w:fill="FFFFFF"/>
        <w:textAlignment w:val="baseline"/>
        <w:rPr>
          <w:b/>
          <w:lang w:val="de-DE"/>
        </w:rPr>
      </w:pPr>
    </w:p>
    <w:p w:rsidR="00F12C27" w:rsidRDefault="00F12C27" w:rsidP="00520FB1">
      <w:pPr>
        <w:pStyle w:val="NormalnyWeb"/>
        <w:shd w:val="clear" w:color="auto" w:fill="FFFFFF"/>
        <w:textAlignment w:val="baseline"/>
        <w:rPr>
          <w:b/>
          <w:lang w:val="de-DE"/>
        </w:rPr>
      </w:pPr>
    </w:p>
    <w:p w:rsidR="00F12C27" w:rsidRDefault="00F12C27" w:rsidP="00520FB1">
      <w:pPr>
        <w:pStyle w:val="NormalnyWeb"/>
        <w:shd w:val="clear" w:color="auto" w:fill="FFFFFF"/>
        <w:textAlignment w:val="baseline"/>
        <w:rPr>
          <w:b/>
          <w:lang w:val="de-DE"/>
        </w:rPr>
      </w:pPr>
    </w:p>
    <w:p w:rsidR="00F12C27" w:rsidRDefault="00F12C27" w:rsidP="00520FB1">
      <w:pPr>
        <w:pStyle w:val="NormalnyWeb"/>
        <w:shd w:val="clear" w:color="auto" w:fill="FFFFFF"/>
        <w:textAlignment w:val="baseline"/>
        <w:rPr>
          <w:b/>
          <w:lang w:val="de-DE"/>
        </w:rPr>
      </w:pPr>
    </w:p>
    <w:p w:rsidR="00F12C27" w:rsidRDefault="00F12C27" w:rsidP="00520FB1">
      <w:pPr>
        <w:pStyle w:val="NormalnyWeb"/>
        <w:shd w:val="clear" w:color="auto" w:fill="FFFFFF"/>
        <w:textAlignment w:val="baseline"/>
        <w:rPr>
          <w:b/>
          <w:lang w:val="de-DE"/>
        </w:rPr>
      </w:pPr>
    </w:p>
    <w:p w:rsidR="00F12C27" w:rsidRDefault="00F12C27" w:rsidP="00520FB1">
      <w:pPr>
        <w:pStyle w:val="NormalnyWeb"/>
        <w:shd w:val="clear" w:color="auto" w:fill="FFFFFF"/>
        <w:textAlignment w:val="baseline"/>
        <w:rPr>
          <w:b/>
          <w:lang w:val="de-DE"/>
        </w:rPr>
      </w:pPr>
    </w:p>
    <w:p w:rsidR="00F12C27" w:rsidRDefault="00F12C27" w:rsidP="00520FB1">
      <w:pPr>
        <w:pStyle w:val="NormalnyWeb"/>
        <w:shd w:val="clear" w:color="auto" w:fill="FFFFFF"/>
        <w:textAlignment w:val="baseline"/>
        <w:rPr>
          <w:b/>
          <w:lang w:val="de-DE"/>
        </w:rPr>
      </w:pPr>
    </w:p>
    <w:p w:rsidR="00F12C27" w:rsidRDefault="00F12C27" w:rsidP="00520FB1">
      <w:pPr>
        <w:pStyle w:val="NormalnyWeb"/>
        <w:shd w:val="clear" w:color="auto" w:fill="FFFFFF"/>
        <w:textAlignment w:val="baseline"/>
        <w:rPr>
          <w:b/>
          <w:lang w:val="de-DE"/>
        </w:rPr>
      </w:pPr>
    </w:p>
    <w:p w:rsidR="00F12C27" w:rsidRPr="00825DF5" w:rsidRDefault="00F12C27" w:rsidP="00520FB1">
      <w:pPr>
        <w:pStyle w:val="NormalnyWeb"/>
        <w:shd w:val="clear" w:color="auto" w:fill="FFFFFF"/>
        <w:textAlignment w:val="baseline"/>
        <w:rPr>
          <w:rFonts w:ascii="Calibri" w:hAnsi="Calibri" w:cs="Calibri"/>
          <w:color w:val="1E2327"/>
          <w:sz w:val="22"/>
          <w:szCs w:val="22"/>
          <w:lang w:val="de-DE"/>
        </w:rPr>
        <w:sectPr w:rsidR="00F12C27" w:rsidRPr="00825DF5" w:rsidSect="00E252FB">
          <w:pgSz w:w="11906" w:h="16838"/>
          <w:pgMar w:top="720" w:right="720" w:bottom="720" w:left="720" w:header="708" w:footer="708" w:gutter="0"/>
          <w:cols w:space="708"/>
          <w:docGrid w:linePitch="360"/>
        </w:sectPr>
      </w:pPr>
      <w:r>
        <w:rPr>
          <w:b/>
          <w:lang w:val="de-DE"/>
        </w:rPr>
        <w:br w:type="page"/>
      </w:r>
    </w:p>
    <w:p w:rsidR="00F12C27" w:rsidRPr="00825DF5" w:rsidRDefault="00F12C27" w:rsidP="00F12C27">
      <w:pPr>
        <w:pStyle w:val="NormalnyWeb"/>
        <w:shd w:val="clear" w:color="auto" w:fill="FFFFFF"/>
        <w:textAlignment w:val="baseline"/>
        <w:rPr>
          <w:lang w:val="de-DE"/>
        </w:rPr>
      </w:pPr>
      <w:r w:rsidRPr="00F709DE">
        <w:rPr>
          <w:b/>
          <w:lang w:val="de-DE"/>
        </w:rPr>
        <w:lastRenderedPageBreak/>
        <w:t xml:space="preserve">das </w:t>
      </w:r>
      <w:r w:rsidRPr="00163C99">
        <w:rPr>
          <w:b/>
          <w:lang w:val="de-DE"/>
        </w:rPr>
        <w:t>Verwaltungsmarketing</w:t>
      </w:r>
      <w:r>
        <w:rPr>
          <w:b/>
          <w:lang w:val="de-DE"/>
        </w:rPr>
        <w:t xml:space="preserve">- </w:t>
      </w:r>
      <w:r w:rsidRPr="00F12C27">
        <w:rPr>
          <w:bCs/>
          <w:lang w:val="de-DE"/>
        </w:rPr>
        <w:t xml:space="preserve">Marketing </w:t>
      </w:r>
      <w:proofErr w:type="spellStart"/>
      <w:r w:rsidRPr="00F12C27">
        <w:rPr>
          <w:bCs/>
          <w:lang w:val="de-DE"/>
        </w:rPr>
        <w:t>administracyjny</w:t>
      </w:r>
      <w:proofErr w:type="spellEnd"/>
      <w:r>
        <w:rPr>
          <w:b/>
          <w:lang w:val="de-DE"/>
        </w:rPr>
        <w:t xml:space="preserve"> </w:t>
      </w:r>
    </w:p>
    <w:p w:rsidR="00F12C27" w:rsidRDefault="00F12C27" w:rsidP="00F12C27">
      <w:pPr>
        <w:pStyle w:val="NormalnyWeb"/>
        <w:shd w:val="clear" w:color="auto" w:fill="FFFFFF"/>
        <w:textAlignment w:val="baseline"/>
        <w:rPr>
          <w:bCs/>
          <w:lang w:val="de-DE"/>
        </w:rPr>
      </w:pPr>
      <w:r w:rsidRPr="00F12C27">
        <w:rPr>
          <w:b/>
          <w:lang w:val="de-DE"/>
        </w:rPr>
        <w:t>Schließlich</w:t>
      </w:r>
      <w:r>
        <w:rPr>
          <w:bCs/>
          <w:lang w:val="de-DE"/>
        </w:rPr>
        <w:t xml:space="preserve">- </w:t>
      </w:r>
      <w:proofErr w:type="spellStart"/>
      <w:r>
        <w:rPr>
          <w:bCs/>
          <w:lang w:val="de-DE"/>
        </w:rPr>
        <w:t>ostatecznie</w:t>
      </w:r>
      <w:proofErr w:type="spellEnd"/>
      <w:r>
        <w:rPr>
          <w:bCs/>
          <w:lang w:val="de-DE"/>
        </w:rPr>
        <w:t xml:space="preserve">; w </w:t>
      </w:r>
      <w:proofErr w:type="spellStart"/>
      <w:r>
        <w:rPr>
          <w:bCs/>
          <w:lang w:val="de-DE"/>
        </w:rPr>
        <w:t>końcu</w:t>
      </w:r>
      <w:proofErr w:type="spellEnd"/>
    </w:p>
    <w:p w:rsidR="00F12C27" w:rsidRDefault="00F12C27" w:rsidP="00F12C27">
      <w:pPr>
        <w:pStyle w:val="NormalnyWeb"/>
        <w:shd w:val="clear" w:color="auto" w:fill="FFFFFF"/>
        <w:textAlignment w:val="baseline"/>
        <w:rPr>
          <w:bCs/>
          <w:lang w:val="de-DE"/>
        </w:rPr>
      </w:pPr>
      <w:r w:rsidRPr="00F12C27">
        <w:rPr>
          <w:b/>
          <w:lang w:val="de-DE"/>
        </w:rPr>
        <w:t>Schwindet</w:t>
      </w:r>
      <w:r>
        <w:rPr>
          <w:bCs/>
          <w:lang w:val="de-DE"/>
        </w:rPr>
        <w:t xml:space="preserve">- </w:t>
      </w:r>
      <w:proofErr w:type="spellStart"/>
      <w:r>
        <w:rPr>
          <w:bCs/>
          <w:lang w:val="de-DE"/>
        </w:rPr>
        <w:t>zmaleć</w:t>
      </w:r>
      <w:proofErr w:type="spellEnd"/>
      <w:r>
        <w:rPr>
          <w:bCs/>
          <w:lang w:val="de-DE"/>
        </w:rPr>
        <w:t xml:space="preserve">; </w:t>
      </w:r>
      <w:proofErr w:type="spellStart"/>
      <w:r>
        <w:rPr>
          <w:bCs/>
          <w:lang w:val="de-DE"/>
        </w:rPr>
        <w:t>zanikać</w:t>
      </w:r>
      <w:proofErr w:type="spellEnd"/>
    </w:p>
    <w:p w:rsidR="00F12C27" w:rsidRPr="00F12C27" w:rsidRDefault="00F12C27" w:rsidP="00F12C27">
      <w:pPr>
        <w:pStyle w:val="NormalnyWeb"/>
        <w:shd w:val="clear" w:color="auto" w:fill="FFFFFF"/>
        <w:textAlignment w:val="baseline"/>
        <w:rPr>
          <w:b/>
          <w:lang w:val="de-DE"/>
        </w:rPr>
      </w:pPr>
      <w:r w:rsidRPr="00F12C27">
        <w:rPr>
          <w:b/>
          <w:lang w:val="de-DE"/>
        </w:rPr>
        <w:t>das Vertrauen</w:t>
      </w:r>
      <w:r w:rsidR="007C4F06">
        <w:rPr>
          <w:b/>
          <w:lang w:val="de-DE"/>
        </w:rPr>
        <w:t xml:space="preserve"> - </w:t>
      </w:r>
      <w:proofErr w:type="spellStart"/>
      <w:r w:rsidR="007C4F06" w:rsidRPr="007C4F06">
        <w:rPr>
          <w:bCs/>
          <w:lang w:val="de-DE"/>
        </w:rPr>
        <w:t>zaufanie</w:t>
      </w:r>
      <w:proofErr w:type="spellEnd"/>
    </w:p>
    <w:p w:rsidR="00F12C27" w:rsidRDefault="00F12C27" w:rsidP="00F12C27">
      <w:pPr>
        <w:pStyle w:val="NormalnyWeb"/>
        <w:shd w:val="clear" w:color="auto" w:fill="FFFFFF"/>
        <w:textAlignment w:val="baseline"/>
        <w:rPr>
          <w:bCs/>
          <w:lang w:val="de-DE"/>
        </w:rPr>
      </w:pPr>
      <w:r w:rsidRPr="00F12C27">
        <w:rPr>
          <w:b/>
          <w:lang w:val="de-DE"/>
        </w:rPr>
        <w:t>der Öffentlichkeit</w:t>
      </w:r>
      <w:r>
        <w:rPr>
          <w:bCs/>
          <w:lang w:val="de-DE"/>
        </w:rPr>
        <w:t xml:space="preserve"> – </w:t>
      </w:r>
      <w:proofErr w:type="spellStart"/>
      <w:r>
        <w:rPr>
          <w:bCs/>
          <w:lang w:val="de-DE"/>
        </w:rPr>
        <w:t>opinia</w:t>
      </w:r>
      <w:proofErr w:type="spellEnd"/>
      <w:r>
        <w:rPr>
          <w:bCs/>
          <w:lang w:val="de-DE"/>
        </w:rPr>
        <w:t xml:space="preserve"> </w:t>
      </w:r>
      <w:proofErr w:type="spellStart"/>
      <w:r>
        <w:rPr>
          <w:bCs/>
          <w:lang w:val="de-DE"/>
        </w:rPr>
        <w:t>publiczna</w:t>
      </w:r>
      <w:proofErr w:type="spellEnd"/>
    </w:p>
    <w:p w:rsidR="00F12C27" w:rsidRDefault="007C4F06" w:rsidP="00F12C27">
      <w:pPr>
        <w:pStyle w:val="NormalnyWeb"/>
        <w:shd w:val="clear" w:color="auto" w:fill="FFFFFF"/>
        <w:textAlignment w:val="baseline"/>
        <w:rPr>
          <w:bCs/>
          <w:lang w:val="de-DE"/>
        </w:rPr>
      </w:pPr>
      <w:r>
        <w:rPr>
          <w:b/>
          <w:lang w:val="de-DE"/>
        </w:rPr>
        <w:t xml:space="preserve">die </w:t>
      </w:r>
      <w:r w:rsidR="00F12C27" w:rsidRPr="00F12C27">
        <w:rPr>
          <w:b/>
          <w:lang w:val="de-DE"/>
        </w:rPr>
        <w:t>Behörden</w:t>
      </w:r>
      <w:r w:rsidR="00F12C27">
        <w:rPr>
          <w:bCs/>
          <w:lang w:val="de-DE"/>
        </w:rPr>
        <w:t xml:space="preserve">- </w:t>
      </w:r>
      <w:proofErr w:type="spellStart"/>
      <w:r w:rsidR="00F12C27">
        <w:rPr>
          <w:bCs/>
          <w:lang w:val="de-DE"/>
        </w:rPr>
        <w:t>urzędy</w:t>
      </w:r>
      <w:proofErr w:type="spellEnd"/>
      <w:r w:rsidR="00F12C27">
        <w:rPr>
          <w:bCs/>
          <w:lang w:val="de-DE"/>
        </w:rPr>
        <w:t xml:space="preserve">; </w:t>
      </w:r>
      <w:proofErr w:type="spellStart"/>
      <w:r w:rsidR="00F12C27">
        <w:rPr>
          <w:bCs/>
          <w:lang w:val="de-DE"/>
        </w:rPr>
        <w:t>organy</w:t>
      </w:r>
      <w:proofErr w:type="spellEnd"/>
      <w:r w:rsidR="00F12C27">
        <w:rPr>
          <w:bCs/>
          <w:lang w:val="de-DE"/>
        </w:rPr>
        <w:t xml:space="preserve"> </w:t>
      </w:r>
    </w:p>
    <w:p w:rsidR="00F12C27" w:rsidRPr="00F12C27" w:rsidRDefault="007C4F06" w:rsidP="00F12C27">
      <w:pPr>
        <w:pStyle w:val="NormalnyWeb"/>
        <w:shd w:val="clear" w:color="auto" w:fill="FFFFFF"/>
        <w:textAlignment w:val="baseline"/>
        <w:rPr>
          <w:rFonts w:ascii="Calibri" w:hAnsi="Calibri" w:cs="Calibri"/>
          <w:color w:val="000000"/>
          <w:sz w:val="22"/>
          <w:szCs w:val="22"/>
        </w:rPr>
      </w:pPr>
      <w:r w:rsidRPr="00825DF5">
        <w:rPr>
          <w:b/>
        </w:rPr>
        <w:t xml:space="preserve">der </w:t>
      </w:r>
      <w:proofErr w:type="spellStart"/>
      <w:r w:rsidR="00F12C27" w:rsidRPr="00825DF5">
        <w:rPr>
          <w:b/>
        </w:rPr>
        <w:t>Sonderfall</w:t>
      </w:r>
      <w:proofErr w:type="spellEnd"/>
      <w:r w:rsidR="00F12C27" w:rsidRPr="00825DF5">
        <w:rPr>
          <w:b/>
        </w:rPr>
        <w:t xml:space="preserve"> </w:t>
      </w:r>
      <w:r w:rsidR="00F12C27" w:rsidRPr="00F12C27">
        <w:rPr>
          <w:rFonts w:ascii="Calibri" w:hAnsi="Calibri" w:cs="Calibri"/>
          <w:color w:val="000000"/>
          <w:sz w:val="22"/>
          <w:szCs w:val="22"/>
        </w:rPr>
        <w:t xml:space="preserve">– przypadek szczególny </w:t>
      </w:r>
    </w:p>
    <w:p w:rsidR="007C4F06" w:rsidRDefault="007C4F06" w:rsidP="00F12C27">
      <w:pPr>
        <w:pStyle w:val="NormalnyWeb"/>
        <w:shd w:val="clear" w:color="auto" w:fill="FFFFFF"/>
        <w:textAlignment w:val="baseline"/>
        <w:rPr>
          <w:rFonts w:ascii="Calibri" w:hAnsi="Calibri" w:cs="Calibri"/>
          <w:color w:val="000000"/>
          <w:sz w:val="22"/>
          <w:szCs w:val="22"/>
        </w:rPr>
      </w:pPr>
      <w:r w:rsidRPr="00825DF5">
        <w:rPr>
          <w:b/>
        </w:rPr>
        <w:t>der/</w:t>
      </w:r>
      <w:proofErr w:type="spellStart"/>
      <w:r w:rsidRPr="00825DF5">
        <w:rPr>
          <w:b/>
        </w:rPr>
        <w:t>das</w:t>
      </w:r>
      <w:proofErr w:type="spellEnd"/>
      <w:r w:rsidRPr="00825DF5">
        <w:rPr>
          <w:b/>
        </w:rPr>
        <w:t xml:space="preserve"> </w:t>
      </w:r>
      <w:proofErr w:type="spellStart"/>
      <w:r w:rsidR="00F12C27" w:rsidRPr="00825DF5">
        <w:rPr>
          <w:b/>
        </w:rPr>
        <w:t>Bereich</w:t>
      </w:r>
      <w:proofErr w:type="spellEnd"/>
      <w:r w:rsidR="00F12C27" w:rsidRPr="00F12C27">
        <w:rPr>
          <w:rFonts w:ascii="Calibri" w:hAnsi="Calibri" w:cs="Calibri"/>
          <w:color w:val="000000"/>
          <w:sz w:val="22"/>
          <w:szCs w:val="22"/>
        </w:rPr>
        <w:t xml:space="preserve"> – dziedzina, zakres   </w:t>
      </w:r>
    </w:p>
    <w:p w:rsidR="00F12C27" w:rsidRPr="00825DF5" w:rsidRDefault="00F12C27" w:rsidP="00F12C27">
      <w:pPr>
        <w:pStyle w:val="NormalnyWeb"/>
        <w:shd w:val="clear" w:color="auto" w:fill="FFFFFF"/>
        <w:textAlignment w:val="baseline"/>
        <w:rPr>
          <w:rFonts w:ascii="Calibri" w:hAnsi="Calibri" w:cs="Calibri"/>
          <w:color w:val="000000"/>
          <w:sz w:val="22"/>
          <w:szCs w:val="22"/>
          <w:lang w:val="de-DE"/>
        </w:rPr>
      </w:pPr>
      <w:r w:rsidRPr="00F30687">
        <w:rPr>
          <w:rFonts w:ascii="Calibri" w:hAnsi="Calibri" w:cs="Calibri"/>
          <w:color w:val="000000"/>
          <w:sz w:val="22"/>
          <w:szCs w:val="22"/>
        </w:rPr>
        <w:t xml:space="preserve"> </w:t>
      </w:r>
      <w:r w:rsidR="004E3415">
        <w:rPr>
          <w:b/>
          <w:lang w:val="de-DE"/>
        </w:rPr>
        <w:t>E</w:t>
      </w:r>
      <w:r w:rsidRPr="004E3415">
        <w:rPr>
          <w:b/>
          <w:lang w:val="de-DE"/>
        </w:rPr>
        <w:t>inheitliche</w:t>
      </w:r>
      <w:r w:rsidRPr="00825DF5">
        <w:rPr>
          <w:rFonts w:ascii="Calibri" w:hAnsi="Calibri" w:cs="Calibri"/>
          <w:color w:val="000000"/>
          <w:sz w:val="22"/>
          <w:szCs w:val="22"/>
          <w:lang w:val="de-DE"/>
        </w:rPr>
        <w:t xml:space="preserve">- </w:t>
      </w:r>
      <w:proofErr w:type="spellStart"/>
      <w:r w:rsidRPr="00825DF5">
        <w:rPr>
          <w:rFonts w:ascii="Calibri" w:hAnsi="Calibri" w:cs="Calibri"/>
          <w:color w:val="000000"/>
          <w:sz w:val="22"/>
          <w:szCs w:val="22"/>
          <w:lang w:val="de-DE"/>
        </w:rPr>
        <w:t>jednorodny</w:t>
      </w:r>
      <w:proofErr w:type="spellEnd"/>
      <w:r w:rsidRPr="00825DF5">
        <w:rPr>
          <w:rFonts w:ascii="Calibri" w:hAnsi="Calibri" w:cs="Calibri"/>
          <w:color w:val="000000"/>
          <w:sz w:val="22"/>
          <w:szCs w:val="22"/>
          <w:lang w:val="de-DE"/>
        </w:rPr>
        <w:t xml:space="preserve">; </w:t>
      </w:r>
      <w:proofErr w:type="spellStart"/>
      <w:r w:rsidRPr="00825DF5">
        <w:rPr>
          <w:rFonts w:ascii="Calibri" w:hAnsi="Calibri" w:cs="Calibri"/>
          <w:color w:val="000000"/>
          <w:sz w:val="22"/>
          <w:szCs w:val="22"/>
          <w:lang w:val="de-DE"/>
        </w:rPr>
        <w:t>zgodny</w:t>
      </w:r>
      <w:proofErr w:type="spellEnd"/>
      <w:r w:rsidRPr="00825DF5">
        <w:rPr>
          <w:rFonts w:ascii="Calibri" w:hAnsi="Calibri" w:cs="Calibri"/>
          <w:color w:val="000000"/>
          <w:sz w:val="22"/>
          <w:szCs w:val="22"/>
          <w:lang w:val="de-DE"/>
        </w:rPr>
        <w:t xml:space="preserve">       </w:t>
      </w:r>
    </w:p>
    <w:p w:rsidR="00F12C27" w:rsidRPr="004E3415" w:rsidRDefault="00F12C27" w:rsidP="00F12C27">
      <w:pPr>
        <w:pStyle w:val="NormalnyWeb"/>
        <w:shd w:val="clear" w:color="auto" w:fill="FFFFFF"/>
        <w:textAlignment w:val="baseline"/>
        <w:rPr>
          <w:b/>
          <w:lang w:val="de-DE"/>
        </w:rPr>
      </w:pPr>
      <w:r w:rsidRPr="004E3415">
        <w:rPr>
          <w:b/>
          <w:lang w:val="de-DE"/>
        </w:rPr>
        <w:t xml:space="preserve">der Stakeholder </w:t>
      </w:r>
      <w:r w:rsidR="004E3415">
        <w:rPr>
          <w:bCs/>
          <w:lang w:val="de-DE"/>
        </w:rPr>
        <w:t xml:space="preserve">- </w:t>
      </w:r>
      <w:proofErr w:type="spellStart"/>
      <w:r w:rsidR="004E3415">
        <w:rPr>
          <w:bCs/>
          <w:lang w:val="de-DE"/>
        </w:rPr>
        <w:t>interesariusz</w:t>
      </w:r>
      <w:proofErr w:type="spellEnd"/>
      <w:r w:rsidRPr="004E3415">
        <w:rPr>
          <w:b/>
          <w:lang w:val="de-DE"/>
        </w:rPr>
        <w:t xml:space="preserve">     </w:t>
      </w:r>
    </w:p>
    <w:p w:rsidR="00F12C27" w:rsidRPr="004E3415" w:rsidRDefault="004E3415" w:rsidP="00F12C27">
      <w:pPr>
        <w:pStyle w:val="NormalnyWeb"/>
        <w:shd w:val="clear" w:color="auto" w:fill="FFFFFF"/>
        <w:textAlignment w:val="baseline"/>
        <w:rPr>
          <w:bCs/>
          <w:lang w:val="de-DE"/>
        </w:rPr>
      </w:pPr>
      <w:r>
        <w:rPr>
          <w:b/>
          <w:lang w:val="de-DE"/>
        </w:rPr>
        <w:t>E</w:t>
      </w:r>
      <w:r w:rsidR="00F12C27" w:rsidRPr="004E3415">
        <w:rPr>
          <w:b/>
          <w:lang w:val="de-DE"/>
        </w:rPr>
        <w:t xml:space="preserve">ffizienteren </w:t>
      </w:r>
      <w:r>
        <w:rPr>
          <w:b/>
          <w:lang w:val="de-DE"/>
        </w:rPr>
        <w:t>–</w:t>
      </w:r>
      <w:r>
        <w:rPr>
          <w:bCs/>
          <w:lang w:val="de-DE"/>
        </w:rPr>
        <w:t xml:space="preserve"> </w:t>
      </w:r>
      <w:proofErr w:type="spellStart"/>
      <w:r>
        <w:rPr>
          <w:bCs/>
          <w:lang w:val="de-DE"/>
        </w:rPr>
        <w:t>wydajniejszy</w:t>
      </w:r>
      <w:proofErr w:type="spellEnd"/>
    </w:p>
    <w:p w:rsidR="00F12C27" w:rsidRPr="00825DF5" w:rsidRDefault="009B103D" w:rsidP="00F12C27">
      <w:pPr>
        <w:pStyle w:val="NormalnyWeb"/>
        <w:shd w:val="clear" w:color="auto" w:fill="FFFFFF"/>
        <w:textAlignment w:val="baseline"/>
        <w:rPr>
          <w:rFonts w:ascii="Calibri" w:hAnsi="Calibri" w:cs="Calibri"/>
          <w:color w:val="000000"/>
          <w:sz w:val="22"/>
          <w:szCs w:val="22"/>
          <w:lang w:val="de-DE"/>
        </w:rPr>
      </w:pPr>
      <w:r w:rsidRPr="004E3415">
        <w:rPr>
          <w:b/>
          <w:lang w:val="de-DE"/>
        </w:rPr>
        <w:t xml:space="preserve">der </w:t>
      </w:r>
      <w:r w:rsidR="00F12C27" w:rsidRPr="004E3415">
        <w:rPr>
          <w:b/>
          <w:lang w:val="de-DE"/>
        </w:rPr>
        <w:t>Einsatz</w:t>
      </w:r>
      <w:r w:rsidR="00F12C27" w:rsidRPr="00825DF5">
        <w:rPr>
          <w:rFonts w:ascii="Calibri" w:hAnsi="Calibri" w:cs="Calibri"/>
          <w:color w:val="000000"/>
          <w:sz w:val="22"/>
          <w:szCs w:val="22"/>
          <w:lang w:val="de-DE"/>
        </w:rPr>
        <w:t xml:space="preserve">- </w:t>
      </w:r>
      <w:proofErr w:type="spellStart"/>
      <w:r w:rsidR="00F12C27" w:rsidRPr="00825DF5">
        <w:rPr>
          <w:rFonts w:ascii="Calibri" w:hAnsi="Calibri" w:cs="Calibri"/>
          <w:color w:val="000000"/>
          <w:sz w:val="22"/>
          <w:szCs w:val="22"/>
          <w:lang w:val="de-DE"/>
        </w:rPr>
        <w:t>u</w:t>
      </w:r>
      <w:r w:rsidR="007C4F06" w:rsidRPr="00825DF5">
        <w:rPr>
          <w:rFonts w:ascii="Calibri" w:hAnsi="Calibri" w:cs="Calibri"/>
          <w:color w:val="000000"/>
          <w:sz w:val="22"/>
          <w:szCs w:val="22"/>
          <w:lang w:val="de-DE"/>
        </w:rPr>
        <w:t>ż</w:t>
      </w:r>
      <w:r w:rsidR="00F12C27" w:rsidRPr="00825DF5">
        <w:rPr>
          <w:rFonts w:ascii="Calibri" w:hAnsi="Calibri" w:cs="Calibri"/>
          <w:color w:val="000000"/>
          <w:sz w:val="22"/>
          <w:szCs w:val="22"/>
          <w:lang w:val="de-DE"/>
        </w:rPr>
        <w:t>ycie</w:t>
      </w:r>
      <w:proofErr w:type="spellEnd"/>
      <w:r w:rsidR="00F12C27" w:rsidRPr="00825DF5">
        <w:rPr>
          <w:rFonts w:ascii="Calibri" w:hAnsi="Calibri" w:cs="Calibri"/>
          <w:color w:val="000000"/>
          <w:sz w:val="22"/>
          <w:szCs w:val="22"/>
          <w:lang w:val="de-DE"/>
        </w:rPr>
        <w:t xml:space="preserve"> </w:t>
      </w:r>
    </w:p>
    <w:p w:rsidR="00F12C27" w:rsidRPr="00825DF5" w:rsidRDefault="009B103D" w:rsidP="00F12C27">
      <w:pPr>
        <w:pStyle w:val="NormalnyWeb"/>
        <w:shd w:val="clear" w:color="auto" w:fill="FFFFFF"/>
        <w:textAlignment w:val="baseline"/>
        <w:rPr>
          <w:rFonts w:ascii="Calibri" w:hAnsi="Calibri" w:cs="Calibri"/>
          <w:color w:val="000000"/>
          <w:sz w:val="22"/>
          <w:szCs w:val="22"/>
          <w:lang w:val="de-DE"/>
        </w:rPr>
      </w:pPr>
      <w:r w:rsidRPr="004E3415">
        <w:rPr>
          <w:b/>
          <w:lang w:val="de-DE"/>
        </w:rPr>
        <w:t xml:space="preserve">die </w:t>
      </w:r>
      <w:r w:rsidR="00F12C27" w:rsidRPr="004E3415">
        <w:rPr>
          <w:b/>
          <w:lang w:val="de-DE"/>
        </w:rPr>
        <w:t>Ressourcen</w:t>
      </w:r>
      <w:r w:rsidR="00F12C27" w:rsidRPr="00825DF5">
        <w:rPr>
          <w:rFonts w:ascii="Calibri" w:hAnsi="Calibri" w:cs="Calibri"/>
          <w:color w:val="000000"/>
          <w:sz w:val="22"/>
          <w:szCs w:val="22"/>
          <w:lang w:val="de-DE"/>
        </w:rPr>
        <w:t xml:space="preserve">- </w:t>
      </w:r>
      <w:proofErr w:type="spellStart"/>
      <w:r w:rsidR="00F12C27" w:rsidRPr="00825DF5">
        <w:rPr>
          <w:rFonts w:ascii="Calibri" w:hAnsi="Calibri" w:cs="Calibri"/>
          <w:color w:val="000000"/>
          <w:sz w:val="22"/>
          <w:szCs w:val="22"/>
          <w:lang w:val="de-DE"/>
        </w:rPr>
        <w:t>zasoby</w:t>
      </w:r>
      <w:proofErr w:type="spellEnd"/>
    </w:p>
    <w:p w:rsidR="00F12C27" w:rsidRPr="00825DF5" w:rsidRDefault="009B103D" w:rsidP="00F12C27">
      <w:pPr>
        <w:pStyle w:val="NormalnyWeb"/>
        <w:shd w:val="clear" w:color="auto" w:fill="FFFFFF"/>
        <w:textAlignment w:val="baseline"/>
        <w:rPr>
          <w:rFonts w:ascii="Calibri" w:hAnsi="Calibri" w:cs="Calibri"/>
          <w:color w:val="000000"/>
          <w:sz w:val="22"/>
          <w:szCs w:val="22"/>
          <w:lang w:val="de-DE"/>
        </w:rPr>
      </w:pPr>
      <w:r w:rsidRPr="004E3415">
        <w:rPr>
          <w:b/>
          <w:lang w:val="de-DE"/>
        </w:rPr>
        <w:t xml:space="preserve">die </w:t>
      </w:r>
      <w:r w:rsidR="00F12C27" w:rsidRPr="004E3415">
        <w:rPr>
          <w:b/>
          <w:lang w:val="de-DE"/>
        </w:rPr>
        <w:t>Bürgernahes</w:t>
      </w:r>
      <w:r w:rsidRPr="00825DF5">
        <w:rPr>
          <w:rFonts w:ascii="Calibri" w:hAnsi="Calibri" w:cs="Calibri"/>
          <w:b/>
          <w:bCs/>
          <w:color w:val="000000"/>
          <w:sz w:val="22"/>
          <w:szCs w:val="22"/>
          <w:lang w:val="de-DE"/>
        </w:rPr>
        <w:t xml:space="preserve"> – </w:t>
      </w:r>
      <w:r w:rsidRPr="00825DF5">
        <w:rPr>
          <w:rFonts w:ascii="Calibri" w:hAnsi="Calibri" w:cs="Calibri"/>
          <w:color w:val="000000"/>
          <w:sz w:val="22"/>
          <w:szCs w:val="22"/>
          <w:lang w:val="de-DE"/>
        </w:rPr>
        <w:t xml:space="preserve">kontakt z </w:t>
      </w:r>
      <w:proofErr w:type="spellStart"/>
      <w:r w:rsidRPr="00825DF5">
        <w:rPr>
          <w:rFonts w:ascii="Calibri" w:hAnsi="Calibri" w:cs="Calibri"/>
          <w:color w:val="000000"/>
          <w:sz w:val="22"/>
          <w:szCs w:val="22"/>
          <w:lang w:val="de-DE"/>
        </w:rPr>
        <w:t>ludźmi</w:t>
      </w:r>
      <w:proofErr w:type="spellEnd"/>
    </w:p>
    <w:p w:rsidR="00F12C27" w:rsidRPr="00825DF5" w:rsidRDefault="00F12C27" w:rsidP="00F12C27">
      <w:pPr>
        <w:pStyle w:val="NormalnyWeb"/>
        <w:shd w:val="clear" w:color="auto" w:fill="FFFFFF"/>
        <w:textAlignment w:val="baseline"/>
        <w:rPr>
          <w:rFonts w:ascii="Calibri" w:hAnsi="Calibri" w:cs="Calibri"/>
          <w:color w:val="000000"/>
          <w:sz w:val="22"/>
          <w:szCs w:val="22"/>
          <w:lang w:val="de-DE"/>
        </w:rPr>
      </w:pPr>
      <w:r w:rsidRPr="00825DF5">
        <w:rPr>
          <w:rFonts w:ascii="Calibri" w:hAnsi="Calibri" w:cs="Calibri"/>
          <w:color w:val="000000"/>
          <w:sz w:val="22"/>
          <w:szCs w:val="22"/>
          <w:lang w:val="de-DE"/>
        </w:rPr>
        <w:t xml:space="preserve"> </w:t>
      </w:r>
      <w:r w:rsidR="004E3415">
        <w:rPr>
          <w:b/>
          <w:lang w:val="de-DE"/>
        </w:rPr>
        <w:t>P</w:t>
      </w:r>
      <w:r w:rsidRPr="004E3415">
        <w:rPr>
          <w:b/>
          <w:lang w:val="de-DE"/>
        </w:rPr>
        <w:t>ositiv beeinflussen</w:t>
      </w:r>
      <w:r w:rsidRPr="00825DF5">
        <w:rPr>
          <w:rFonts w:ascii="Calibri" w:hAnsi="Calibri" w:cs="Calibri"/>
          <w:color w:val="000000"/>
          <w:sz w:val="22"/>
          <w:szCs w:val="22"/>
          <w:lang w:val="de-DE"/>
        </w:rPr>
        <w:t xml:space="preserve"> – </w:t>
      </w:r>
      <w:proofErr w:type="spellStart"/>
      <w:r w:rsidRPr="00825DF5">
        <w:rPr>
          <w:rFonts w:ascii="Calibri" w:hAnsi="Calibri" w:cs="Calibri"/>
          <w:color w:val="000000"/>
          <w:sz w:val="22"/>
          <w:szCs w:val="22"/>
          <w:lang w:val="de-DE"/>
        </w:rPr>
        <w:t>pozytywny</w:t>
      </w:r>
      <w:proofErr w:type="spellEnd"/>
      <w:r w:rsidRPr="00825DF5">
        <w:rPr>
          <w:rFonts w:ascii="Calibri" w:hAnsi="Calibri" w:cs="Calibri"/>
          <w:color w:val="000000"/>
          <w:sz w:val="22"/>
          <w:szCs w:val="22"/>
          <w:lang w:val="de-DE"/>
        </w:rPr>
        <w:t xml:space="preserve"> </w:t>
      </w:r>
      <w:proofErr w:type="spellStart"/>
      <w:r w:rsidRPr="00825DF5">
        <w:rPr>
          <w:rFonts w:ascii="Calibri" w:hAnsi="Calibri" w:cs="Calibri"/>
          <w:color w:val="000000"/>
          <w:sz w:val="22"/>
          <w:szCs w:val="22"/>
          <w:lang w:val="de-DE"/>
        </w:rPr>
        <w:t>wpływ</w:t>
      </w:r>
      <w:proofErr w:type="spellEnd"/>
    </w:p>
    <w:p w:rsidR="00F12C27" w:rsidRPr="00F12C27" w:rsidRDefault="00F12C27" w:rsidP="00F12C27">
      <w:pPr>
        <w:pStyle w:val="NormalnyWeb"/>
        <w:shd w:val="clear" w:color="auto" w:fill="FFFFFF"/>
        <w:textAlignment w:val="baseline"/>
        <w:rPr>
          <w:rFonts w:ascii="Calibri" w:hAnsi="Calibri" w:cs="Calibri"/>
          <w:color w:val="000000"/>
          <w:sz w:val="22"/>
          <w:szCs w:val="22"/>
        </w:rPr>
      </w:pPr>
      <w:r w:rsidRPr="004E3415">
        <w:rPr>
          <w:b/>
          <w:lang w:val="de-DE"/>
        </w:rPr>
        <w:t xml:space="preserve"> </w:t>
      </w:r>
      <w:proofErr w:type="spellStart"/>
      <w:r w:rsidR="004E3415" w:rsidRPr="00825DF5">
        <w:rPr>
          <w:b/>
        </w:rPr>
        <w:t>Z</w:t>
      </w:r>
      <w:r w:rsidRPr="00825DF5">
        <w:rPr>
          <w:b/>
        </w:rPr>
        <w:t>ugleich</w:t>
      </w:r>
      <w:proofErr w:type="spellEnd"/>
      <w:r w:rsidRPr="00F12C27">
        <w:rPr>
          <w:rFonts w:ascii="Calibri" w:hAnsi="Calibri" w:cs="Calibri"/>
          <w:color w:val="000000"/>
          <w:sz w:val="22"/>
          <w:szCs w:val="22"/>
        </w:rPr>
        <w:t>- jednocześnie</w:t>
      </w:r>
    </w:p>
    <w:p w:rsidR="00F12C27" w:rsidRPr="00F12C27" w:rsidRDefault="00F12C27" w:rsidP="00F12C27">
      <w:pPr>
        <w:pStyle w:val="NormalnyWeb"/>
        <w:shd w:val="clear" w:color="auto" w:fill="FFFFFF"/>
        <w:textAlignment w:val="baseline"/>
        <w:rPr>
          <w:rFonts w:ascii="Calibri" w:hAnsi="Calibri" w:cs="Calibri"/>
          <w:color w:val="000000"/>
          <w:sz w:val="22"/>
          <w:szCs w:val="22"/>
        </w:rPr>
      </w:pPr>
      <w:r w:rsidRPr="00F12C27">
        <w:rPr>
          <w:rFonts w:ascii="Calibri" w:hAnsi="Calibri" w:cs="Calibri"/>
          <w:color w:val="000000"/>
          <w:sz w:val="22"/>
          <w:szCs w:val="22"/>
        </w:rPr>
        <w:t xml:space="preserve"> </w:t>
      </w:r>
      <w:proofErr w:type="spellStart"/>
      <w:r w:rsidR="009B103D" w:rsidRPr="00825DF5">
        <w:rPr>
          <w:b/>
        </w:rPr>
        <w:t>die</w:t>
      </w:r>
      <w:proofErr w:type="spellEnd"/>
      <w:r w:rsidR="009B103D" w:rsidRPr="00825DF5">
        <w:rPr>
          <w:b/>
        </w:rPr>
        <w:t xml:space="preserve"> </w:t>
      </w:r>
      <w:proofErr w:type="spellStart"/>
      <w:r w:rsidRPr="00825DF5">
        <w:rPr>
          <w:b/>
        </w:rPr>
        <w:t>Marktsegmentierung</w:t>
      </w:r>
      <w:proofErr w:type="spellEnd"/>
      <w:r w:rsidR="007C4F06">
        <w:rPr>
          <w:rFonts w:ascii="Calibri" w:hAnsi="Calibri" w:cs="Calibri"/>
          <w:color w:val="000000"/>
          <w:sz w:val="22"/>
          <w:szCs w:val="22"/>
        </w:rPr>
        <w:t xml:space="preserve"> </w:t>
      </w:r>
      <w:r w:rsidR="009B103D">
        <w:rPr>
          <w:rFonts w:ascii="Calibri" w:hAnsi="Calibri" w:cs="Calibri"/>
          <w:color w:val="000000"/>
          <w:sz w:val="22"/>
          <w:szCs w:val="22"/>
        </w:rPr>
        <w:t>–</w:t>
      </w:r>
      <w:r w:rsidR="007C4F06">
        <w:rPr>
          <w:rFonts w:ascii="Calibri" w:hAnsi="Calibri" w:cs="Calibri"/>
          <w:color w:val="000000"/>
          <w:sz w:val="22"/>
          <w:szCs w:val="22"/>
        </w:rPr>
        <w:t xml:space="preserve"> </w:t>
      </w:r>
      <w:r w:rsidR="009B103D">
        <w:rPr>
          <w:rFonts w:ascii="Calibri" w:hAnsi="Calibri" w:cs="Calibri"/>
          <w:color w:val="000000"/>
          <w:sz w:val="22"/>
          <w:szCs w:val="22"/>
        </w:rPr>
        <w:t>segmentacja rynku</w:t>
      </w:r>
    </w:p>
    <w:p w:rsidR="00F12C27" w:rsidRPr="00F12C27" w:rsidRDefault="00F12C27" w:rsidP="00F12C27">
      <w:pPr>
        <w:pStyle w:val="NormalnyWeb"/>
        <w:shd w:val="clear" w:color="auto" w:fill="FFFFFF"/>
        <w:textAlignment w:val="baseline"/>
        <w:rPr>
          <w:rFonts w:ascii="Calibri" w:hAnsi="Calibri" w:cs="Calibri"/>
          <w:color w:val="000000"/>
          <w:sz w:val="22"/>
          <w:szCs w:val="22"/>
        </w:rPr>
      </w:pPr>
      <w:r w:rsidRPr="00F12C27">
        <w:rPr>
          <w:rFonts w:ascii="Calibri" w:hAnsi="Calibri" w:cs="Calibri"/>
          <w:color w:val="000000"/>
          <w:sz w:val="22"/>
          <w:szCs w:val="22"/>
        </w:rPr>
        <w:t xml:space="preserve"> </w:t>
      </w:r>
      <w:proofErr w:type="spellStart"/>
      <w:r w:rsidRPr="00825DF5">
        <w:rPr>
          <w:b/>
        </w:rPr>
        <w:t>die</w:t>
      </w:r>
      <w:proofErr w:type="spellEnd"/>
      <w:r w:rsidRPr="00825DF5">
        <w:rPr>
          <w:b/>
        </w:rPr>
        <w:t xml:space="preserve"> </w:t>
      </w:r>
      <w:proofErr w:type="spellStart"/>
      <w:r w:rsidRPr="00825DF5">
        <w:rPr>
          <w:b/>
        </w:rPr>
        <w:t>Zielgruppe</w:t>
      </w:r>
      <w:proofErr w:type="spellEnd"/>
      <w:r w:rsidRPr="00F12C27">
        <w:rPr>
          <w:rFonts w:ascii="Calibri" w:hAnsi="Calibri" w:cs="Calibri"/>
          <w:color w:val="000000"/>
          <w:sz w:val="22"/>
          <w:szCs w:val="22"/>
        </w:rPr>
        <w:t>- grupa docelowa</w:t>
      </w:r>
    </w:p>
    <w:p w:rsidR="00F12C27" w:rsidRPr="00825DF5" w:rsidRDefault="00F12C27" w:rsidP="00F12C27">
      <w:pPr>
        <w:pStyle w:val="NormalnyWeb"/>
        <w:shd w:val="clear" w:color="auto" w:fill="FFFFFF"/>
        <w:textAlignment w:val="baseline"/>
        <w:rPr>
          <w:b/>
        </w:rPr>
      </w:pPr>
      <w:proofErr w:type="spellStart"/>
      <w:r w:rsidRPr="00825DF5">
        <w:rPr>
          <w:b/>
        </w:rPr>
        <w:t>die</w:t>
      </w:r>
      <w:proofErr w:type="spellEnd"/>
      <w:r w:rsidRPr="00825DF5">
        <w:rPr>
          <w:b/>
        </w:rPr>
        <w:t xml:space="preserve"> </w:t>
      </w:r>
      <w:proofErr w:type="spellStart"/>
      <w:r w:rsidRPr="00825DF5">
        <w:rPr>
          <w:b/>
        </w:rPr>
        <w:t>Kollektivbedürfnisse</w:t>
      </w:r>
      <w:proofErr w:type="spellEnd"/>
      <w:r w:rsidRPr="00825DF5">
        <w:rPr>
          <w:b/>
        </w:rPr>
        <w:t xml:space="preserve"> </w:t>
      </w:r>
      <w:r w:rsidR="004E3415" w:rsidRPr="00825DF5">
        <w:rPr>
          <w:b/>
        </w:rPr>
        <w:t>–</w:t>
      </w:r>
      <w:r w:rsidR="004E3415" w:rsidRPr="00825DF5">
        <w:rPr>
          <w:bCs/>
        </w:rPr>
        <w:t xml:space="preserve"> zbiorowe potrzeby</w:t>
      </w:r>
      <w:r w:rsidRPr="00825DF5">
        <w:rPr>
          <w:b/>
        </w:rPr>
        <w:t xml:space="preserve">  </w:t>
      </w:r>
    </w:p>
    <w:p w:rsidR="007C4F06" w:rsidRDefault="00F12C27" w:rsidP="00F12C27">
      <w:pPr>
        <w:pStyle w:val="NormalnyWeb"/>
        <w:shd w:val="clear" w:color="auto" w:fill="FFFFFF"/>
        <w:textAlignment w:val="baseline"/>
        <w:rPr>
          <w:rFonts w:ascii="Calibri" w:hAnsi="Calibri" w:cs="Calibri"/>
          <w:b/>
          <w:bCs/>
          <w:color w:val="000000"/>
          <w:sz w:val="22"/>
          <w:szCs w:val="22"/>
        </w:rPr>
      </w:pPr>
      <w:r w:rsidRPr="00825DF5">
        <w:rPr>
          <w:b/>
        </w:rPr>
        <w:t xml:space="preserve"> </w:t>
      </w:r>
      <w:proofErr w:type="spellStart"/>
      <w:r w:rsidR="004E3415" w:rsidRPr="00825DF5">
        <w:rPr>
          <w:b/>
        </w:rPr>
        <w:t>E</w:t>
      </w:r>
      <w:r w:rsidRPr="00825DF5">
        <w:rPr>
          <w:b/>
        </w:rPr>
        <w:t>rfolgreich</w:t>
      </w:r>
      <w:proofErr w:type="spellEnd"/>
      <w:r w:rsidR="009B103D">
        <w:rPr>
          <w:rFonts w:ascii="Calibri" w:hAnsi="Calibri" w:cs="Calibri"/>
          <w:b/>
          <w:bCs/>
          <w:color w:val="000000"/>
          <w:sz w:val="22"/>
          <w:szCs w:val="22"/>
        </w:rPr>
        <w:t xml:space="preserve">– </w:t>
      </w:r>
      <w:r w:rsidR="009B103D" w:rsidRPr="009B103D">
        <w:rPr>
          <w:rFonts w:ascii="Calibri" w:hAnsi="Calibri" w:cs="Calibri"/>
          <w:color w:val="000000"/>
          <w:sz w:val="22"/>
          <w:szCs w:val="22"/>
        </w:rPr>
        <w:t>skuteczny; z powodzeniem</w:t>
      </w:r>
      <w:r w:rsidRPr="007C4F06">
        <w:rPr>
          <w:rFonts w:ascii="Calibri" w:hAnsi="Calibri" w:cs="Calibri"/>
          <w:b/>
          <w:bCs/>
          <w:color w:val="000000"/>
          <w:sz w:val="22"/>
          <w:szCs w:val="22"/>
        </w:rPr>
        <w:t xml:space="preserve"> </w:t>
      </w:r>
    </w:p>
    <w:p w:rsidR="00F12C27" w:rsidRPr="00825DF5" w:rsidRDefault="00F12C27" w:rsidP="00F12C27">
      <w:pPr>
        <w:pStyle w:val="NormalnyWeb"/>
        <w:shd w:val="clear" w:color="auto" w:fill="FFFFFF"/>
        <w:textAlignment w:val="baseline"/>
        <w:rPr>
          <w:rFonts w:ascii="Calibri" w:hAnsi="Calibri" w:cs="Calibri"/>
          <w:b/>
          <w:bCs/>
          <w:color w:val="000000"/>
          <w:sz w:val="22"/>
          <w:szCs w:val="22"/>
          <w:lang w:val="de-DE"/>
        </w:rPr>
      </w:pPr>
      <w:r w:rsidRPr="007C4F06">
        <w:rPr>
          <w:rFonts w:ascii="Calibri" w:hAnsi="Calibri" w:cs="Calibri"/>
          <w:b/>
          <w:bCs/>
          <w:color w:val="000000"/>
          <w:sz w:val="22"/>
          <w:szCs w:val="22"/>
        </w:rPr>
        <w:lastRenderedPageBreak/>
        <w:t xml:space="preserve"> </w:t>
      </w:r>
      <w:r w:rsidRPr="004E3415">
        <w:rPr>
          <w:b/>
          <w:lang w:val="de-DE"/>
        </w:rPr>
        <w:t>unverzichtbarer Schritt</w:t>
      </w:r>
      <w:r w:rsidRPr="00825DF5">
        <w:rPr>
          <w:rFonts w:ascii="Calibri" w:hAnsi="Calibri" w:cs="Calibri"/>
          <w:color w:val="1E2327"/>
          <w:sz w:val="22"/>
          <w:szCs w:val="22"/>
          <w:lang w:val="de-DE"/>
        </w:rPr>
        <w:t xml:space="preserve"> – </w:t>
      </w:r>
      <w:proofErr w:type="spellStart"/>
      <w:r w:rsidRPr="00825DF5">
        <w:rPr>
          <w:rFonts w:ascii="Calibri" w:hAnsi="Calibri" w:cs="Calibri"/>
          <w:color w:val="1E2327"/>
          <w:sz w:val="22"/>
          <w:szCs w:val="22"/>
          <w:lang w:val="de-DE"/>
        </w:rPr>
        <w:t>niezdbędny</w:t>
      </w:r>
      <w:proofErr w:type="spellEnd"/>
      <w:r w:rsidRPr="00825DF5">
        <w:rPr>
          <w:rFonts w:ascii="Calibri" w:hAnsi="Calibri" w:cs="Calibri"/>
          <w:color w:val="1E2327"/>
          <w:sz w:val="22"/>
          <w:szCs w:val="22"/>
          <w:lang w:val="de-DE"/>
        </w:rPr>
        <w:t xml:space="preserve"> </w:t>
      </w:r>
      <w:proofErr w:type="spellStart"/>
      <w:r w:rsidRPr="00825DF5">
        <w:rPr>
          <w:rFonts w:ascii="Calibri" w:hAnsi="Calibri" w:cs="Calibri"/>
          <w:color w:val="1E2327"/>
          <w:sz w:val="22"/>
          <w:szCs w:val="22"/>
          <w:lang w:val="de-DE"/>
        </w:rPr>
        <w:t>krok</w:t>
      </w:r>
      <w:proofErr w:type="spellEnd"/>
      <w:r w:rsidRPr="00825DF5">
        <w:rPr>
          <w:rFonts w:ascii="Calibri" w:hAnsi="Calibri" w:cs="Calibri"/>
          <w:color w:val="1E2327"/>
          <w:sz w:val="22"/>
          <w:szCs w:val="22"/>
          <w:lang w:val="de-DE"/>
        </w:rPr>
        <w:t xml:space="preserve"> </w:t>
      </w:r>
    </w:p>
    <w:p w:rsidR="00F12C27" w:rsidRPr="00825DF5" w:rsidRDefault="00F12C27" w:rsidP="00F12C27">
      <w:pPr>
        <w:pStyle w:val="NormalnyWeb"/>
        <w:shd w:val="clear" w:color="auto" w:fill="FFFFFF"/>
        <w:textAlignment w:val="baseline"/>
        <w:rPr>
          <w:rFonts w:ascii="Calibri" w:hAnsi="Calibri" w:cs="Calibri"/>
          <w:b/>
          <w:bCs/>
          <w:color w:val="1E2327"/>
          <w:sz w:val="22"/>
          <w:szCs w:val="22"/>
          <w:lang w:val="de-DE"/>
        </w:rPr>
      </w:pPr>
      <w:r w:rsidRPr="004E3415">
        <w:rPr>
          <w:b/>
          <w:lang w:val="de-DE"/>
        </w:rPr>
        <w:t xml:space="preserve">Kundenbedürfnissen </w:t>
      </w:r>
      <w:r w:rsidR="004E3415">
        <w:rPr>
          <w:b/>
          <w:lang w:val="de-DE"/>
        </w:rPr>
        <w:t xml:space="preserve">– </w:t>
      </w:r>
      <w:proofErr w:type="spellStart"/>
      <w:r w:rsidR="004E3415">
        <w:rPr>
          <w:bCs/>
          <w:lang w:val="de-DE"/>
        </w:rPr>
        <w:t>potrzeby</w:t>
      </w:r>
      <w:proofErr w:type="spellEnd"/>
      <w:r w:rsidR="004E3415">
        <w:rPr>
          <w:bCs/>
          <w:lang w:val="de-DE"/>
        </w:rPr>
        <w:t xml:space="preserve"> </w:t>
      </w:r>
      <w:proofErr w:type="spellStart"/>
      <w:r w:rsidR="004E3415">
        <w:rPr>
          <w:bCs/>
          <w:lang w:val="de-DE"/>
        </w:rPr>
        <w:t>klienta</w:t>
      </w:r>
      <w:proofErr w:type="spellEnd"/>
      <w:r w:rsidRPr="004E3415">
        <w:rPr>
          <w:b/>
          <w:lang w:val="de-DE"/>
        </w:rPr>
        <w:t xml:space="preserve"> </w:t>
      </w:r>
      <w:r w:rsidRPr="00825DF5">
        <w:rPr>
          <w:rFonts w:ascii="Calibri" w:hAnsi="Calibri" w:cs="Calibri"/>
          <w:b/>
          <w:bCs/>
          <w:color w:val="000000"/>
          <w:sz w:val="22"/>
          <w:szCs w:val="22"/>
          <w:lang w:val="de-DE"/>
        </w:rPr>
        <w:t xml:space="preserve">  </w:t>
      </w:r>
    </w:p>
    <w:p w:rsidR="00F12C27" w:rsidRPr="00F12C27" w:rsidRDefault="004E3415" w:rsidP="00F12C27">
      <w:pPr>
        <w:pStyle w:val="NormalnyWeb"/>
        <w:shd w:val="clear" w:color="auto" w:fill="FFFFFF"/>
        <w:textAlignment w:val="baseline"/>
        <w:rPr>
          <w:rFonts w:ascii="Calibri" w:hAnsi="Calibri" w:cs="Calibri"/>
          <w:color w:val="1E2327"/>
          <w:sz w:val="22"/>
          <w:szCs w:val="22"/>
        </w:rPr>
      </w:pPr>
      <w:proofErr w:type="spellStart"/>
      <w:r w:rsidRPr="00825DF5">
        <w:rPr>
          <w:b/>
        </w:rPr>
        <w:t>G</w:t>
      </w:r>
      <w:r w:rsidR="00F12C27" w:rsidRPr="00825DF5">
        <w:rPr>
          <w:b/>
        </w:rPr>
        <w:t>rundlegend</w:t>
      </w:r>
      <w:proofErr w:type="spellEnd"/>
      <w:r w:rsidR="00F12C27" w:rsidRPr="00F12C27">
        <w:rPr>
          <w:rFonts w:ascii="Calibri" w:hAnsi="Calibri" w:cs="Calibri"/>
          <w:color w:val="1E2327"/>
          <w:sz w:val="22"/>
          <w:szCs w:val="22"/>
        </w:rPr>
        <w:t xml:space="preserve">- podstawowe         </w:t>
      </w:r>
    </w:p>
    <w:p w:rsidR="00F12C27" w:rsidRPr="008005AB" w:rsidRDefault="00F12C27" w:rsidP="00F12C27">
      <w:pPr>
        <w:pStyle w:val="NormalnyWeb"/>
        <w:shd w:val="clear" w:color="auto" w:fill="FFFFFF"/>
        <w:textAlignment w:val="baseline"/>
        <w:rPr>
          <w:rFonts w:ascii="Calibri" w:hAnsi="Calibri" w:cs="Calibri"/>
          <w:color w:val="1E2327"/>
          <w:sz w:val="22"/>
          <w:szCs w:val="22"/>
        </w:rPr>
      </w:pPr>
      <w:r w:rsidRPr="008005AB">
        <w:rPr>
          <w:rFonts w:ascii="Calibri" w:hAnsi="Calibri" w:cs="Calibri"/>
          <w:color w:val="1E2327"/>
          <w:sz w:val="22"/>
          <w:szCs w:val="22"/>
        </w:rPr>
        <w:t xml:space="preserve"> </w:t>
      </w:r>
      <w:proofErr w:type="spellStart"/>
      <w:r w:rsidRPr="00825DF5">
        <w:rPr>
          <w:b/>
        </w:rPr>
        <w:t>Umfeld</w:t>
      </w:r>
      <w:proofErr w:type="spellEnd"/>
      <w:r w:rsidRPr="00825DF5">
        <w:rPr>
          <w:b/>
        </w:rPr>
        <w:t xml:space="preserve">- </w:t>
      </w:r>
      <w:proofErr w:type="spellStart"/>
      <w:r w:rsidRPr="00825DF5">
        <w:rPr>
          <w:b/>
        </w:rPr>
        <w:t>und</w:t>
      </w:r>
      <w:proofErr w:type="spellEnd"/>
      <w:r w:rsidRPr="00825DF5">
        <w:rPr>
          <w:b/>
        </w:rPr>
        <w:t xml:space="preserve"> </w:t>
      </w:r>
      <w:proofErr w:type="spellStart"/>
      <w:r w:rsidRPr="00825DF5">
        <w:rPr>
          <w:b/>
        </w:rPr>
        <w:t>Konkurrenzanalyse</w:t>
      </w:r>
      <w:proofErr w:type="spellEnd"/>
      <w:r w:rsidRPr="008005AB">
        <w:rPr>
          <w:rFonts w:ascii="Calibri" w:hAnsi="Calibri" w:cs="Calibri"/>
          <w:color w:val="1E2327"/>
          <w:sz w:val="22"/>
          <w:szCs w:val="22"/>
        </w:rPr>
        <w:t xml:space="preserve"> – analiza środowi</w:t>
      </w:r>
      <w:r>
        <w:rPr>
          <w:rFonts w:ascii="Calibri" w:hAnsi="Calibri" w:cs="Calibri"/>
          <w:color w:val="1E2327"/>
          <w:sz w:val="22"/>
          <w:szCs w:val="22"/>
        </w:rPr>
        <w:t xml:space="preserve">ska i konkurencji </w:t>
      </w:r>
    </w:p>
    <w:p w:rsidR="00F12C27" w:rsidRPr="008005AB" w:rsidRDefault="0099445A" w:rsidP="00F12C27">
      <w:pPr>
        <w:pStyle w:val="NormalnyWeb"/>
        <w:shd w:val="clear" w:color="auto" w:fill="FFFFFF"/>
        <w:textAlignment w:val="baseline"/>
      </w:pPr>
      <w:hyperlink r:id="rId6" w:anchor="translationsdetails1" w:history="1">
        <w:proofErr w:type="spellStart"/>
        <w:r w:rsidR="004E3415" w:rsidRPr="00825DF5">
          <w:rPr>
            <w:b/>
          </w:rPr>
          <w:t>V</w:t>
        </w:r>
        <w:r w:rsidR="00F12C27" w:rsidRPr="00825DF5">
          <w:rPr>
            <w:b/>
          </w:rPr>
          <w:t>ornehmen</w:t>
        </w:r>
        <w:proofErr w:type="spellEnd"/>
      </w:hyperlink>
      <w:r w:rsidR="00F12C27" w:rsidRPr="007C4F06">
        <w:rPr>
          <w:rFonts w:ascii="Calibri" w:hAnsi="Calibri" w:cs="Calibri"/>
          <w:b/>
          <w:bCs/>
          <w:color w:val="1E2327"/>
          <w:sz w:val="22"/>
          <w:szCs w:val="22"/>
        </w:rPr>
        <w:t xml:space="preserve"> </w:t>
      </w:r>
      <w:r w:rsidR="00F12C27" w:rsidRPr="008005AB">
        <w:t>– dokonać; przep</w:t>
      </w:r>
      <w:r w:rsidR="009B103D">
        <w:t>r</w:t>
      </w:r>
      <w:r w:rsidR="00F12C27" w:rsidRPr="008005AB">
        <w:t>owadzić</w:t>
      </w:r>
    </w:p>
    <w:p w:rsidR="00F12C27" w:rsidRPr="008005AB" w:rsidRDefault="004E3415" w:rsidP="00F12C27">
      <w:pPr>
        <w:pStyle w:val="NormalnyWeb"/>
        <w:shd w:val="clear" w:color="auto" w:fill="FFFFFF"/>
        <w:textAlignment w:val="baseline"/>
        <w:rPr>
          <w:rFonts w:ascii="Calibri" w:hAnsi="Calibri" w:cs="Calibri"/>
          <w:color w:val="1E2327"/>
          <w:sz w:val="22"/>
          <w:szCs w:val="22"/>
        </w:rPr>
      </w:pPr>
      <w:proofErr w:type="spellStart"/>
      <w:r w:rsidRPr="00825DF5">
        <w:rPr>
          <w:b/>
        </w:rPr>
        <w:t>H</w:t>
      </w:r>
      <w:r w:rsidR="00F12C27" w:rsidRPr="00825DF5">
        <w:rPr>
          <w:b/>
        </w:rPr>
        <w:t>insichtlich</w:t>
      </w:r>
      <w:proofErr w:type="spellEnd"/>
      <w:r w:rsidR="00F12C27" w:rsidRPr="00825DF5">
        <w:rPr>
          <w:b/>
        </w:rPr>
        <w:t>-</w:t>
      </w:r>
      <w:r w:rsidR="00F12C27" w:rsidRPr="008005AB">
        <w:rPr>
          <w:rFonts w:ascii="Calibri" w:hAnsi="Calibri" w:cs="Calibri"/>
          <w:color w:val="1E2327"/>
          <w:sz w:val="22"/>
          <w:szCs w:val="22"/>
        </w:rPr>
        <w:t xml:space="preserve"> pod względem</w:t>
      </w:r>
    </w:p>
    <w:p w:rsidR="00F12C27" w:rsidRPr="00825DF5" w:rsidRDefault="004E3415" w:rsidP="00F12C27">
      <w:pPr>
        <w:pStyle w:val="NormalnyWeb"/>
        <w:shd w:val="clear" w:color="auto" w:fill="FFFFFF"/>
        <w:textAlignment w:val="baseline"/>
        <w:rPr>
          <w:rFonts w:ascii="Calibri" w:hAnsi="Calibri" w:cs="Calibri"/>
          <w:color w:val="1E2327"/>
          <w:sz w:val="22"/>
          <w:szCs w:val="22"/>
          <w:lang w:val="de-DE"/>
        </w:rPr>
      </w:pPr>
      <w:r w:rsidRPr="004E3415">
        <w:rPr>
          <w:b/>
          <w:lang w:val="de-DE"/>
        </w:rPr>
        <w:t>B</w:t>
      </w:r>
      <w:r w:rsidR="00F12C27" w:rsidRPr="004E3415">
        <w:rPr>
          <w:b/>
          <w:lang w:val="de-DE"/>
        </w:rPr>
        <w:t>esser oder schlechter</w:t>
      </w:r>
      <w:r w:rsidR="00F12C27" w:rsidRPr="00825DF5">
        <w:rPr>
          <w:rFonts w:ascii="Calibri" w:hAnsi="Calibri" w:cs="Calibri"/>
          <w:color w:val="1E2327"/>
          <w:sz w:val="22"/>
          <w:szCs w:val="22"/>
          <w:lang w:val="de-DE"/>
        </w:rPr>
        <w:t xml:space="preserve"> – </w:t>
      </w:r>
      <w:proofErr w:type="spellStart"/>
      <w:r w:rsidR="00F12C27" w:rsidRPr="00825DF5">
        <w:rPr>
          <w:rFonts w:ascii="Calibri" w:hAnsi="Calibri" w:cs="Calibri"/>
          <w:color w:val="1E2327"/>
          <w:sz w:val="22"/>
          <w:szCs w:val="22"/>
          <w:lang w:val="de-DE"/>
        </w:rPr>
        <w:t>lepszy</w:t>
      </w:r>
      <w:proofErr w:type="spellEnd"/>
      <w:r w:rsidR="00F12C27" w:rsidRPr="00825DF5">
        <w:rPr>
          <w:rFonts w:ascii="Calibri" w:hAnsi="Calibri" w:cs="Calibri"/>
          <w:color w:val="1E2327"/>
          <w:sz w:val="22"/>
          <w:szCs w:val="22"/>
          <w:lang w:val="de-DE"/>
        </w:rPr>
        <w:t xml:space="preserve"> </w:t>
      </w:r>
      <w:proofErr w:type="spellStart"/>
      <w:r w:rsidR="00F12C27" w:rsidRPr="00825DF5">
        <w:rPr>
          <w:rFonts w:ascii="Calibri" w:hAnsi="Calibri" w:cs="Calibri"/>
          <w:color w:val="1E2327"/>
          <w:sz w:val="22"/>
          <w:szCs w:val="22"/>
          <w:lang w:val="de-DE"/>
        </w:rPr>
        <w:t>czy</w:t>
      </w:r>
      <w:proofErr w:type="spellEnd"/>
      <w:r w:rsidR="00F12C27" w:rsidRPr="00825DF5">
        <w:rPr>
          <w:rFonts w:ascii="Calibri" w:hAnsi="Calibri" w:cs="Calibri"/>
          <w:color w:val="1E2327"/>
          <w:sz w:val="22"/>
          <w:szCs w:val="22"/>
          <w:lang w:val="de-DE"/>
        </w:rPr>
        <w:t xml:space="preserve"> </w:t>
      </w:r>
      <w:proofErr w:type="spellStart"/>
      <w:r w:rsidR="00F12C27" w:rsidRPr="00825DF5">
        <w:rPr>
          <w:rFonts w:ascii="Calibri" w:hAnsi="Calibri" w:cs="Calibri"/>
          <w:color w:val="1E2327"/>
          <w:sz w:val="22"/>
          <w:szCs w:val="22"/>
          <w:lang w:val="de-DE"/>
        </w:rPr>
        <w:t>gorszy</w:t>
      </w:r>
      <w:proofErr w:type="spellEnd"/>
    </w:p>
    <w:p w:rsidR="00F12C27" w:rsidRPr="007C078C" w:rsidRDefault="00F12C27" w:rsidP="00F12C27">
      <w:pPr>
        <w:pStyle w:val="NormalnyWeb"/>
        <w:shd w:val="clear" w:color="auto" w:fill="FFFFFF"/>
        <w:textAlignment w:val="baseline"/>
        <w:rPr>
          <w:rFonts w:ascii="Calibri" w:hAnsi="Calibri" w:cs="Calibri"/>
          <w:color w:val="1E2327"/>
          <w:sz w:val="22"/>
          <w:szCs w:val="22"/>
        </w:rPr>
      </w:pPr>
      <w:r w:rsidRPr="00825DF5">
        <w:rPr>
          <w:rFonts w:ascii="Calibri" w:hAnsi="Calibri" w:cs="Calibri"/>
          <w:color w:val="1E2327"/>
          <w:sz w:val="22"/>
          <w:szCs w:val="22"/>
          <w:lang w:val="de-DE"/>
        </w:rPr>
        <w:t xml:space="preserve"> </w:t>
      </w:r>
      <w:proofErr w:type="spellStart"/>
      <w:r w:rsidR="004E3415" w:rsidRPr="00825DF5">
        <w:rPr>
          <w:b/>
        </w:rPr>
        <w:t>U</w:t>
      </w:r>
      <w:r w:rsidRPr="00825DF5">
        <w:rPr>
          <w:b/>
        </w:rPr>
        <w:t>mso</w:t>
      </w:r>
      <w:proofErr w:type="spellEnd"/>
      <w:r w:rsidRPr="00825DF5">
        <w:rPr>
          <w:b/>
        </w:rPr>
        <w:t xml:space="preserve"> </w:t>
      </w:r>
      <w:proofErr w:type="spellStart"/>
      <w:r w:rsidRPr="00825DF5">
        <w:rPr>
          <w:b/>
        </w:rPr>
        <w:t>passgenauer</w:t>
      </w:r>
      <w:proofErr w:type="spellEnd"/>
      <w:r w:rsidRPr="007C4F06">
        <w:rPr>
          <w:rFonts w:ascii="Calibri" w:hAnsi="Calibri" w:cs="Calibri"/>
          <w:b/>
          <w:bCs/>
          <w:color w:val="1E2327"/>
          <w:sz w:val="22"/>
          <w:szCs w:val="22"/>
        </w:rPr>
        <w:t xml:space="preserve"> –</w:t>
      </w:r>
      <w:r w:rsidRPr="007C078C">
        <w:rPr>
          <w:rFonts w:ascii="Calibri" w:hAnsi="Calibri" w:cs="Calibri"/>
          <w:color w:val="1E2327"/>
          <w:sz w:val="22"/>
          <w:szCs w:val="22"/>
        </w:rPr>
        <w:t xml:space="preserve"> tym bardziej p</w:t>
      </w:r>
      <w:r>
        <w:rPr>
          <w:rFonts w:ascii="Calibri" w:hAnsi="Calibri" w:cs="Calibri"/>
          <w:color w:val="1E2327"/>
          <w:sz w:val="22"/>
          <w:szCs w:val="22"/>
        </w:rPr>
        <w:t xml:space="preserve">asuje </w:t>
      </w:r>
    </w:p>
    <w:p w:rsidR="00F12C27" w:rsidRDefault="004E3415" w:rsidP="00F12C27">
      <w:pPr>
        <w:pStyle w:val="NormalnyWeb"/>
        <w:shd w:val="clear" w:color="auto" w:fill="FFFFFF"/>
        <w:textAlignment w:val="baseline"/>
        <w:rPr>
          <w:rFonts w:ascii="Calibri" w:hAnsi="Calibri" w:cs="Calibri"/>
          <w:color w:val="1E2327"/>
          <w:sz w:val="22"/>
          <w:szCs w:val="22"/>
        </w:rPr>
      </w:pPr>
      <w:proofErr w:type="spellStart"/>
      <w:r w:rsidRPr="00825DF5">
        <w:rPr>
          <w:b/>
        </w:rPr>
        <w:t>Z</w:t>
      </w:r>
      <w:r w:rsidR="00F12C27" w:rsidRPr="00825DF5">
        <w:rPr>
          <w:b/>
        </w:rPr>
        <w:t>ukünftiger</w:t>
      </w:r>
      <w:proofErr w:type="spellEnd"/>
      <w:r w:rsidR="00F12C27" w:rsidRPr="00825DF5">
        <w:rPr>
          <w:b/>
        </w:rPr>
        <w:t xml:space="preserve"> </w:t>
      </w:r>
      <w:proofErr w:type="spellStart"/>
      <w:r w:rsidR="00F12C27" w:rsidRPr="00825DF5">
        <w:rPr>
          <w:b/>
        </w:rPr>
        <w:t>Entwicklungen</w:t>
      </w:r>
      <w:proofErr w:type="spellEnd"/>
      <w:r w:rsidR="00F12C27" w:rsidRPr="007C078C">
        <w:rPr>
          <w:rFonts w:ascii="Calibri" w:hAnsi="Calibri" w:cs="Calibri"/>
          <w:color w:val="1E2327"/>
          <w:sz w:val="22"/>
          <w:szCs w:val="22"/>
        </w:rPr>
        <w:t xml:space="preserve"> – przyszłe zmiany, pr</w:t>
      </w:r>
      <w:r w:rsidR="00F12C27">
        <w:rPr>
          <w:rFonts w:ascii="Calibri" w:hAnsi="Calibri" w:cs="Calibri"/>
          <w:color w:val="1E2327"/>
          <w:sz w:val="22"/>
          <w:szCs w:val="22"/>
        </w:rPr>
        <w:t>zyszłe</w:t>
      </w:r>
      <w:r w:rsidR="00F12C27" w:rsidRPr="007C078C">
        <w:rPr>
          <w:rFonts w:ascii="Calibri" w:hAnsi="Calibri" w:cs="Calibri"/>
          <w:color w:val="1E2327"/>
          <w:sz w:val="22"/>
          <w:szCs w:val="22"/>
        </w:rPr>
        <w:t xml:space="preserve"> postępy     </w:t>
      </w:r>
    </w:p>
    <w:p w:rsidR="00F12C27" w:rsidRPr="00825DF5" w:rsidRDefault="004E3415" w:rsidP="00F12C27">
      <w:pPr>
        <w:pStyle w:val="NormalnyWeb"/>
        <w:shd w:val="clear" w:color="auto" w:fill="FFFFFF"/>
        <w:textAlignment w:val="baseline"/>
        <w:rPr>
          <w:rFonts w:ascii="Calibri" w:hAnsi="Calibri" w:cs="Calibri"/>
          <w:color w:val="1E2327"/>
          <w:sz w:val="22"/>
          <w:szCs w:val="22"/>
          <w:lang w:val="de-DE"/>
        </w:rPr>
      </w:pPr>
      <w:r>
        <w:rPr>
          <w:b/>
          <w:lang w:val="de-DE"/>
        </w:rPr>
        <w:t>D</w:t>
      </w:r>
      <w:r w:rsidR="00F12C27" w:rsidRPr="004E3415">
        <w:rPr>
          <w:b/>
          <w:lang w:val="de-DE"/>
        </w:rPr>
        <w:t xml:space="preserve">ementsprechend </w:t>
      </w:r>
      <w:r w:rsidR="00F12C27" w:rsidRPr="00825DF5">
        <w:rPr>
          <w:rFonts w:ascii="Calibri" w:hAnsi="Calibri" w:cs="Calibri"/>
          <w:color w:val="1E2327"/>
          <w:sz w:val="22"/>
          <w:szCs w:val="22"/>
          <w:lang w:val="de-DE"/>
        </w:rPr>
        <w:t xml:space="preserve">– </w:t>
      </w:r>
      <w:proofErr w:type="spellStart"/>
      <w:r w:rsidR="00F12C27" w:rsidRPr="00825DF5">
        <w:rPr>
          <w:rFonts w:ascii="Calibri" w:hAnsi="Calibri" w:cs="Calibri"/>
          <w:color w:val="1E2327"/>
          <w:sz w:val="22"/>
          <w:szCs w:val="22"/>
          <w:lang w:val="de-DE"/>
        </w:rPr>
        <w:t>odpowiedni</w:t>
      </w:r>
      <w:proofErr w:type="spellEnd"/>
    </w:p>
    <w:p w:rsidR="00F12C27" w:rsidRPr="00825DF5" w:rsidRDefault="00F12C27" w:rsidP="00F12C27">
      <w:pPr>
        <w:pStyle w:val="NormalnyWeb"/>
        <w:shd w:val="clear" w:color="auto" w:fill="FFFFFF"/>
        <w:textAlignment w:val="baseline"/>
        <w:rPr>
          <w:rFonts w:ascii="Calibri" w:hAnsi="Calibri" w:cs="Calibri"/>
          <w:color w:val="1E2327"/>
          <w:sz w:val="22"/>
          <w:szCs w:val="22"/>
          <w:lang w:val="de-DE"/>
        </w:rPr>
      </w:pPr>
      <w:r w:rsidRPr="004E3415">
        <w:rPr>
          <w:b/>
          <w:lang w:val="de-DE"/>
        </w:rPr>
        <w:t xml:space="preserve"> </w:t>
      </w:r>
      <w:r w:rsidR="004E3415">
        <w:rPr>
          <w:b/>
          <w:lang w:val="de-DE"/>
        </w:rPr>
        <w:t>V</w:t>
      </w:r>
      <w:r w:rsidRPr="004E3415">
        <w:rPr>
          <w:b/>
          <w:lang w:val="de-DE"/>
        </w:rPr>
        <w:t>erbessern</w:t>
      </w:r>
      <w:r w:rsidRPr="00825DF5">
        <w:rPr>
          <w:rFonts w:ascii="Calibri" w:hAnsi="Calibri" w:cs="Calibri"/>
          <w:color w:val="1E2327"/>
          <w:sz w:val="22"/>
          <w:szCs w:val="22"/>
          <w:lang w:val="de-DE"/>
        </w:rPr>
        <w:t xml:space="preserve"> – </w:t>
      </w:r>
      <w:proofErr w:type="spellStart"/>
      <w:r w:rsidRPr="00825DF5">
        <w:rPr>
          <w:rFonts w:ascii="Calibri" w:hAnsi="Calibri" w:cs="Calibri"/>
          <w:color w:val="1E2327"/>
          <w:sz w:val="22"/>
          <w:szCs w:val="22"/>
          <w:lang w:val="de-DE"/>
        </w:rPr>
        <w:t>poprawić</w:t>
      </w:r>
      <w:proofErr w:type="spellEnd"/>
      <w:r w:rsidRPr="00825DF5">
        <w:rPr>
          <w:rFonts w:ascii="Calibri" w:hAnsi="Calibri" w:cs="Calibri"/>
          <w:color w:val="1E2327"/>
          <w:sz w:val="22"/>
          <w:szCs w:val="22"/>
          <w:lang w:val="de-DE"/>
        </w:rPr>
        <w:t xml:space="preserve">; </w:t>
      </w:r>
      <w:proofErr w:type="spellStart"/>
      <w:r w:rsidRPr="00825DF5">
        <w:rPr>
          <w:rFonts w:ascii="Calibri" w:hAnsi="Calibri" w:cs="Calibri"/>
          <w:color w:val="1E2327"/>
          <w:sz w:val="22"/>
          <w:szCs w:val="22"/>
          <w:lang w:val="de-DE"/>
        </w:rPr>
        <w:t>ulepszyć</w:t>
      </w:r>
      <w:proofErr w:type="spellEnd"/>
    </w:p>
    <w:p w:rsidR="00F12C27" w:rsidRPr="00825DF5" w:rsidRDefault="009B103D" w:rsidP="00F12C27">
      <w:pPr>
        <w:pStyle w:val="NormalnyWeb"/>
        <w:shd w:val="clear" w:color="auto" w:fill="FFFFFF"/>
        <w:textAlignment w:val="baseline"/>
        <w:rPr>
          <w:rFonts w:ascii="Calibri" w:hAnsi="Calibri" w:cs="Calibri"/>
          <w:color w:val="1E2327"/>
          <w:sz w:val="22"/>
          <w:szCs w:val="22"/>
          <w:lang w:val="de-DE"/>
        </w:rPr>
      </w:pPr>
      <w:r w:rsidRPr="004E3415">
        <w:rPr>
          <w:b/>
          <w:lang w:val="de-DE"/>
        </w:rPr>
        <w:t xml:space="preserve">die </w:t>
      </w:r>
      <w:r w:rsidR="00F12C27" w:rsidRPr="004E3415">
        <w:rPr>
          <w:b/>
          <w:lang w:val="de-DE"/>
        </w:rPr>
        <w:t>Einführung</w:t>
      </w:r>
      <w:r w:rsidR="00F12C27" w:rsidRPr="00825DF5">
        <w:rPr>
          <w:rFonts w:ascii="Calibri" w:hAnsi="Calibri" w:cs="Calibri"/>
          <w:color w:val="1E2327"/>
          <w:sz w:val="22"/>
          <w:szCs w:val="22"/>
          <w:lang w:val="de-DE"/>
        </w:rPr>
        <w:t xml:space="preserve"> - </w:t>
      </w:r>
      <w:proofErr w:type="spellStart"/>
      <w:r w:rsidR="00F12C27" w:rsidRPr="00825DF5">
        <w:rPr>
          <w:rFonts w:ascii="Calibri" w:hAnsi="Calibri" w:cs="Calibri"/>
          <w:color w:val="1E2327"/>
          <w:sz w:val="22"/>
          <w:szCs w:val="22"/>
          <w:lang w:val="de-DE"/>
        </w:rPr>
        <w:t>wstęp</w:t>
      </w:r>
      <w:proofErr w:type="spellEnd"/>
    </w:p>
    <w:p w:rsidR="00F12C27" w:rsidRPr="00825DF5" w:rsidRDefault="00F12C27" w:rsidP="00F12C27">
      <w:pPr>
        <w:pStyle w:val="NormalnyWeb"/>
        <w:shd w:val="clear" w:color="auto" w:fill="FFFFFF"/>
        <w:textAlignment w:val="baseline"/>
        <w:rPr>
          <w:rFonts w:ascii="Calibri" w:hAnsi="Calibri" w:cs="Calibri"/>
          <w:color w:val="1E2327"/>
          <w:sz w:val="22"/>
          <w:szCs w:val="22"/>
          <w:lang w:val="de-DE"/>
        </w:rPr>
      </w:pPr>
      <w:r w:rsidRPr="004E3415">
        <w:rPr>
          <w:b/>
          <w:lang w:val="de-DE"/>
        </w:rPr>
        <w:t>effektiven Beschwerdemanagements</w:t>
      </w:r>
      <w:r w:rsidRPr="00825DF5">
        <w:rPr>
          <w:rFonts w:ascii="Calibri" w:hAnsi="Calibri" w:cs="Calibri"/>
          <w:color w:val="1E2327"/>
          <w:sz w:val="22"/>
          <w:szCs w:val="22"/>
          <w:lang w:val="de-DE"/>
        </w:rPr>
        <w:t xml:space="preserve"> – </w:t>
      </w:r>
      <w:proofErr w:type="spellStart"/>
      <w:r w:rsidRPr="00825DF5">
        <w:rPr>
          <w:rFonts w:ascii="Calibri" w:hAnsi="Calibri" w:cs="Calibri"/>
          <w:color w:val="1E2327"/>
          <w:sz w:val="22"/>
          <w:szCs w:val="22"/>
          <w:lang w:val="de-DE"/>
        </w:rPr>
        <w:t>skuteczne</w:t>
      </w:r>
      <w:proofErr w:type="spellEnd"/>
      <w:r w:rsidRPr="00825DF5">
        <w:rPr>
          <w:rFonts w:ascii="Calibri" w:hAnsi="Calibri" w:cs="Calibri"/>
          <w:color w:val="1E2327"/>
          <w:sz w:val="22"/>
          <w:szCs w:val="22"/>
          <w:lang w:val="de-DE"/>
        </w:rPr>
        <w:t xml:space="preserve"> </w:t>
      </w:r>
      <w:proofErr w:type="spellStart"/>
      <w:r w:rsidRPr="00825DF5">
        <w:rPr>
          <w:rFonts w:ascii="Calibri" w:hAnsi="Calibri" w:cs="Calibri"/>
          <w:color w:val="1E2327"/>
          <w:sz w:val="22"/>
          <w:szCs w:val="22"/>
          <w:lang w:val="de-DE"/>
        </w:rPr>
        <w:t>zarządzanie</w:t>
      </w:r>
      <w:proofErr w:type="spellEnd"/>
      <w:r w:rsidRPr="00825DF5">
        <w:rPr>
          <w:rFonts w:ascii="Calibri" w:hAnsi="Calibri" w:cs="Calibri"/>
          <w:color w:val="1E2327"/>
          <w:sz w:val="22"/>
          <w:szCs w:val="22"/>
          <w:lang w:val="de-DE"/>
        </w:rPr>
        <w:t xml:space="preserve"> </w:t>
      </w:r>
      <w:proofErr w:type="spellStart"/>
      <w:r w:rsidRPr="00825DF5">
        <w:rPr>
          <w:rFonts w:ascii="Calibri" w:hAnsi="Calibri" w:cs="Calibri"/>
          <w:color w:val="1E2327"/>
          <w:sz w:val="22"/>
          <w:szCs w:val="22"/>
          <w:lang w:val="de-DE"/>
        </w:rPr>
        <w:t>reklamacjami</w:t>
      </w:r>
      <w:proofErr w:type="spellEnd"/>
      <w:r w:rsidRPr="00825DF5">
        <w:rPr>
          <w:rFonts w:ascii="Calibri" w:hAnsi="Calibri" w:cs="Calibri"/>
          <w:color w:val="1E2327"/>
          <w:sz w:val="22"/>
          <w:szCs w:val="22"/>
          <w:lang w:val="de-DE"/>
        </w:rPr>
        <w:t xml:space="preserve"> </w:t>
      </w:r>
    </w:p>
    <w:p w:rsidR="00F12C27" w:rsidRPr="00825DF5" w:rsidRDefault="00F12C27" w:rsidP="00F12C27">
      <w:pPr>
        <w:pStyle w:val="NormalnyWeb"/>
        <w:shd w:val="clear" w:color="auto" w:fill="FFFFFF"/>
        <w:textAlignment w:val="baseline"/>
        <w:rPr>
          <w:rFonts w:ascii="Calibri" w:hAnsi="Calibri" w:cs="Calibri"/>
          <w:color w:val="1E2327"/>
          <w:sz w:val="22"/>
          <w:szCs w:val="22"/>
          <w:lang w:val="de-DE"/>
        </w:rPr>
      </w:pPr>
      <w:r w:rsidRPr="00825DF5">
        <w:rPr>
          <w:rFonts w:ascii="Calibri" w:hAnsi="Calibri" w:cs="Calibri"/>
          <w:color w:val="1E2327"/>
          <w:sz w:val="22"/>
          <w:szCs w:val="22"/>
          <w:lang w:val="de-DE"/>
        </w:rPr>
        <w:t xml:space="preserve"> </w:t>
      </w:r>
      <w:r w:rsidR="009B103D" w:rsidRPr="004E3415">
        <w:rPr>
          <w:b/>
          <w:lang w:val="de-DE"/>
        </w:rPr>
        <w:t xml:space="preserve">die </w:t>
      </w:r>
      <w:r w:rsidRPr="004E3415">
        <w:rPr>
          <w:b/>
          <w:lang w:val="de-DE"/>
        </w:rPr>
        <w:t>Herstellung</w:t>
      </w:r>
      <w:r w:rsidRPr="00825DF5">
        <w:rPr>
          <w:rFonts w:ascii="Calibri" w:hAnsi="Calibri" w:cs="Calibri"/>
          <w:b/>
          <w:bCs/>
          <w:color w:val="1E2327"/>
          <w:sz w:val="22"/>
          <w:szCs w:val="22"/>
          <w:lang w:val="de-DE"/>
        </w:rPr>
        <w:t xml:space="preserve">  </w:t>
      </w:r>
      <w:r w:rsidRPr="00825DF5">
        <w:rPr>
          <w:rFonts w:ascii="Calibri" w:hAnsi="Calibri" w:cs="Calibri"/>
          <w:color w:val="1E2327"/>
          <w:sz w:val="22"/>
          <w:szCs w:val="22"/>
          <w:lang w:val="de-DE"/>
        </w:rPr>
        <w:t xml:space="preserve">- </w:t>
      </w:r>
      <w:proofErr w:type="spellStart"/>
      <w:r w:rsidRPr="00825DF5">
        <w:rPr>
          <w:rFonts w:ascii="Calibri" w:hAnsi="Calibri" w:cs="Calibri"/>
          <w:color w:val="1E2327"/>
          <w:sz w:val="22"/>
          <w:szCs w:val="22"/>
          <w:lang w:val="de-DE"/>
        </w:rPr>
        <w:t>produkcja</w:t>
      </w:r>
      <w:proofErr w:type="spellEnd"/>
    </w:p>
    <w:p w:rsidR="00F12C27" w:rsidRPr="00825DF5" w:rsidRDefault="00F12C27" w:rsidP="00F12C27">
      <w:pPr>
        <w:pStyle w:val="NormalnyWeb"/>
        <w:shd w:val="clear" w:color="auto" w:fill="FFFFFF"/>
        <w:textAlignment w:val="baseline"/>
        <w:rPr>
          <w:rFonts w:ascii="Calibri" w:hAnsi="Calibri" w:cs="Calibri"/>
          <w:color w:val="1E2327"/>
          <w:sz w:val="22"/>
          <w:szCs w:val="22"/>
          <w:lang w:val="de-DE"/>
        </w:rPr>
      </w:pPr>
      <w:r w:rsidRPr="00825DF5">
        <w:rPr>
          <w:rFonts w:ascii="Calibri" w:hAnsi="Calibri" w:cs="Calibri"/>
          <w:color w:val="1E2327"/>
          <w:sz w:val="22"/>
          <w:szCs w:val="22"/>
          <w:lang w:val="de-DE"/>
        </w:rPr>
        <w:t xml:space="preserve"> </w:t>
      </w:r>
      <w:r w:rsidR="009B103D" w:rsidRPr="004E3415">
        <w:rPr>
          <w:b/>
          <w:lang w:val="de-DE"/>
        </w:rPr>
        <w:t xml:space="preserve">der </w:t>
      </w:r>
      <w:r w:rsidRPr="004E3415">
        <w:rPr>
          <w:b/>
          <w:lang w:val="de-DE"/>
        </w:rPr>
        <w:t>Sachbearbeiter</w:t>
      </w:r>
      <w:r w:rsidRPr="00825DF5">
        <w:rPr>
          <w:rFonts w:ascii="Calibri" w:hAnsi="Calibri" w:cs="Calibri"/>
          <w:color w:val="1E2327"/>
          <w:sz w:val="22"/>
          <w:szCs w:val="22"/>
          <w:lang w:val="de-DE"/>
        </w:rPr>
        <w:t xml:space="preserve"> – </w:t>
      </w:r>
      <w:proofErr w:type="spellStart"/>
      <w:r w:rsidRPr="00825DF5">
        <w:rPr>
          <w:rFonts w:ascii="Calibri" w:hAnsi="Calibri" w:cs="Calibri"/>
          <w:color w:val="1E2327"/>
          <w:sz w:val="22"/>
          <w:szCs w:val="22"/>
          <w:lang w:val="de-DE"/>
        </w:rPr>
        <w:t>urzędni</w:t>
      </w:r>
      <w:r w:rsidR="009B103D" w:rsidRPr="00825DF5">
        <w:rPr>
          <w:rFonts w:ascii="Calibri" w:hAnsi="Calibri" w:cs="Calibri"/>
          <w:color w:val="1E2327"/>
          <w:sz w:val="22"/>
          <w:szCs w:val="22"/>
          <w:lang w:val="de-DE"/>
        </w:rPr>
        <w:t>k</w:t>
      </w:r>
      <w:proofErr w:type="spellEnd"/>
      <w:r w:rsidRPr="00825DF5">
        <w:rPr>
          <w:rFonts w:ascii="Calibri" w:hAnsi="Calibri" w:cs="Calibri"/>
          <w:color w:val="1E2327"/>
          <w:sz w:val="22"/>
          <w:szCs w:val="22"/>
          <w:lang w:val="de-DE"/>
        </w:rPr>
        <w:t xml:space="preserve">; </w:t>
      </w:r>
      <w:proofErr w:type="spellStart"/>
      <w:r w:rsidRPr="00825DF5">
        <w:rPr>
          <w:rFonts w:ascii="Calibri" w:hAnsi="Calibri" w:cs="Calibri"/>
          <w:color w:val="1E2327"/>
          <w:sz w:val="22"/>
          <w:szCs w:val="22"/>
          <w:lang w:val="de-DE"/>
        </w:rPr>
        <w:t>referen</w:t>
      </w:r>
      <w:r w:rsidR="009B103D" w:rsidRPr="00825DF5">
        <w:rPr>
          <w:rFonts w:ascii="Calibri" w:hAnsi="Calibri" w:cs="Calibri"/>
          <w:color w:val="1E2327"/>
          <w:sz w:val="22"/>
          <w:szCs w:val="22"/>
          <w:lang w:val="de-DE"/>
        </w:rPr>
        <w:t>t</w:t>
      </w:r>
      <w:proofErr w:type="spellEnd"/>
    </w:p>
    <w:p w:rsidR="00F12C27" w:rsidRPr="00825DF5" w:rsidRDefault="00F12C27" w:rsidP="00F12C27">
      <w:pPr>
        <w:pStyle w:val="NormalnyWeb"/>
        <w:shd w:val="clear" w:color="auto" w:fill="FFFFFF"/>
        <w:textAlignment w:val="baseline"/>
        <w:rPr>
          <w:rFonts w:ascii="Calibri" w:hAnsi="Calibri" w:cs="Calibri"/>
          <w:color w:val="1E2327"/>
          <w:sz w:val="22"/>
          <w:szCs w:val="22"/>
          <w:lang w:val="de-DE"/>
        </w:rPr>
      </w:pPr>
      <w:r w:rsidRPr="004E3415">
        <w:rPr>
          <w:b/>
          <w:lang w:val="de-DE"/>
        </w:rPr>
        <w:t>regelmäßige Befragungen</w:t>
      </w:r>
      <w:r w:rsidRPr="00825DF5">
        <w:rPr>
          <w:rFonts w:ascii="Calibri" w:hAnsi="Calibri" w:cs="Calibri"/>
          <w:color w:val="1E2327"/>
          <w:sz w:val="22"/>
          <w:szCs w:val="22"/>
          <w:lang w:val="de-DE"/>
        </w:rPr>
        <w:t xml:space="preserve"> – </w:t>
      </w:r>
      <w:proofErr w:type="spellStart"/>
      <w:r w:rsidRPr="00825DF5">
        <w:rPr>
          <w:rFonts w:ascii="Calibri" w:hAnsi="Calibri" w:cs="Calibri"/>
          <w:color w:val="1E2327"/>
          <w:sz w:val="22"/>
          <w:szCs w:val="22"/>
          <w:lang w:val="de-DE"/>
        </w:rPr>
        <w:t>regularne</w:t>
      </w:r>
      <w:proofErr w:type="spellEnd"/>
      <w:r w:rsidRPr="00825DF5">
        <w:rPr>
          <w:rFonts w:ascii="Calibri" w:hAnsi="Calibri" w:cs="Calibri"/>
          <w:color w:val="1E2327"/>
          <w:sz w:val="22"/>
          <w:szCs w:val="22"/>
          <w:lang w:val="de-DE"/>
        </w:rPr>
        <w:t xml:space="preserve"> </w:t>
      </w:r>
      <w:proofErr w:type="spellStart"/>
      <w:r w:rsidRPr="00825DF5">
        <w:rPr>
          <w:rFonts w:ascii="Calibri" w:hAnsi="Calibri" w:cs="Calibri"/>
          <w:color w:val="1E2327"/>
          <w:sz w:val="22"/>
          <w:szCs w:val="22"/>
          <w:lang w:val="de-DE"/>
        </w:rPr>
        <w:t>badanie</w:t>
      </w:r>
      <w:proofErr w:type="spellEnd"/>
      <w:r w:rsidRPr="00825DF5">
        <w:rPr>
          <w:rFonts w:ascii="Calibri" w:hAnsi="Calibri" w:cs="Calibri"/>
          <w:color w:val="1E2327"/>
          <w:sz w:val="22"/>
          <w:szCs w:val="22"/>
          <w:lang w:val="de-DE"/>
        </w:rPr>
        <w:t xml:space="preserve"> </w:t>
      </w:r>
    </w:p>
    <w:p w:rsidR="00F12C27" w:rsidRPr="00F12C27" w:rsidRDefault="00F12C27" w:rsidP="00F12C27">
      <w:pPr>
        <w:pStyle w:val="NormalnyWeb"/>
        <w:shd w:val="clear" w:color="auto" w:fill="FFFFFF"/>
        <w:textAlignment w:val="baseline"/>
        <w:rPr>
          <w:rFonts w:ascii="Calibri" w:hAnsi="Calibri" w:cs="Calibri"/>
          <w:color w:val="1E2327"/>
          <w:sz w:val="22"/>
          <w:szCs w:val="22"/>
        </w:rPr>
      </w:pPr>
      <w:r w:rsidRPr="00825DF5">
        <w:rPr>
          <w:rFonts w:ascii="Calibri" w:hAnsi="Calibri" w:cs="Calibri"/>
          <w:color w:val="1E2327"/>
          <w:sz w:val="22"/>
          <w:szCs w:val="22"/>
          <w:lang w:val="de-DE"/>
        </w:rPr>
        <w:t xml:space="preserve"> </w:t>
      </w:r>
      <w:r w:rsidR="009B103D" w:rsidRPr="004E3415">
        <w:rPr>
          <w:b/>
          <w:lang w:val="de-DE"/>
        </w:rPr>
        <w:t xml:space="preserve">die </w:t>
      </w:r>
      <w:r w:rsidRPr="004E3415">
        <w:rPr>
          <w:b/>
          <w:lang w:val="de-DE"/>
        </w:rPr>
        <w:t>Zufriedenheit</w:t>
      </w:r>
      <w:r w:rsidRPr="00F12C27">
        <w:rPr>
          <w:rFonts w:ascii="Calibri" w:hAnsi="Calibri" w:cs="Calibri"/>
          <w:color w:val="1E2327"/>
          <w:sz w:val="22"/>
          <w:szCs w:val="22"/>
        </w:rPr>
        <w:t xml:space="preserve">  - zadowolenie</w:t>
      </w:r>
    </w:p>
    <w:p w:rsidR="00F12C27" w:rsidRPr="00F12C27" w:rsidRDefault="00F12C27" w:rsidP="00F12C27">
      <w:pPr>
        <w:pStyle w:val="NormalnyWeb"/>
        <w:shd w:val="clear" w:color="auto" w:fill="FFFFFF"/>
        <w:textAlignment w:val="baseline"/>
        <w:rPr>
          <w:rFonts w:ascii="Calibri" w:hAnsi="Calibri" w:cs="Calibri"/>
          <w:color w:val="1E2327"/>
          <w:sz w:val="22"/>
          <w:szCs w:val="22"/>
        </w:rPr>
      </w:pPr>
      <w:r w:rsidRPr="00F12C27">
        <w:rPr>
          <w:rFonts w:ascii="Calibri" w:hAnsi="Calibri" w:cs="Calibri"/>
          <w:color w:val="1E2327"/>
          <w:sz w:val="22"/>
          <w:szCs w:val="22"/>
        </w:rPr>
        <w:t xml:space="preserve"> </w:t>
      </w:r>
      <w:r w:rsidRPr="004E3415">
        <w:rPr>
          <w:b/>
          <w:lang w:val="de-DE"/>
        </w:rPr>
        <w:t xml:space="preserve">Früchte </w:t>
      </w:r>
      <w:r w:rsidRPr="00F12C27">
        <w:rPr>
          <w:rFonts w:ascii="Calibri" w:hAnsi="Calibri" w:cs="Calibri"/>
          <w:color w:val="1E2327"/>
          <w:sz w:val="22"/>
          <w:szCs w:val="22"/>
        </w:rPr>
        <w:t xml:space="preserve">– owoce    </w:t>
      </w:r>
    </w:p>
    <w:p w:rsidR="00F12C27" w:rsidRDefault="00F12C27" w:rsidP="00F12C27">
      <w:pPr>
        <w:pStyle w:val="NormalnyWeb"/>
        <w:shd w:val="clear" w:color="auto" w:fill="FFFFFF"/>
        <w:textAlignment w:val="baseline"/>
        <w:rPr>
          <w:rFonts w:ascii="Calibri" w:hAnsi="Calibri" w:cs="Calibri"/>
          <w:color w:val="1E2327"/>
          <w:sz w:val="22"/>
          <w:szCs w:val="22"/>
        </w:rPr>
      </w:pPr>
      <w:r w:rsidRPr="004E3415">
        <w:rPr>
          <w:b/>
          <w:lang w:val="de-DE"/>
        </w:rPr>
        <w:lastRenderedPageBreak/>
        <w:t xml:space="preserve"> Zumindest</w:t>
      </w:r>
      <w:r w:rsidRPr="00F12C27">
        <w:rPr>
          <w:rFonts w:ascii="Calibri" w:hAnsi="Calibri" w:cs="Calibri"/>
          <w:color w:val="1E2327"/>
          <w:sz w:val="22"/>
          <w:szCs w:val="22"/>
        </w:rPr>
        <w:t xml:space="preserve"> – w każdym razie </w:t>
      </w:r>
    </w:p>
    <w:p w:rsidR="00F12C27" w:rsidRPr="00F12C27" w:rsidRDefault="00F12C27" w:rsidP="00F12C27">
      <w:pPr>
        <w:pStyle w:val="NormalnyWeb"/>
        <w:shd w:val="clear" w:color="auto" w:fill="FFFFFF"/>
        <w:textAlignment w:val="baseline"/>
        <w:rPr>
          <w:rFonts w:ascii="Calibri" w:hAnsi="Calibri" w:cs="Calibri"/>
          <w:color w:val="1E2327"/>
          <w:sz w:val="22"/>
          <w:szCs w:val="22"/>
        </w:rPr>
      </w:pPr>
      <w:r w:rsidRPr="004E3415">
        <w:rPr>
          <w:b/>
          <w:lang w:val="de-DE"/>
        </w:rPr>
        <w:t xml:space="preserve">Hilfreich </w:t>
      </w:r>
      <w:r>
        <w:rPr>
          <w:rFonts w:ascii="Calibri" w:hAnsi="Calibri" w:cs="Calibri"/>
          <w:color w:val="1E2327"/>
          <w:sz w:val="22"/>
          <w:szCs w:val="22"/>
        </w:rPr>
        <w:t>– pomocn</w:t>
      </w:r>
      <w:r w:rsidR="009B103D">
        <w:rPr>
          <w:rFonts w:ascii="Calibri" w:hAnsi="Calibri" w:cs="Calibri"/>
          <w:color w:val="1E2327"/>
          <w:sz w:val="22"/>
          <w:szCs w:val="22"/>
        </w:rPr>
        <w:t>y</w:t>
      </w:r>
      <w:r>
        <w:rPr>
          <w:rFonts w:ascii="Calibri" w:hAnsi="Calibri" w:cs="Calibri"/>
          <w:color w:val="1E2327"/>
          <w:sz w:val="22"/>
          <w:szCs w:val="22"/>
        </w:rPr>
        <w:t xml:space="preserve"> </w:t>
      </w:r>
      <w:r w:rsidRPr="00F12C27">
        <w:rPr>
          <w:rFonts w:ascii="Calibri" w:hAnsi="Calibri" w:cs="Calibri"/>
          <w:color w:val="1E2327"/>
          <w:sz w:val="22"/>
          <w:szCs w:val="22"/>
        </w:rPr>
        <w:t xml:space="preserve"> </w:t>
      </w:r>
    </w:p>
    <w:p w:rsidR="00F12C27" w:rsidRPr="002E13DC" w:rsidRDefault="00F12C27" w:rsidP="00F12C27">
      <w:pPr>
        <w:pStyle w:val="NormalnyWeb"/>
        <w:shd w:val="clear" w:color="auto" w:fill="FFFFFF"/>
        <w:textAlignment w:val="baseline"/>
        <w:rPr>
          <w:rFonts w:ascii="Calibri" w:hAnsi="Calibri" w:cs="Calibri"/>
          <w:color w:val="1E2327"/>
          <w:sz w:val="22"/>
          <w:szCs w:val="22"/>
          <w:lang w:val="en-US"/>
        </w:rPr>
      </w:pPr>
      <w:r w:rsidRPr="004E3415">
        <w:rPr>
          <w:b/>
          <w:lang w:val="de-DE"/>
        </w:rPr>
        <w:t>Allerdings</w:t>
      </w:r>
      <w:r>
        <w:rPr>
          <w:rFonts w:ascii="Calibri" w:hAnsi="Calibri" w:cs="Calibri"/>
          <w:color w:val="1E2327"/>
          <w:sz w:val="22"/>
          <w:szCs w:val="22"/>
          <w:lang w:val="en-US"/>
        </w:rPr>
        <w:t xml:space="preserve">- </w:t>
      </w:r>
      <w:proofErr w:type="spellStart"/>
      <w:r>
        <w:rPr>
          <w:rFonts w:ascii="Calibri" w:hAnsi="Calibri" w:cs="Calibri"/>
          <w:color w:val="1E2327"/>
          <w:sz w:val="22"/>
          <w:szCs w:val="22"/>
          <w:lang w:val="en-US"/>
        </w:rPr>
        <w:t>jednak</w:t>
      </w:r>
      <w:proofErr w:type="spellEnd"/>
    </w:p>
    <w:p w:rsidR="00DF17FC" w:rsidRPr="002E13DC" w:rsidRDefault="00DF17FC" w:rsidP="00520FB1">
      <w:pPr>
        <w:pStyle w:val="NormalnyWeb"/>
        <w:shd w:val="clear" w:color="auto" w:fill="FFFFFF"/>
        <w:textAlignment w:val="baseline"/>
        <w:rPr>
          <w:rFonts w:ascii="Calibri" w:hAnsi="Calibri" w:cs="Calibri"/>
          <w:color w:val="1E2327"/>
          <w:sz w:val="22"/>
          <w:szCs w:val="22"/>
          <w:lang w:val="en-US"/>
        </w:rPr>
      </w:pPr>
    </w:p>
    <w:sectPr w:rsidR="00DF17FC" w:rsidRPr="002E13DC" w:rsidSect="00F12C27">
      <w:type w:val="continuous"/>
      <w:pgSz w:w="11906" w:h="16838"/>
      <w:pgMar w:top="720" w:right="720" w:bottom="720" w:left="720" w:header="708" w:footer="708"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288"/>
    <w:rsid w:val="00163C99"/>
    <w:rsid w:val="00194D3D"/>
    <w:rsid w:val="0026202B"/>
    <w:rsid w:val="002E13DC"/>
    <w:rsid w:val="00332DB9"/>
    <w:rsid w:val="0034717C"/>
    <w:rsid w:val="00355227"/>
    <w:rsid w:val="003A3553"/>
    <w:rsid w:val="003B2488"/>
    <w:rsid w:val="003B6364"/>
    <w:rsid w:val="00434F03"/>
    <w:rsid w:val="004E32DF"/>
    <w:rsid w:val="004E3415"/>
    <w:rsid w:val="004E35FF"/>
    <w:rsid w:val="00520FB1"/>
    <w:rsid w:val="006C79DA"/>
    <w:rsid w:val="0071701B"/>
    <w:rsid w:val="00723803"/>
    <w:rsid w:val="007365A9"/>
    <w:rsid w:val="00787D3C"/>
    <w:rsid w:val="007C078C"/>
    <w:rsid w:val="007C4F06"/>
    <w:rsid w:val="008005AB"/>
    <w:rsid w:val="00825DF5"/>
    <w:rsid w:val="0099445A"/>
    <w:rsid w:val="009B103D"/>
    <w:rsid w:val="00A849D0"/>
    <w:rsid w:val="00B64288"/>
    <w:rsid w:val="00C71931"/>
    <w:rsid w:val="00CD5A6F"/>
    <w:rsid w:val="00D51183"/>
    <w:rsid w:val="00DF17FC"/>
    <w:rsid w:val="00E252FB"/>
    <w:rsid w:val="00ED5802"/>
    <w:rsid w:val="00F12C27"/>
    <w:rsid w:val="00F30687"/>
    <w:rsid w:val="00F44852"/>
    <w:rsid w:val="00F709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2DB9"/>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63C99"/>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semiHidden/>
    <w:unhideWhenUsed/>
    <w:rsid w:val="00163C99"/>
    <w:rPr>
      <w:color w:val="0000FF"/>
      <w:u w:val="single"/>
    </w:rPr>
  </w:style>
  <w:style w:type="table" w:styleId="Tabela-Siatka">
    <w:name w:val="Table Grid"/>
    <w:basedOn w:val="Standardowy"/>
    <w:uiPriority w:val="59"/>
    <w:locked/>
    <w:rsid w:val="00434F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3473">
      <w:bodyDiv w:val="1"/>
      <w:marLeft w:val="0"/>
      <w:marRight w:val="0"/>
      <w:marTop w:val="0"/>
      <w:marBottom w:val="0"/>
      <w:divBdr>
        <w:top w:val="none" w:sz="0" w:space="0" w:color="auto"/>
        <w:left w:val="none" w:sz="0" w:space="0" w:color="auto"/>
        <w:bottom w:val="none" w:sz="0" w:space="0" w:color="auto"/>
        <w:right w:val="none" w:sz="0" w:space="0" w:color="auto"/>
      </w:divBdr>
    </w:div>
    <w:div w:id="14784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l.bab.la/slownik/niemiecki-polski/vorgenommen" TargetMode="External"/><Relationship Id="rId5" Type="http://schemas.openxmlformats.org/officeDocument/2006/relationships/hyperlink" Target="https://pl.bab.la/slownik/niemiecki-polski/vorgenomm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7</Pages>
  <Words>1374</Words>
  <Characters>8250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BartłomiejTrawka</dc:creator>
  <cp:keywords/>
  <dc:description/>
  <cp:lastModifiedBy>Oem</cp:lastModifiedBy>
  <cp:revision>14</cp:revision>
  <dcterms:created xsi:type="dcterms:W3CDTF">2020-03-22T23:01:00Z</dcterms:created>
  <dcterms:modified xsi:type="dcterms:W3CDTF">2020-05-06T21:20:00Z</dcterms:modified>
</cp:coreProperties>
</file>