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00EEC" w14:textId="4E8056F3" w:rsidR="00ED3886" w:rsidRPr="00DA75E4" w:rsidRDefault="00ED3886" w:rsidP="007224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Pytania </w:t>
      </w:r>
      <w:r w:rsidR="0072243D" w:rsidRPr="00DA75E4">
        <w:rPr>
          <w:rFonts w:ascii="Times New Roman" w:hAnsi="Times New Roman" w:cs="Times New Roman"/>
        </w:rPr>
        <w:t>egzaminacyjne</w:t>
      </w:r>
    </w:p>
    <w:p w14:paraId="563E32ED" w14:textId="59BD9A25" w:rsidR="0072243D" w:rsidRPr="00DA75E4" w:rsidRDefault="0072243D" w:rsidP="007224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egzamin dyplomowy (magisterski)</w:t>
      </w:r>
    </w:p>
    <w:p w14:paraId="59CF648B" w14:textId="41EB5A1E" w:rsidR="0072243D" w:rsidRPr="00DA75E4" w:rsidRDefault="0072243D" w:rsidP="007224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kierunek: Studia miejskie</w:t>
      </w:r>
    </w:p>
    <w:p w14:paraId="1C7E6C15" w14:textId="39051EB2" w:rsidR="0072243D" w:rsidRPr="00DA75E4" w:rsidRDefault="0072243D" w:rsidP="00601C76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4776DEE" w14:textId="77777777" w:rsidR="0072243D" w:rsidRPr="00DA75E4" w:rsidRDefault="0072243D" w:rsidP="00601C76">
      <w:pPr>
        <w:spacing w:after="0" w:line="360" w:lineRule="auto"/>
        <w:rPr>
          <w:rFonts w:ascii="Times New Roman" w:hAnsi="Times New Roman" w:cs="Times New Roman"/>
        </w:rPr>
      </w:pPr>
    </w:p>
    <w:p w14:paraId="0A6A8E21" w14:textId="7BB89780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Zdefiniuj pojęcie prawa administracyjnego. Jakie są jego główne cechy i przedmiot regulacji?</w:t>
      </w:r>
    </w:p>
    <w:p w14:paraId="34DB32C6" w14:textId="5473CC57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Wyjaśnij, czym są akty prawa miejscowego oraz jakie organy są uprawnione do ich wydawania</w:t>
      </w:r>
      <w:r w:rsidR="00231B38">
        <w:rPr>
          <w:rFonts w:ascii="Times New Roman" w:hAnsi="Times New Roman" w:cs="Times New Roman"/>
        </w:rPr>
        <w:t>.</w:t>
      </w:r>
    </w:p>
    <w:p w14:paraId="5837A4E7" w14:textId="797303A3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Scharakteryzuj strukturę administracji publicznej w Polsce, uwzględniając podział na administrację rządową i samorządową</w:t>
      </w:r>
      <w:r w:rsidR="00231B38">
        <w:rPr>
          <w:rFonts w:ascii="Times New Roman" w:hAnsi="Times New Roman" w:cs="Times New Roman"/>
        </w:rPr>
        <w:t>.</w:t>
      </w:r>
    </w:p>
    <w:p w14:paraId="69BE1CFD" w14:textId="4C5F82D8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Omów funkcje i kompetencje wojewody jako przedstawiciela administracji rządowej w województwie</w:t>
      </w:r>
      <w:r w:rsidR="00231B38">
        <w:rPr>
          <w:rFonts w:ascii="Times New Roman" w:hAnsi="Times New Roman" w:cs="Times New Roman"/>
        </w:rPr>
        <w:t>.</w:t>
      </w:r>
    </w:p>
    <w:p w14:paraId="3D6B0567" w14:textId="66143900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Jakie są podstawowe różnice między centralizacją a decentralizacją administracji publicznej?</w:t>
      </w:r>
    </w:p>
    <w:p w14:paraId="4DBB250C" w14:textId="18BE5C22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Opisz strukturę i kompetencje organów gminy. Jakie są zadania własne i zlecone gminy?</w:t>
      </w:r>
    </w:p>
    <w:p w14:paraId="68F874F3" w14:textId="470B64ED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Na czym polega zasada prawdy obiektywnej w postępowaniu administracyjnym i jakie są jej praktyczne konsekwencje?</w:t>
      </w:r>
    </w:p>
    <w:p w14:paraId="56E50796" w14:textId="072B716A" w:rsidR="00231B38" w:rsidRPr="00DA75E4" w:rsidRDefault="00231B38" w:rsidP="00231B38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Przedstaw strukturę decyzji administracyjnej</w:t>
      </w:r>
      <w:r>
        <w:rPr>
          <w:rFonts w:ascii="Times New Roman" w:hAnsi="Times New Roman" w:cs="Times New Roman"/>
        </w:rPr>
        <w:t>.</w:t>
      </w:r>
    </w:p>
    <w:p w14:paraId="52CC3103" w14:textId="77777777" w:rsidR="00231B38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Czym różni się decyzja administracyjna od postanowienia? </w:t>
      </w:r>
    </w:p>
    <w:p w14:paraId="026DAFEF" w14:textId="134D8063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Czym jest instytucja stwierdzenia nieważności decyzji administracyjnej? Jakie są jej przesłanki i ograniczenia?</w:t>
      </w:r>
    </w:p>
    <w:p w14:paraId="3DE371C6" w14:textId="28AA93ED" w:rsidR="00ED3886" w:rsidRPr="00DA75E4" w:rsidRDefault="00CA2288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Przedstaw</w:t>
      </w:r>
      <w:r w:rsidR="00ED3886" w:rsidRPr="00DA75E4">
        <w:rPr>
          <w:rFonts w:ascii="Times New Roman" w:hAnsi="Times New Roman" w:cs="Times New Roman"/>
        </w:rPr>
        <w:t xml:space="preserve"> podstawy normatywne współczesnego samorządu terytorialnego</w:t>
      </w:r>
      <w:r w:rsidR="00231B38">
        <w:rPr>
          <w:rFonts w:ascii="Times New Roman" w:hAnsi="Times New Roman" w:cs="Times New Roman"/>
        </w:rPr>
        <w:t>.</w:t>
      </w:r>
    </w:p>
    <w:p w14:paraId="4F21FC62" w14:textId="32F9A937" w:rsidR="00ED3886" w:rsidRPr="00DA75E4" w:rsidRDefault="00CA2288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Przedstaw dowolnie wybraną typologię </w:t>
      </w:r>
      <w:r w:rsidR="00ED3886" w:rsidRPr="00DA75E4">
        <w:rPr>
          <w:rFonts w:ascii="Times New Roman" w:hAnsi="Times New Roman" w:cs="Times New Roman"/>
        </w:rPr>
        <w:t>modeli samorządu terytorialnego</w:t>
      </w:r>
      <w:r w:rsidR="00231B38">
        <w:rPr>
          <w:rFonts w:ascii="Times New Roman" w:hAnsi="Times New Roman" w:cs="Times New Roman"/>
        </w:rPr>
        <w:t>.</w:t>
      </w:r>
    </w:p>
    <w:p w14:paraId="3C4EE178" w14:textId="2EDD6CB6" w:rsidR="00ED3886" w:rsidRPr="00DA75E4" w:rsidRDefault="00CA2288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Scharakteryzuj na dowolnym przykładzie wybrany</w:t>
      </w:r>
      <w:r w:rsidR="00ED3886" w:rsidRPr="00DA75E4">
        <w:rPr>
          <w:rFonts w:ascii="Times New Roman" w:hAnsi="Times New Roman" w:cs="Times New Roman"/>
        </w:rPr>
        <w:t xml:space="preserve"> </w:t>
      </w:r>
      <w:r w:rsidR="00272227" w:rsidRPr="00DA75E4">
        <w:rPr>
          <w:rFonts w:ascii="Times New Roman" w:hAnsi="Times New Roman" w:cs="Times New Roman"/>
        </w:rPr>
        <w:t>model samorządu terytorialnego</w:t>
      </w:r>
      <w:r w:rsidR="00231B38">
        <w:rPr>
          <w:rFonts w:ascii="Times New Roman" w:hAnsi="Times New Roman" w:cs="Times New Roman"/>
        </w:rPr>
        <w:t>.</w:t>
      </w:r>
    </w:p>
    <w:p w14:paraId="24EA2B46" w14:textId="7FA051C3" w:rsidR="00CA2288" w:rsidRPr="00DA75E4" w:rsidRDefault="00CA2288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Przedstaw </w:t>
      </w:r>
      <w:r w:rsidR="007F5B97" w:rsidRPr="00DA75E4">
        <w:rPr>
          <w:rFonts w:ascii="Times New Roman" w:hAnsi="Times New Roman" w:cs="Times New Roman"/>
        </w:rPr>
        <w:t>czynniki i kierunki reformowania samorządu terytorialnego w państwach europejskich</w:t>
      </w:r>
      <w:r w:rsidR="00231B38">
        <w:rPr>
          <w:rFonts w:ascii="Times New Roman" w:hAnsi="Times New Roman" w:cs="Times New Roman"/>
        </w:rPr>
        <w:t>.</w:t>
      </w:r>
    </w:p>
    <w:p w14:paraId="776BE8C0" w14:textId="3E036042" w:rsidR="007F5B97" w:rsidRPr="00DA75E4" w:rsidRDefault="007F5B97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Scharakteryzuj samodzielność organizacyjną, funkcjonalną i finansową samorządu</w:t>
      </w:r>
      <w:r w:rsidR="00231B38">
        <w:rPr>
          <w:rFonts w:ascii="Times New Roman" w:hAnsi="Times New Roman" w:cs="Times New Roman"/>
        </w:rPr>
        <w:t>.</w:t>
      </w:r>
      <w:r w:rsidRPr="00DA75E4">
        <w:rPr>
          <w:rFonts w:ascii="Times New Roman" w:hAnsi="Times New Roman" w:cs="Times New Roman"/>
        </w:rPr>
        <w:t xml:space="preserve"> terytorialnego w Polsce na</w:t>
      </w:r>
      <w:r w:rsidR="00272227" w:rsidRPr="00DA75E4">
        <w:rPr>
          <w:rFonts w:ascii="Times New Roman" w:hAnsi="Times New Roman" w:cs="Times New Roman"/>
        </w:rPr>
        <w:t xml:space="preserve"> tle innych państw europejskich</w:t>
      </w:r>
      <w:r w:rsidR="00231B38">
        <w:rPr>
          <w:rFonts w:ascii="Times New Roman" w:hAnsi="Times New Roman" w:cs="Times New Roman"/>
        </w:rPr>
        <w:t>.</w:t>
      </w:r>
    </w:p>
    <w:p w14:paraId="1EAF3B13" w14:textId="2290938D" w:rsidR="00272227" w:rsidRPr="00DA75E4" w:rsidRDefault="00272227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Scharakteryzuj budżet jako instytucję finansów publicznych</w:t>
      </w:r>
      <w:r w:rsidR="00231B38">
        <w:rPr>
          <w:rFonts w:ascii="Times New Roman" w:hAnsi="Times New Roman" w:cs="Times New Roman"/>
        </w:rPr>
        <w:t>.</w:t>
      </w:r>
    </w:p>
    <w:p w14:paraId="740ED05D" w14:textId="3BBBCB6E" w:rsidR="00272227" w:rsidRPr="00DA75E4" w:rsidRDefault="00231B38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Wymień </w:t>
      </w:r>
      <w:r w:rsidR="00272227" w:rsidRPr="00DA75E4">
        <w:rPr>
          <w:rFonts w:ascii="Times New Roman" w:hAnsi="Times New Roman" w:cs="Times New Roman"/>
        </w:rPr>
        <w:t>podatki i opłaty lokalne</w:t>
      </w:r>
      <w:r>
        <w:rPr>
          <w:rFonts w:ascii="Times New Roman" w:hAnsi="Times New Roman" w:cs="Times New Roman"/>
        </w:rPr>
        <w:t>.</w:t>
      </w:r>
    </w:p>
    <w:p w14:paraId="1BB4263E" w14:textId="0E2417F4" w:rsidR="00272227" w:rsidRPr="00DA75E4" w:rsidRDefault="00272227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Wymień źródła i rodzaje dochodów jednostek samorządu terytorialnego</w:t>
      </w:r>
      <w:r w:rsidR="00231B38">
        <w:rPr>
          <w:rFonts w:ascii="Times New Roman" w:hAnsi="Times New Roman" w:cs="Times New Roman"/>
        </w:rPr>
        <w:t>.</w:t>
      </w:r>
    </w:p>
    <w:p w14:paraId="6334D281" w14:textId="069D1417" w:rsidR="00272227" w:rsidRPr="00DA75E4" w:rsidRDefault="00272227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Przedstaw formy działalności jednost</w:t>
      </w:r>
      <w:r w:rsidR="00231B38">
        <w:rPr>
          <w:rFonts w:ascii="Times New Roman" w:hAnsi="Times New Roman" w:cs="Times New Roman"/>
        </w:rPr>
        <w:t>ek sektora finansów publicznych.</w:t>
      </w:r>
    </w:p>
    <w:p w14:paraId="189738BD" w14:textId="53186290" w:rsidR="00272227" w:rsidRPr="00DA75E4" w:rsidRDefault="00601C76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czym jest i przedstaw procedurę udzielania absolutorium organowi wykonawczemu gminy</w:t>
      </w:r>
      <w:r w:rsidR="00231B38">
        <w:rPr>
          <w:rFonts w:ascii="Times New Roman" w:hAnsi="Times New Roman" w:cs="Times New Roman"/>
        </w:rPr>
        <w:t>.</w:t>
      </w:r>
      <w:r w:rsidRPr="00DA75E4">
        <w:rPr>
          <w:rFonts w:ascii="Times New Roman" w:hAnsi="Times New Roman" w:cs="Times New Roman"/>
        </w:rPr>
        <w:t xml:space="preserve"> </w:t>
      </w:r>
      <w:r w:rsidR="00272227" w:rsidRPr="00DA75E4">
        <w:rPr>
          <w:rFonts w:ascii="Times New Roman" w:hAnsi="Times New Roman" w:cs="Times New Roman"/>
        </w:rPr>
        <w:t xml:space="preserve"> </w:t>
      </w:r>
    </w:p>
    <w:p w14:paraId="6A2F6E58" w14:textId="2E782091" w:rsidR="0086040E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Podaj definicję miasta</w:t>
      </w:r>
      <w:r w:rsidR="00231B38">
        <w:rPr>
          <w:rFonts w:ascii="Times New Roman" w:hAnsi="Times New Roman" w:cs="Times New Roman"/>
        </w:rPr>
        <w:t>.</w:t>
      </w:r>
    </w:p>
    <w:p w14:paraId="38A92845" w14:textId="518619D7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Wskaż</w:t>
      </w:r>
      <w:r w:rsidR="0072243D" w:rsidRPr="00DA75E4">
        <w:rPr>
          <w:rFonts w:ascii="Times New Roman" w:hAnsi="Times New Roman" w:cs="Times New Roman"/>
        </w:rPr>
        <w:t xml:space="preserve"> prawa rządzące rozwojem miasta</w:t>
      </w:r>
      <w:r w:rsidR="00231B38">
        <w:rPr>
          <w:rFonts w:ascii="Times New Roman" w:hAnsi="Times New Roman" w:cs="Times New Roman"/>
        </w:rPr>
        <w:t>.</w:t>
      </w:r>
    </w:p>
    <w:p w14:paraId="4C7AB409" w14:textId="209A2BAB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zas</w:t>
      </w:r>
      <w:r w:rsidR="0072243D" w:rsidRPr="00DA75E4">
        <w:rPr>
          <w:rFonts w:ascii="Times New Roman" w:hAnsi="Times New Roman" w:cs="Times New Roman"/>
        </w:rPr>
        <w:t>ady egalitaryzmu przestrzennego</w:t>
      </w:r>
      <w:r w:rsidR="00231B38">
        <w:rPr>
          <w:rFonts w:ascii="Times New Roman" w:hAnsi="Times New Roman" w:cs="Times New Roman"/>
        </w:rPr>
        <w:t>.</w:t>
      </w:r>
    </w:p>
    <w:p w14:paraId="1A59965D" w14:textId="5589FB70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Wyjaśnij na czym polega zjawisko </w:t>
      </w:r>
      <w:proofErr w:type="spellStart"/>
      <w:r w:rsidRPr="00DA75E4">
        <w:rPr>
          <w:rFonts w:ascii="Times New Roman" w:hAnsi="Times New Roman" w:cs="Times New Roman"/>
          <w:i/>
        </w:rPr>
        <w:t>u</w:t>
      </w:r>
      <w:r w:rsidR="0072243D" w:rsidRPr="00DA75E4">
        <w:rPr>
          <w:rFonts w:ascii="Times New Roman" w:hAnsi="Times New Roman" w:cs="Times New Roman"/>
          <w:i/>
        </w:rPr>
        <w:t>rban</w:t>
      </w:r>
      <w:proofErr w:type="spellEnd"/>
      <w:r w:rsidR="0072243D" w:rsidRPr="00DA75E4">
        <w:rPr>
          <w:rFonts w:ascii="Times New Roman" w:hAnsi="Times New Roman" w:cs="Times New Roman"/>
          <w:i/>
        </w:rPr>
        <w:t xml:space="preserve"> </w:t>
      </w:r>
      <w:proofErr w:type="spellStart"/>
      <w:r w:rsidR="0072243D" w:rsidRPr="00DA75E4">
        <w:rPr>
          <w:rFonts w:ascii="Times New Roman" w:hAnsi="Times New Roman" w:cs="Times New Roman"/>
          <w:i/>
        </w:rPr>
        <w:t>sprawl</w:t>
      </w:r>
      <w:proofErr w:type="spellEnd"/>
      <w:r w:rsidR="0072243D" w:rsidRPr="00DA75E4">
        <w:rPr>
          <w:rFonts w:ascii="Times New Roman" w:hAnsi="Times New Roman" w:cs="Times New Roman"/>
        </w:rPr>
        <w:t xml:space="preserve"> (rozlewania miasta)</w:t>
      </w:r>
      <w:r w:rsidR="00231B38">
        <w:rPr>
          <w:rFonts w:ascii="Times New Roman" w:hAnsi="Times New Roman" w:cs="Times New Roman"/>
        </w:rPr>
        <w:t>.</w:t>
      </w:r>
    </w:p>
    <w:p w14:paraId="25DFBAF4" w14:textId="297FD9FF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Wymień </w:t>
      </w:r>
      <w:r w:rsidR="00DA75E4">
        <w:rPr>
          <w:rFonts w:ascii="Times New Roman" w:hAnsi="Times New Roman" w:cs="Times New Roman"/>
        </w:rPr>
        <w:t>z</w:t>
      </w:r>
      <w:r w:rsidRPr="00DA75E4">
        <w:rPr>
          <w:rFonts w:ascii="Times New Roman" w:hAnsi="Times New Roman" w:cs="Times New Roman"/>
        </w:rPr>
        <w:t>ałożenia koncepcj</w:t>
      </w:r>
      <w:r w:rsidR="0072243D" w:rsidRPr="00DA75E4">
        <w:rPr>
          <w:rFonts w:ascii="Times New Roman" w:hAnsi="Times New Roman" w:cs="Times New Roman"/>
        </w:rPr>
        <w:t>i zrównoważonego rozwoju miasta</w:t>
      </w:r>
      <w:r w:rsidR="00231B38">
        <w:rPr>
          <w:rFonts w:ascii="Times New Roman" w:hAnsi="Times New Roman" w:cs="Times New Roman"/>
        </w:rPr>
        <w:t>.</w:t>
      </w:r>
    </w:p>
    <w:p w14:paraId="1313ED33" w14:textId="28DACB1A" w:rsidR="0086040E" w:rsidRPr="00DA75E4" w:rsidRDefault="00DA75E4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Omów </w:t>
      </w:r>
      <w:r w:rsidR="0086040E" w:rsidRPr="00DA75E4">
        <w:rPr>
          <w:rFonts w:ascii="Times New Roman" w:hAnsi="Times New Roman" w:cs="Times New Roman"/>
        </w:rPr>
        <w:t>k</w:t>
      </w:r>
      <w:r w:rsidR="0072243D" w:rsidRPr="00DA75E4">
        <w:rPr>
          <w:rFonts w:ascii="Times New Roman" w:hAnsi="Times New Roman" w:cs="Times New Roman"/>
        </w:rPr>
        <w:t>oncepcję miasta jako ekosystemu</w:t>
      </w:r>
      <w:r w:rsidR="00231B38">
        <w:rPr>
          <w:rFonts w:ascii="Times New Roman" w:hAnsi="Times New Roman" w:cs="Times New Roman"/>
        </w:rPr>
        <w:t>.</w:t>
      </w:r>
    </w:p>
    <w:p w14:paraId="7E7F66BC" w14:textId="7A8EB098" w:rsidR="0086040E" w:rsidRPr="00DA75E4" w:rsidRDefault="00DA75E4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</w:t>
      </w:r>
      <w:r w:rsidR="0086040E" w:rsidRPr="00DA75E4">
        <w:rPr>
          <w:rFonts w:ascii="Times New Roman" w:hAnsi="Times New Roman" w:cs="Times New Roman"/>
        </w:rPr>
        <w:t>a czym polega organi</w:t>
      </w:r>
      <w:r w:rsidR="0072243D" w:rsidRPr="00DA75E4">
        <w:rPr>
          <w:rFonts w:ascii="Times New Roman" w:hAnsi="Times New Roman" w:cs="Times New Roman"/>
        </w:rPr>
        <w:t>cystyczna koncepcja miasta</w:t>
      </w:r>
      <w:r>
        <w:rPr>
          <w:rFonts w:ascii="Times New Roman" w:hAnsi="Times New Roman" w:cs="Times New Roman"/>
        </w:rPr>
        <w:t>?</w:t>
      </w:r>
    </w:p>
    <w:p w14:paraId="789536C0" w14:textId="6CAE7883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Wyjaśnij na czym polega </w:t>
      </w:r>
      <w:r w:rsidR="0072243D" w:rsidRPr="00DA75E4">
        <w:rPr>
          <w:rFonts w:ascii="Times New Roman" w:hAnsi="Times New Roman" w:cs="Times New Roman"/>
        </w:rPr>
        <w:t>idea miasta o obiegu zamkniętym</w:t>
      </w:r>
      <w:r w:rsidR="00231B38">
        <w:rPr>
          <w:rFonts w:ascii="Times New Roman" w:hAnsi="Times New Roman" w:cs="Times New Roman"/>
        </w:rPr>
        <w:t>.</w:t>
      </w:r>
    </w:p>
    <w:p w14:paraId="0F6258B7" w14:textId="7C523225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 jaki sposób nowoczesne technologie mogą być użyteczne w kształtowan</w:t>
      </w:r>
      <w:r w:rsidR="0072243D" w:rsidRPr="00DA75E4">
        <w:rPr>
          <w:rFonts w:ascii="Times New Roman" w:hAnsi="Times New Roman" w:cs="Times New Roman"/>
        </w:rPr>
        <w:t>iu systemu ekologicznego miasta</w:t>
      </w:r>
      <w:r w:rsidR="00231B38">
        <w:rPr>
          <w:rFonts w:ascii="Times New Roman" w:hAnsi="Times New Roman" w:cs="Times New Roman"/>
        </w:rPr>
        <w:t>.</w:t>
      </w:r>
    </w:p>
    <w:p w14:paraId="4AF22CC9" w14:textId="785ABFAE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P</w:t>
      </w:r>
      <w:r w:rsidR="0072243D" w:rsidRPr="00DA75E4">
        <w:rPr>
          <w:rFonts w:ascii="Times New Roman" w:hAnsi="Times New Roman" w:cs="Times New Roman"/>
        </w:rPr>
        <w:t>rzedstaw założenia Karty Ateńskiej</w:t>
      </w:r>
      <w:r w:rsidR="00231B38">
        <w:rPr>
          <w:rFonts w:ascii="Times New Roman" w:hAnsi="Times New Roman" w:cs="Times New Roman"/>
        </w:rPr>
        <w:t>.</w:t>
      </w:r>
    </w:p>
    <w:p w14:paraId="47ACFFB9" w14:textId="4C787B5C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na czym polega kryzys miast centralnych, w kon</w:t>
      </w:r>
      <w:r w:rsidR="0072243D" w:rsidRPr="00DA75E4">
        <w:rPr>
          <w:rFonts w:ascii="Times New Roman" w:hAnsi="Times New Roman" w:cs="Times New Roman"/>
        </w:rPr>
        <w:t xml:space="preserve">tekście procesów </w:t>
      </w:r>
      <w:proofErr w:type="spellStart"/>
      <w:r w:rsidR="0072243D" w:rsidRPr="00DA75E4">
        <w:rPr>
          <w:rFonts w:ascii="Times New Roman" w:hAnsi="Times New Roman" w:cs="Times New Roman"/>
        </w:rPr>
        <w:t>suburbanizacji</w:t>
      </w:r>
      <w:proofErr w:type="spellEnd"/>
      <w:r w:rsidR="00231B38">
        <w:rPr>
          <w:rFonts w:ascii="Times New Roman" w:hAnsi="Times New Roman" w:cs="Times New Roman"/>
        </w:rPr>
        <w:t>.</w:t>
      </w:r>
    </w:p>
    <w:p w14:paraId="52DB3AD7" w14:textId="77777777" w:rsidR="0086040E" w:rsidRPr="00DA75E4" w:rsidRDefault="0086040E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 jaki sposób przestrzeń miejska może być źródłem zróżnicowań społecznych?</w:t>
      </w:r>
    </w:p>
    <w:p w14:paraId="3F6D33C1" w14:textId="5515EB98" w:rsidR="0086040E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N</w:t>
      </w:r>
      <w:r w:rsidR="0086040E" w:rsidRPr="00DA75E4">
        <w:rPr>
          <w:rFonts w:ascii="Times New Roman" w:hAnsi="Times New Roman" w:cs="Times New Roman"/>
        </w:rPr>
        <w:t>a czym polegały procesy restrukturyzacji społeczno-przestrzennej i funkcjonalnej po</w:t>
      </w:r>
      <w:r w:rsidRPr="00DA75E4">
        <w:rPr>
          <w:rFonts w:ascii="Times New Roman" w:hAnsi="Times New Roman" w:cs="Times New Roman"/>
        </w:rPr>
        <w:t>lskich miast po 1989 roku?</w:t>
      </w:r>
    </w:p>
    <w:p w14:paraId="277E1CF3" w14:textId="452149B8" w:rsidR="0086040E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znaczenie pojęcia gentryfikacja</w:t>
      </w:r>
      <w:r w:rsidR="00231B38">
        <w:rPr>
          <w:rFonts w:ascii="Times New Roman" w:hAnsi="Times New Roman" w:cs="Times New Roman"/>
        </w:rPr>
        <w:t>.</w:t>
      </w:r>
    </w:p>
    <w:p w14:paraId="7306A983" w14:textId="77777777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Omów czynniki ekonomiczne kształtujące rozwój miast w różnych częściach świata.</w:t>
      </w:r>
    </w:p>
    <w:p w14:paraId="61A1EA8B" w14:textId="2915F4C2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Przedstaw przekształcenia w strukturze przestrzennej miast wywołan</w:t>
      </w:r>
      <w:r w:rsidR="00DA75E4">
        <w:rPr>
          <w:rFonts w:ascii="Times New Roman" w:hAnsi="Times New Roman" w:cs="Times New Roman"/>
        </w:rPr>
        <w:t>e przemianami w skali globalnej</w:t>
      </w:r>
      <w:r w:rsidR="00231B38">
        <w:rPr>
          <w:rFonts w:ascii="Times New Roman" w:hAnsi="Times New Roman" w:cs="Times New Roman"/>
        </w:rPr>
        <w:t>.</w:t>
      </w:r>
    </w:p>
    <w:p w14:paraId="1BAFBC54" w14:textId="4A5B72F2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jak opór i ograniczoność przestrzeni fizyczno-geograficznej  wpływa</w:t>
      </w:r>
      <w:r w:rsidR="00DA75E4">
        <w:rPr>
          <w:rFonts w:ascii="Times New Roman" w:hAnsi="Times New Roman" w:cs="Times New Roman"/>
        </w:rPr>
        <w:t>ją na rozwój przestrzenny miast</w:t>
      </w:r>
      <w:r w:rsidR="00231B38">
        <w:rPr>
          <w:rFonts w:ascii="Times New Roman" w:hAnsi="Times New Roman" w:cs="Times New Roman"/>
        </w:rPr>
        <w:t>.</w:t>
      </w:r>
    </w:p>
    <w:p w14:paraId="3FD89039" w14:textId="315577CB" w:rsidR="0072243D" w:rsidRPr="00DA75E4" w:rsidRDefault="00231B38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Omów</w:t>
      </w:r>
      <w:r w:rsidR="0072243D" w:rsidRPr="00DA75E4">
        <w:rPr>
          <w:rFonts w:ascii="Times New Roman" w:hAnsi="Times New Roman" w:cs="Times New Roman"/>
        </w:rPr>
        <w:t xml:space="preserve"> jakie funkcje pełnią miasta na różnych poziomach hierarchii i w jaki sposób wpływa</w:t>
      </w:r>
      <w:r w:rsidR="00DA75E4">
        <w:rPr>
          <w:rFonts w:ascii="Times New Roman" w:hAnsi="Times New Roman" w:cs="Times New Roman"/>
        </w:rPr>
        <w:t xml:space="preserve"> to na ich relacje z otoczeniem</w:t>
      </w:r>
      <w:r>
        <w:rPr>
          <w:rFonts w:ascii="Times New Roman" w:hAnsi="Times New Roman" w:cs="Times New Roman"/>
        </w:rPr>
        <w:t>.</w:t>
      </w:r>
    </w:p>
    <w:p w14:paraId="7221ACE7" w14:textId="36E18455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Omów wyzwania zrównoważonego rozwoju miast na podstawie agendy ONZ „Przekształcanie naszego świata: Agenda na Rzecz</w:t>
      </w:r>
      <w:r w:rsidR="00DA75E4">
        <w:rPr>
          <w:rFonts w:ascii="Times New Roman" w:hAnsi="Times New Roman" w:cs="Times New Roman"/>
        </w:rPr>
        <w:t xml:space="preserve"> Zrównoważonego Rozwoju – 2030”</w:t>
      </w:r>
      <w:r w:rsidR="00231B38">
        <w:rPr>
          <w:rFonts w:ascii="Times New Roman" w:hAnsi="Times New Roman" w:cs="Times New Roman"/>
        </w:rPr>
        <w:t>.</w:t>
      </w:r>
    </w:p>
    <w:p w14:paraId="66B29C33" w14:textId="77777777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Co to jest etyka i jakie są jej podstawowe działy?</w:t>
      </w:r>
    </w:p>
    <w:p w14:paraId="6D1F2CC3" w14:textId="77777777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Czy moralność i etyka są tym samym?</w:t>
      </w:r>
    </w:p>
    <w:p w14:paraId="600525AE" w14:textId="77777777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Co jest przedmiotem etyki zawodowej i jakie są przesłanki tworzenia zawodowych kodeksów etycznych?</w:t>
      </w:r>
    </w:p>
    <w:p w14:paraId="40837354" w14:textId="77777777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Jakie zasady pozostają u podstaw etyki pracowników samorządowych?</w:t>
      </w:r>
    </w:p>
    <w:p w14:paraId="0DEC45AB" w14:textId="15DF3EFC" w:rsidR="0072243D" w:rsidRPr="00DA75E4" w:rsidRDefault="0072243D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Jakie są źródła prawne etyki pracowników samorządowych?</w:t>
      </w:r>
    </w:p>
    <w:p w14:paraId="14259C32" w14:textId="049E85B4" w:rsidR="00E56086" w:rsidRPr="00DA75E4" w:rsidRDefault="0072243D" w:rsidP="00E5608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czym jest rewitalizacja i omów znane rodzaje rewitalizacji</w:t>
      </w:r>
      <w:r w:rsidR="00231B38">
        <w:rPr>
          <w:rFonts w:ascii="Times New Roman" w:hAnsi="Times New Roman" w:cs="Times New Roman"/>
        </w:rPr>
        <w:t>.</w:t>
      </w:r>
    </w:p>
    <w:p w14:paraId="02945C44" w14:textId="77777777" w:rsidR="00DA75E4" w:rsidRPr="00DA75E4" w:rsidRDefault="00DA75E4" w:rsidP="00DA75E4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Czym jest społeczeństwo obywatelskie?</w:t>
      </w:r>
    </w:p>
    <w:p w14:paraId="437C8078" w14:textId="507BEF2E" w:rsidR="00E56086" w:rsidRPr="00DA75E4" w:rsidRDefault="00E56086" w:rsidP="00E5608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Omów istotę partycypacji społecznej w procesach rewitalizacji oraz znane </w:t>
      </w:r>
      <w:r w:rsidR="00DA75E4" w:rsidRPr="00DA75E4">
        <w:rPr>
          <w:rFonts w:ascii="Times New Roman" w:hAnsi="Times New Roman" w:cs="Times New Roman"/>
        </w:rPr>
        <w:t>mechanizmy</w:t>
      </w:r>
      <w:r w:rsidRPr="00DA75E4">
        <w:rPr>
          <w:rFonts w:ascii="Times New Roman" w:hAnsi="Times New Roman" w:cs="Times New Roman"/>
        </w:rPr>
        <w:t xml:space="preserve"> partycypacji</w:t>
      </w:r>
      <w:r w:rsidR="00DA75E4" w:rsidRPr="00DA75E4">
        <w:rPr>
          <w:rFonts w:ascii="Times New Roman" w:hAnsi="Times New Roman" w:cs="Times New Roman"/>
        </w:rPr>
        <w:t xml:space="preserve"> wykorzystywane w miastach w Polsce</w:t>
      </w:r>
      <w:r w:rsidR="00231B38">
        <w:rPr>
          <w:rFonts w:ascii="Times New Roman" w:hAnsi="Times New Roman" w:cs="Times New Roman"/>
        </w:rPr>
        <w:t>.</w:t>
      </w:r>
      <w:r w:rsidR="00DA75E4" w:rsidRPr="00DA75E4">
        <w:rPr>
          <w:rFonts w:ascii="Times New Roman" w:hAnsi="Times New Roman" w:cs="Times New Roman"/>
        </w:rPr>
        <w:t xml:space="preserve"> </w:t>
      </w:r>
      <w:r w:rsidRPr="00DA75E4">
        <w:rPr>
          <w:rFonts w:ascii="Times New Roman" w:hAnsi="Times New Roman" w:cs="Times New Roman"/>
        </w:rPr>
        <w:t xml:space="preserve">  </w:t>
      </w:r>
    </w:p>
    <w:p w14:paraId="1F43DC9A" w14:textId="667B3931" w:rsidR="00E56086" w:rsidRPr="00DA75E4" w:rsidRDefault="00E56086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na czym polegała idea „powrotu do miasta” wykorzyst</w:t>
      </w:r>
      <w:r w:rsidR="00231B38">
        <w:rPr>
          <w:rFonts w:ascii="Times New Roman" w:hAnsi="Times New Roman" w:cs="Times New Roman"/>
        </w:rPr>
        <w:t>ywana w procesach rewitalizacji.</w:t>
      </w:r>
    </w:p>
    <w:p w14:paraId="18EFF7D7" w14:textId="758E06DB" w:rsidR="00E56086" w:rsidRPr="00DA75E4" w:rsidRDefault="00DA75E4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>Wyjaśnij czym jest „zielona rewitalizacja” i jakie są przyczyny wdrażania jej w miastach?</w:t>
      </w:r>
    </w:p>
    <w:p w14:paraId="64A9E921" w14:textId="204DFE9E" w:rsidR="00DA75E4" w:rsidRPr="00DA75E4" w:rsidRDefault="00DA75E4" w:rsidP="0072243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DA75E4">
        <w:rPr>
          <w:rFonts w:ascii="Times New Roman" w:hAnsi="Times New Roman" w:cs="Times New Roman"/>
        </w:rPr>
        <w:t xml:space="preserve">Przedstaw specyfikę </w:t>
      </w:r>
      <w:r>
        <w:rPr>
          <w:rFonts w:ascii="Times New Roman" w:hAnsi="Times New Roman" w:cs="Times New Roman"/>
        </w:rPr>
        <w:t>sektora pozarządowego w Polsce</w:t>
      </w:r>
      <w:r w:rsidR="00231B38">
        <w:rPr>
          <w:rFonts w:ascii="Times New Roman" w:hAnsi="Times New Roman" w:cs="Times New Roman"/>
        </w:rPr>
        <w:t>.</w:t>
      </w:r>
    </w:p>
    <w:p w14:paraId="0D63D14A" w14:textId="77777777" w:rsidR="0072243D" w:rsidRPr="00DA75E4" w:rsidRDefault="0072243D" w:rsidP="0072243D">
      <w:pPr>
        <w:pStyle w:val="Akapitzlist"/>
        <w:rPr>
          <w:rFonts w:ascii="Times New Roman" w:hAnsi="Times New Roman" w:cs="Times New Roman"/>
        </w:rPr>
      </w:pPr>
    </w:p>
    <w:p w14:paraId="059C2028" w14:textId="77777777" w:rsidR="00601C76" w:rsidRPr="00DA75E4" w:rsidRDefault="00601C76" w:rsidP="0072243D">
      <w:pPr>
        <w:rPr>
          <w:rFonts w:ascii="Times New Roman" w:hAnsi="Times New Roman" w:cs="Times New Roman"/>
        </w:rPr>
      </w:pPr>
    </w:p>
    <w:sectPr w:rsidR="00601C76" w:rsidRPr="00DA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7CBF"/>
    <w:multiLevelType w:val="hybridMultilevel"/>
    <w:tmpl w:val="C1345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3DF"/>
    <w:multiLevelType w:val="hybridMultilevel"/>
    <w:tmpl w:val="5BC8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52D9"/>
    <w:multiLevelType w:val="hybridMultilevel"/>
    <w:tmpl w:val="4EC8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48BB"/>
    <w:multiLevelType w:val="hybridMultilevel"/>
    <w:tmpl w:val="D16CA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5C51"/>
    <w:multiLevelType w:val="hybridMultilevel"/>
    <w:tmpl w:val="B6E0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F46D8"/>
    <w:multiLevelType w:val="hybridMultilevel"/>
    <w:tmpl w:val="A136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4D58"/>
    <w:multiLevelType w:val="hybridMultilevel"/>
    <w:tmpl w:val="871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6"/>
    <w:rsid w:val="00231B38"/>
    <w:rsid w:val="00272227"/>
    <w:rsid w:val="00601C76"/>
    <w:rsid w:val="00650BC8"/>
    <w:rsid w:val="0072243D"/>
    <w:rsid w:val="007F5B97"/>
    <w:rsid w:val="008357EC"/>
    <w:rsid w:val="0086040E"/>
    <w:rsid w:val="00CA2288"/>
    <w:rsid w:val="00D77122"/>
    <w:rsid w:val="00DA1B62"/>
    <w:rsid w:val="00DA75E4"/>
    <w:rsid w:val="00E56086"/>
    <w:rsid w:val="00E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0F4C"/>
  <w15:chartTrackingRefBased/>
  <w15:docId w15:val="{B0654E44-EC44-4595-9AC3-6D82BF2F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88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2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Pawłowska</dc:creator>
  <cp:keywords/>
  <dc:description/>
  <cp:lastModifiedBy>AK</cp:lastModifiedBy>
  <cp:revision>2</cp:revision>
  <dcterms:created xsi:type="dcterms:W3CDTF">2025-05-25T21:52:00Z</dcterms:created>
  <dcterms:modified xsi:type="dcterms:W3CDTF">2025-05-25T21:52:00Z</dcterms:modified>
</cp:coreProperties>
</file>