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59" w:rsidRDefault="003D2459" w:rsidP="004266C3">
      <w:pPr>
        <w:spacing w:after="0"/>
        <w:jc w:val="center"/>
        <w:rPr>
          <w:rFonts w:ascii="Corbel" w:eastAsia="Times New Roman" w:hAnsi="Corbel"/>
          <w:b/>
          <w:sz w:val="18"/>
          <w:szCs w:val="18"/>
          <w:lang w:eastAsia="pl-PL"/>
        </w:rPr>
      </w:pPr>
      <w:bookmarkStart w:id="0" w:name="_GoBack"/>
      <w:bookmarkEnd w:id="0"/>
    </w:p>
    <w:p w:rsidR="004266C3" w:rsidRDefault="004266C3" w:rsidP="004266C3">
      <w:pPr>
        <w:spacing w:after="0"/>
        <w:jc w:val="center"/>
        <w:rPr>
          <w:rFonts w:ascii="Corbel" w:eastAsia="Times New Roman" w:hAnsi="Corbel"/>
          <w:b/>
          <w:sz w:val="18"/>
          <w:szCs w:val="18"/>
          <w:lang w:eastAsia="pl-PL"/>
        </w:rPr>
      </w:pPr>
    </w:p>
    <w:p w:rsidR="002D52A2" w:rsidRDefault="002D52A2" w:rsidP="004266C3">
      <w:pPr>
        <w:spacing w:after="0"/>
        <w:jc w:val="center"/>
        <w:rPr>
          <w:rFonts w:ascii="Corbel" w:eastAsia="Times New Roman" w:hAnsi="Corbel"/>
          <w:b/>
          <w:sz w:val="18"/>
          <w:szCs w:val="18"/>
          <w:lang w:eastAsia="pl-PL"/>
        </w:rPr>
      </w:pPr>
    </w:p>
    <w:p w:rsidR="002D52A2" w:rsidRPr="007341E1" w:rsidRDefault="002D52A2" w:rsidP="004266C3">
      <w:pPr>
        <w:spacing w:after="0"/>
        <w:jc w:val="center"/>
        <w:rPr>
          <w:rFonts w:ascii="Corbel" w:eastAsia="Times New Roman" w:hAnsi="Corbel"/>
          <w:b/>
          <w:sz w:val="18"/>
          <w:szCs w:val="18"/>
          <w:lang w:eastAsia="pl-PL"/>
        </w:rPr>
      </w:pPr>
    </w:p>
    <w:p w:rsidR="003D2459" w:rsidRDefault="003D2459" w:rsidP="004266C3">
      <w:pPr>
        <w:spacing w:after="0" w:line="240" w:lineRule="auto"/>
        <w:jc w:val="center"/>
        <w:rPr>
          <w:rFonts w:ascii="Corbel" w:eastAsia="Times New Roman" w:hAnsi="Corbel"/>
          <w:b/>
          <w:sz w:val="26"/>
          <w:szCs w:val="26"/>
          <w:lang w:eastAsia="pl-PL"/>
        </w:rPr>
      </w:pPr>
    </w:p>
    <w:p w:rsidR="004266C3" w:rsidRPr="003D2459" w:rsidRDefault="0021292B" w:rsidP="003D2459">
      <w:pPr>
        <w:spacing w:after="0" w:line="240" w:lineRule="auto"/>
        <w:ind w:left="-142" w:right="-142"/>
        <w:jc w:val="center"/>
        <w:rPr>
          <w:rFonts w:ascii="Corbel" w:eastAsia="Times New Roman" w:hAnsi="Corbel"/>
          <w:b/>
          <w:sz w:val="26"/>
          <w:szCs w:val="26"/>
          <w:lang w:eastAsia="pl-PL"/>
        </w:rPr>
      </w:pPr>
      <w:r w:rsidRPr="003D2459">
        <w:rPr>
          <w:rFonts w:ascii="Corbel" w:eastAsia="Times New Roman" w:hAnsi="Corbel"/>
          <w:b/>
          <w:sz w:val="26"/>
          <w:szCs w:val="26"/>
          <w:lang w:eastAsia="pl-PL"/>
        </w:rPr>
        <w:t xml:space="preserve">Uchwała nr </w:t>
      </w:r>
      <w:r w:rsidR="002D52A2">
        <w:rPr>
          <w:rFonts w:ascii="Corbel" w:eastAsia="Times New Roman" w:hAnsi="Corbel"/>
          <w:b/>
          <w:sz w:val="26"/>
          <w:szCs w:val="26"/>
          <w:lang w:eastAsia="pl-PL"/>
        </w:rPr>
        <w:t>429</w:t>
      </w:r>
      <w:r w:rsidRPr="003D2459">
        <w:rPr>
          <w:rFonts w:ascii="Corbel" w:eastAsia="Times New Roman" w:hAnsi="Corbel"/>
          <w:b/>
          <w:sz w:val="26"/>
          <w:szCs w:val="26"/>
          <w:lang w:eastAsia="pl-PL"/>
        </w:rPr>
        <w:t>/04</w:t>
      </w:r>
      <w:r w:rsidR="004266C3" w:rsidRPr="003D2459">
        <w:rPr>
          <w:rFonts w:ascii="Corbel" w:eastAsia="Times New Roman" w:hAnsi="Corbel"/>
          <w:b/>
          <w:sz w:val="26"/>
          <w:szCs w:val="26"/>
          <w:lang w:eastAsia="pl-PL"/>
        </w:rPr>
        <w:t>/2019</w:t>
      </w:r>
    </w:p>
    <w:p w:rsidR="004266C3" w:rsidRPr="003D2459" w:rsidRDefault="004266C3" w:rsidP="003D2459">
      <w:pPr>
        <w:spacing w:after="0" w:line="240" w:lineRule="auto"/>
        <w:ind w:left="-142" w:right="-142"/>
        <w:jc w:val="center"/>
        <w:rPr>
          <w:rFonts w:ascii="Corbel" w:eastAsia="Times New Roman" w:hAnsi="Corbel"/>
          <w:b/>
          <w:sz w:val="26"/>
          <w:szCs w:val="26"/>
          <w:lang w:eastAsia="pl-PL"/>
        </w:rPr>
      </w:pPr>
      <w:r w:rsidRPr="003D2459">
        <w:rPr>
          <w:rFonts w:ascii="Corbel" w:eastAsia="Times New Roman" w:hAnsi="Corbel"/>
          <w:b/>
          <w:sz w:val="26"/>
          <w:szCs w:val="26"/>
          <w:lang w:eastAsia="pl-PL"/>
        </w:rPr>
        <w:t>Senatu Uniwersytetu Rzeszowskiego</w:t>
      </w:r>
    </w:p>
    <w:p w:rsidR="004266C3" w:rsidRPr="003D2459" w:rsidRDefault="0021292B" w:rsidP="003D2459">
      <w:pPr>
        <w:spacing w:after="0" w:line="240" w:lineRule="auto"/>
        <w:ind w:left="-142" w:right="-142"/>
        <w:jc w:val="center"/>
        <w:rPr>
          <w:rFonts w:ascii="Corbel" w:eastAsia="Times New Roman" w:hAnsi="Corbel"/>
          <w:b/>
          <w:sz w:val="26"/>
          <w:szCs w:val="26"/>
          <w:lang w:eastAsia="pl-PL"/>
        </w:rPr>
      </w:pPr>
      <w:r w:rsidRPr="003D2459">
        <w:rPr>
          <w:rFonts w:ascii="Corbel" w:eastAsia="Times New Roman" w:hAnsi="Corbel"/>
          <w:b/>
          <w:sz w:val="26"/>
          <w:szCs w:val="26"/>
          <w:lang w:eastAsia="pl-PL"/>
        </w:rPr>
        <w:t>z dnia 25</w:t>
      </w:r>
      <w:r w:rsidR="004266C3" w:rsidRPr="003D2459">
        <w:rPr>
          <w:rFonts w:ascii="Corbel" w:eastAsia="Times New Roman" w:hAnsi="Corbel"/>
          <w:b/>
          <w:sz w:val="26"/>
          <w:szCs w:val="26"/>
          <w:lang w:eastAsia="pl-PL"/>
        </w:rPr>
        <w:t xml:space="preserve"> kwietnia 2019 r.</w:t>
      </w:r>
    </w:p>
    <w:p w:rsidR="003D2459" w:rsidRDefault="004266C3" w:rsidP="003D2459">
      <w:pPr>
        <w:spacing w:after="0" w:line="240" w:lineRule="auto"/>
        <w:ind w:left="-142" w:right="-142"/>
        <w:jc w:val="center"/>
        <w:rPr>
          <w:rFonts w:ascii="Corbel" w:hAnsi="Corbel"/>
          <w:b/>
          <w:sz w:val="26"/>
          <w:szCs w:val="26"/>
        </w:rPr>
      </w:pPr>
      <w:r w:rsidRPr="003D2459">
        <w:rPr>
          <w:rFonts w:ascii="Corbel" w:eastAsia="Times New Roman" w:hAnsi="Corbel"/>
          <w:b/>
          <w:sz w:val="26"/>
          <w:szCs w:val="26"/>
          <w:lang w:eastAsia="pl-PL"/>
        </w:rPr>
        <w:t xml:space="preserve">w sprawie </w:t>
      </w:r>
      <w:r w:rsidR="007D5D6A" w:rsidRPr="003D2459">
        <w:rPr>
          <w:rFonts w:ascii="Corbel" w:eastAsia="Times New Roman" w:hAnsi="Corbel"/>
          <w:b/>
          <w:sz w:val="26"/>
          <w:szCs w:val="26"/>
          <w:lang w:eastAsia="pl-PL"/>
        </w:rPr>
        <w:t>zmiany Uchwały nr 461/03/2015 Senatu Uniwersytetu Rzeszowskiego z</w:t>
      </w:r>
      <w:r w:rsidR="003D2459" w:rsidRPr="003D2459">
        <w:rPr>
          <w:rFonts w:ascii="Corbel" w:eastAsia="Times New Roman" w:hAnsi="Corbel"/>
          <w:b/>
          <w:sz w:val="26"/>
          <w:szCs w:val="26"/>
          <w:lang w:eastAsia="pl-PL"/>
        </w:rPr>
        <w:t> </w:t>
      </w:r>
      <w:r w:rsidR="007D5D6A" w:rsidRPr="003D2459">
        <w:rPr>
          <w:rFonts w:ascii="Corbel" w:eastAsia="Times New Roman" w:hAnsi="Corbel"/>
          <w:b/>
          <w:sz w:val="26"/>
          <w:szCs w:val="26"/>
          <w:lang w:eastAsia="pl-PL"/>
        </w:rPr>
        <w:t>dnia</w:t>
      </w:r>
      <w:r w:rsidR="003D2459" w:rsidRPr="003D2459">
        <w:rPr>
          <w:rFonts w:ascii="Corbel" w:eastAsia="Times New Roman" w:hAnsi="Corbel"/>
          <w:b/>
          <w:sz w:val="26"/>
          <w:szCs w:val="26"/>
          <w:lang w:eastAsia="pl-PL"/>
        </w:rPr>
        <w:t> </w:t>
      </w:r>
      <w:r w:rsidR="007D5D6A" w:rsidRPr="003D2459">
        <w:rPr>
          <w:rFonts w:ascii="Corbel" w:eastAsia="Times New Roman" w:hAnsi="Corbel"/>
          <w:b/>
          <w:sz w:val="26"/>
          <w:szCs w:val="26"/>
          <w:lang w:eastAsia="pl-PL"/>
        </w:rPr>
        <w:t>26 marca 2015 r. w sprawie Regulaminu studiów doktoranckich na</w:t>
      </w:r>
      <w:r w:rsidR="003D2459" w:rsidRPr="003D2459">
        <w:rPr>
          <w:rFonts w:ascii="Corbel" w:eastAsia="Times New Roman" w:hAnsi="Corbel"/>
          <w:b/>
          <w:sz w:val="26"/>
          <w:szCs w:val="26"/>
          <w:lang w:eastAsia="pl-PL"/>
        </w:rPr>
        <w:t> </w:t>
      </w:r>
      <w:r w:rsidR="007D5D6A" w:rsidRPr="003D2459">
        <w:rPr>
          <w:rFonts w:ascii="Corbel" w:eastAsia="Times New Roman" w:hAnsi="Corbel"/>
          <w:b/>
          <w:sz w:val="26"/>
          <w:szCs w:val="26"/>
          <w:lang w:eastAsia="pl-PL"/>
        </w:rPr>
        <w:t>Uniwersytecie Rzeszowskim</w:t>
      </w:r>
      <w:r w:rsidR="003D2459" w:rsidRPr="003D2459">
        <w:rPr>
          <w:rFonts w:ascii="Corbel" w:eastAsia="Times New Roman" w:hAnsi="Corbel"/>
          <w:b/>
          <w:sz w:val="26"/>
          <w:szCs w:val="26"/>
          <w:lang w:eastAsia="pl-PL"/>
        </w:rPr>
        <w:t>,</w:t>
      </w:r>
      <w:r w:rsidR="007D5D6A" w:rsidRPr="003D2459">
        <w:rPr>
          <w:rFonts w:ascii="Corbel" w:eastAsia="Times New Roman" w:hAnsi="Corbel"/>
          <w:b/>
          <w:sz w:val="26"/>
          <w:szCs w:val="26"/>
          <w:lang w:eastAsia="pl-PL"/>
        </w:rPr>
        <w:t xml:space="preserve"> zmienionej </w:t>
      </w:r>
      <w:r w:rsidR="007D5D6A" w:rsidRPr="003D2459">
        <w:rPr>
          <w:rFonts w:ascii="Corbel" w:hAnsi="Corbel"/>
          <w:b/>
          <w:sz w:val="26"/>
          <w:szCs w:val="26"/>
        </w:rPr>
        <w:t>Uchwałą nr 529/09/2015 Senatu Uniwersytetu Rzeszowskiego</w:t>
      </w:r>
      <w:r w:rsidR="003D2459" w:rsidRPr="003D2459">
        <w:rPr>
          <w:rFonts w:ascii="Corbel" w:hAnsi="Corbel"/>
          <w:b/>
          <w:sz w:val="26"/>
          <w:szCs w:val="26"/>
        </w:rPr>
        <w:t xml:space="preserve"> </w:t>
      </w:r>
      <w:r w:rsidR="007D5D6A" w:rsidRPr="003D2459">
        <w:rPr>
          <w:rFonts w:ascii="Corbel" w:hAnsi="Corbel"/>
          <w:b/>
          <w:sz w:val="26"/>
          <w:szCs w:val="26"/>
        </w:rPr>
        <w:t xml:space="preserve">z dnia 24 września 2015 r. w sprawie zmian </w:t>
      </w:r>
    </w:p>
    <w:p w:rsidR="007D5D6A" w:rsidRPr="003D2459" w:rsidRDefault="007D5D6A" w:rsidP="003D2459">
      <w:pPr>
        <w:spacing w:after="0" w:line="240" w:lineRule="auto"/>
        <w:ind w:left="-142" w:right="-142"/>
        <w:jc w:val="center"/>
        <w:rPr>
          <w:rFonts w:ascii="Corbel" w:eastAsia="Times New Roman" w:hAnsi="Corbel"/>
          <w:b/>
          <w:sz w:val="26"/>
          <w:szCs w:val="26"/>
          <w:lang w:eastAsia="pl-PL"/>
        </w:rPr>
      </w:pPr>
      <w:r w:rsidRPr="003D2459">
        <w:rPr>
          <w:rFonts w:ascii="Corbel" w:hAnsi="Corbel"/>
          <w:b/>
          <w:sz w:val="26"/>
          <w:szCs w:val="26"/>
        </w:rPr>
        <w:t>w Regulaminie studiów doktoranckich na Uniwersytecie Rzeszowskim</w:t>
      </w:r>
    </w:p>
    <w:p w:rsidR="00337998" w:rsidRDefault="00337998" w:rsidP="00337998">
      <w:pPr>
        <w:pStyle w:val="Bezodstpw"/>
        <w:jc w:val="center"/>
        <w:rPr>
          <w:lang w:eastAsia="pl-PL"/>
        </w:rPr>
      </w:pPr>
    </w:p>
    <w:p w:rsidR="00B250B7" w:rsidRPr="003D2459" w:rsidRDefault="00B250B7" w:rsidP="003D2459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  <w:r w:rsidRPr="003D2459">
        <w:rPr>
          <w:rFonts w:ascii="Corbel" w:eastAsia="Times New Roman" w:hAnsi="Corbel"/>
          <w:sz w:val="24"/>
          <w:szCs w:val="24"/>
          <w:lang w:eastAsia="pl-PL"/>
        </w:rPr>
        <w:t xml:space="preserve">Na podstawie art. 279 ust. 1 </w:t>
      </w:r>
      <w:r w:rsidR="003D2459">
        <w:rPr>
          <w:rFonts w:ascii="Corbel" w:eastAsia="Times New Roman" w:hAnsi="Corbel"/>
          <w:sz w:val="24"/>
          <w:szCs w:val="24"/>
          <w:lang w:eastAsia="pl-PL"/>
        </w:rPr>
        <w:t>u</w:t>
      </w:r>
      <w:r w:rsidRPr="003D2459">
        <w:rPr>
          <w:rFonts w:ascii="Corbel" w:eastAsia="Times New Roman" w:hAnsi="Corbel"/>
          <w:sz w:val="24"/>
          <w:szCs w:val="24"/>
          <w:lang w:eastAsia="pl-PL"/>
        </w:rPr>
        <w:t>stawy z dnia 3</w:t>
      </w:r>
      <w:r w:rsidR="003D2459">
        <w:rPr>
          <w:rFonts w:ascii="Corbel" w:eastAsia="Times New Roman" w:hAnsi="Corbel"/>
          <w:sz w:val="24"/>
          <w:szCs w:val="24"/>
          <w:lang w:eastAsia="pl-PL"/>
        </w:rPr>
        <w:t xml:space="preserve"> </w:t>
      </w:r>
      <w:r w:rsidRPr="003D2459">
        <w:rPr>
          <w:rFonts w:ascii="Corbel" w:eastAsia="Times New Roman" w:hAnsi="Corbel"/>
          <w:sz w:val="24"/>
          <w:szCs w:val="24"/>
          <w:lang w:eastAsia="pl-PL"/>
        </w:rPr>
        <w:t xml:space="preserve">lipca 2018 r. Przepisy wprowadzające ustawę </w:t>
      </w:r>
      <w:r w:rsidR="003D2459">
        <w:rPr>
          <w:rFonts w:ascii="Corbel" w:hAnsi="Corbel"/>
          <w:sz w:val="24"/>
          <w:szCs w:val="24"/>
        </w:rPr>
        <w:t xml:space="preserve">– </w:t>
      </w:r>
      <w:r w:rsidRPr="003D2459">
        <w:rPr>
          <w:rFonts w:ascii="Corbel" w:hAnsi="Corbel"/>
          <w:sz w:val="24"/>
          <w:szCs w:val="24"/>
        </w:rPr>
        <w:t>Prawo o szkolnictwie wyższym i nauce</w:t>
      </w:r>
      <w:r w:rsidR="003D2459">
        <w:rPr>
          <w:rFonts w:ascii="Corbel" w:hAnsi="Corbel"/>
          <w:sz w:val="24"/>
          <w:szCs w:val="24"/>
        </w:rPr>
        <w:t xml:space="preserve"> (Dz. </w:t>
      </w:r>
      <w:r w:rsidRPr="003D2459">
        <w:rPr>
          <w:rFonts w:ascii="Corbel" w:hAnsi="Corbel"/>
          <w:sz w:val="24"/>
          <w:szCs w:val="24"/>
        </w:rPr>
        <w:t>U. z 2018</w:t>
      </w:r>
      <w:r w:rsidR="003D2459">
        <w:rPr>
          <w:rFonts w:ascii="Corbel" w:hAnsi="Corbel"/>
          <w:sz w:val="24"/>
          <w:szCs w:val="24"/>
        </w:rPr>
        <w:t xml:space="preserve"> </w:t>
      </w:r>
      <w:r w:rsidRPr="003D2459">
        <w:rPr>
          <w:rFonts w:ascii="Corbel" w:hAnsi="Corbel"/>
          <w:sz w:val="24"/>
          <w:szCs w:val="24"/>
        </w:rPr>
        <w:t>r. poz. 1669.) Senat Uniwersytetu Rzeszowskiego postanawia, co następuje</w:t>
      </w:r>
      <w:r w:rsidR="0080119C" w:rsidRPr="003D2459">
        <w:rPr>
          <w:rFonts w:ascii="Corbel" w:hAnsi="Corbel"/>
          <w:sz w:val="24"/>
          <w:szCs w:val="24"/>
        </w:rPr>
        <w:t>:</w:t>
      </w:r>
    </w:p>
    <w:p w:rsidR="00337998" w:rsidRDefault="00337998" w:rsidP="00337998">
      <w:pPr>
        <w:pStyle w:val="Bezodstpw"/>
        <w:jc w:val="center"/>
        <w:rPr>
          <w:lang w:eastAsia="pl-PL"/>
        </w:rPr>
      </w:pPr>
    </w:p>
    <w:p w:rsidR="00976932" w:rsidRPr="003D2459" w:rsidRDefault="00EB5044" w:rsidP="003D2459">
      <w:pPr>
        <w:autoSpaceDE w:val="0"/>
        <w:autoSpaceDN w:val="0"/>
        <w:adjustRightInd w:val="0"/>
        <w:spacing w:after="120" w:line="240" w:lineRule="auto"/>
        <w:jc w:val="center"/>
        <w:rPr>
          <w:rFonts w:ascii="Corbel" w:hAnsi="Corbel" w:cs="Corbel"/>
          <w:color w:val="000000"/>
          <w:sz w:val="24"/>
          <w:szCs w:val="24"/>
          <w:lang w:eastAsia="pl-PL"/>
        </w:rPr>
      </w:pPr>
      <w:r w:rsidRPr="003D2459">
        <w:rPr>
          <w:rFonts w:ascii="Corbel" w:hAnsi="Corbel" w:cs="Corbel"/>
          <w:color w:val="000000"/>
          <w:sz w:val="24"/>
          <w:szCs w:val="24"/>
          <w:lang w:eastAsia="pl-PL"/>
        </w:rPr>
        <w:t>§</w:t>
      </w:r>
      <w:r w:rsidR="003D2459" w:rsidRPr="003D2459">
        <w:rPr>
          <w:rFonts w:ascii="Corbel" w:hAnsi="Corbel" w:cs="Corbel"/>
          <w:color w:val="000000"/>
          <w:sz w:val="24"/>
          <w:szCs w:val="24"/>
          <w:lang w:eastAsia="pl-PL"/>
        </w:rPr>
        <w:t xml:space="preserve"> </w:t>
      </w:r>
      <w:r w:rsidR="00976932" w:rsidRPr="003D2459">
        <w:rPr>
          <w:rFonts w:ascii="Corbel" w:hAnsi="Corbel" w:cs="Corbel"/>
          <w:color w:val="000000"/>
          <w:sz w:val="24"/>
          <w:szCs w:val="24"/>
          <w:lang w:eastAsia="pl-PL"/>
        </w:rPr>
        <w:t>1</w:t>
      </w:r>
    </w:p>
    <w:p w:rsidR="00CA2CA7" w:rsidRPr="003D2459" w:rsidRDefault="0080119C" w:rsidP="003D2459">
      <w:pPr>
        <w:numPr>
          <w:ilvl w:val="0"/>
          <w:numId w:val="1"/>
        </w:numPr>
        <w:spacing w:after="0" w:line="240" w:lineRule="auto"/>
        <w:jc w:val="both"/>
        <w:rPr>
          <w:rFonts w:ascii="Corbel" w:eastAsia="Times New Roman" w:hAnsi="Corbel"/>
          <w:bCs/>
          <w:sz w:val="24"/>
          <w:szCs w:val="24"/>
          <w:lang w:eastAsia="pl-PL"/>
        </w:rPr>
      </w:pPr>
      <w:r w:rsidRPr="003D2459">
        <w:rPr>
          <w:rFonts w:ascii="Corbel" w:eastAsia="Times New Roman" w:hAnsi="Corbel"/>
          <w:bCs/>
          <w:sz w:val="24"/>
          <w:szCs w:val="24"/>
          <w:lang w:eastAsia="pl-PL"/>
        </w:rPr>
        <w:t>Wprowadzić zmiany w</w:t>
      </w:r>
      <w:r w:rsidR="00CA2CA7" w:rsidRPr="003D2459">
        <w:rPr>
          <w:rFonts w:ascii="Corbel" w:eastAsia="Times New Roman" w:hAnsi="Corbel"/>
          <w:bCs/>
          <w:sz w:val="24"/>
          <w:szCs w:val="24"/>
          <w:lang w:eastAsia="pl-PL"/>
        </w:rPr>
        <w:t xml:space="preserve"> Regulaminie studiów doktoranckich na Uniwersytecie Rzeszowskim. </w:t>
      </w:r>
    </w:p>
    <w:p w:rsidR="00CA2CA7" w:rsidRPr="003D2459" w:rsidRDefault="00CA2CA7" w:rsidP="003D2459">
      <w:pPr>
        <w:numPr>
          <w:ilvl w:val="0"/>
          <w:numId w:val="1"/>
        </w:numPr>
        <w:spacing w:after="0" w:line="240" w:lineRule="auto"/>
        <w:jc w:val="both"/>
        <w:rPr>
          <w:rFonts w:ascii="Corbel" w:eastAsia="Times New Roman" w:hAnsi="Corbel"/>
          <w:bCs/>
          <w:sz w:val="24"/>
          <w:szCs w:val="24"/>
          <w:lang w:eastAsia="pl-PL"/>
        </w:rPr>
      </w:pPr>
      <w:r w:rsidRPr="003D2459">
        <w:rPr>
          <w:rFonts w:ascii="Corbel" w:eastAsia="Times New Roman" w:hAnsi="Corbel"/>
          <w:bCs/>
          <w:sz w:val="24"/>
          <w:szCs w:val="24"/>
          <w:lang w:eastAsia="pl-PL"/>
        </w:rPr>
        <w:t>Tekst jednolity Regulaminu stanowi załącznik do niniejszej uchwały.</w:t>
      </w:r>
    </w:p>
    <w:p w:rsidR="004072FF" w:rsidRPr="00EB5044" w:rsidRDefault="004072FF" w:rsidP="003D2459">
      <w:pPr>
        <w:tabs>
          <w:tab w:val="left" w:pos="1845"/>
        </w:tabs>
        <w:spacing w:after="0" w:line="240" w:lineRule="auto"/>
        <w:jc w:val="both"/>
        <w:rPr>
          <w:rFonts w:ascii="Corbel" w:hAnsi="Corbel" w:cs="Corbel"/>
          <w:color w:val="000000"/>
          <w:sz w:val="24"/>
          <w:szCs w:val="24"/>
          <w:lang w:eastAsia="pl-PL"/>
        </w:rPr>
      </w:pPr>
    </w:p>
    <w:p w:rsidR="00250716" w:rsidRPr="003D2459" w:rsidRDefault="00EB5044" w:rsidP="003D2459">
      <w:pPr>
        <w:autoSpaceDE w:val="0"/>
        <w:autoSpaceDN w:val="0"/>
        <w:adjustRightInd w:val="0"/>
        <w:spacing w:after="120" w:line="240" w:lineRule="auto"/>
        <w:jc w:val="center"/>
        <w:rPr>
          <w:rFonts w:ascii="Corbel" w:hAnsi="Corbel" w:cs="Corbel"/>
          <w:color w:val="000000"/>
          <w:sz w:val="24"/>
          <w:szCs w:val="24"/>
          <w:lang w:eastAsia="pl-PL"/>
        </w:rPr>
      </w:pPr>
      <w:r w:rsidRPr="003D2459">
        <w:rPr>
          <w:rFonts w:ascii="Corbel" w:hAnsi="Corbel" w:cs="Corbel"/>
          <w:color w:val="000000"/>
          <w:sz w:val="24"/>
          <w:szCs w:val="24"/>
          <w:lang w:eastAsia="pl-PL"/>
        </w:rPr>
        <w:t>§</w:t>
      </w:r>
      <w:r w:rsidR="003D2459" w:rsidRPr="003D2459">
        <w:rPr>
          <w:rFonts w:ascii="Corbel" w:hAnsi="Corbel" w:cs="Corbel"/>
          <w:color w:val="000000"/>
          <w:sz w:val="24"/>
          <w:szCs w:val="24"/>
          <w:lang w:eastAsia="pl-PL"/>
        </w:rPr>
        <w:t xml:space="preserve"> </w:t>
      </w:r>
      <w:r w:rsidR="00250716" w:rsidRPr="003D2459">
        <w:rPr>
          <w:rFonts w:ascii="Corbel" w:hAnsi="Corbel" w:cs="Corbel"/>
          <w:color w:val="000000"/>
          <w:sz w:val="24"/>
          <w:szCs w:val="24"/>
          <w:lang w:eastAsia="pl-PL"/>
        </w:rPr>
        <w:t>2</w:t>
      </w:r>
    </w:p>
    <w:p w:rsidR="00F12421" w:rsidRPr="00F12421" w:rsidRDefault="00250716" w:rsidP="003D2459">
      <w:pPr>
        <w:spacing w:after="0" w:line="240" w:lineRule="auto"/>
        <w:ind w:firstLine="708"/>
        <w:jc w:val="both"/>
        <w:rPr>
          <w:rFonts w:ascii="Corbel" w:eastAsia="Times New Roman" w:hAnsi="Corbel"/>
          <w:bCs/>
          <w:sz w:val="24"/>
          <w:szCs w:val="24"/>
          <w:lang w:eastAsia="pl-PL"/>
        </w:rPr>
      </w:pPr>
      <w:r w:rsidRPr="00EB5044">
        <w:rPr>
          <w:rFonts w:ascii="Corbel" w:hAnsi="Corbel" w:cs="Corbel"/>
          <w:color w:val="000000"/>
          <w:sz w:val="24"/>
          <w:szCs w:val="24"/>
          <w:lang w:eastAsia="pl-PL"/>
        </w:rPr>
        <w:t>Za realizację</w:t>
      </w:r>
      <w:r w:rsidR="008711FC" w:rsidRPr="00EB5044">
        <w:rPr>
          <w:rFonts w:ascii="Corbel" w:hAnsi="Corbel" w:cs="Corbel"/>
          <w:color w:val="000000"/>
          <w:sz w:val="24"/>
          <w:szCs w:val="24"/>
          <w:lang w:eastAsia="pl-PL"/>
        </w:rPr>
        <w:t xml:space="preserve"> </w:t>
      </w:r>
      <w:r w:rsidRPr="00EB5044">
        <w:rPr>
          <w:rFonts w:ascii="Corbel" w:hAnsi="Corbel" w:cs="Corbel"/>
          <w:color w:val="000000"/>
          <w:sz w:val="24"/>
          <w:szCs w:val="24"/>
          <w:lang w:eastAsia="pl-PL"/>
        </w:rPr>
        <w:t xml:space="preserve">uchwały </w:t>
      </w:r>
      <w:r w:rsidR="00F12421">
        <w:rPr>
          <w:rFonts w:ascii="Corbel" w:hAnsi="Corbel" w:cs="Corbel"/>
          <w:color w:val="000000"/>
          <w:sz w:val="24"/>
          <w:szCs w:val="24"/>
          <w:lang w:eastAsia="pl-PL"/>
        </w:rPr>
        <w:t>do dnia 30.09.2019</w:t>
      </w:r>
      <w:r w:rsidR="003D2459">
        <w:rPr>
          <w:rFonts w:ascii="Corbel" w:hAnsi="Corbel" w:cs="Corbel"/>
          <w:color w:val="000000"/>
          <w:sz w:val="24"/>
          <w:szCs w:val="24"/>
          <w:lang w:eastAsia="pl-PL"/>
        </w:rPr>
        <w:t xml:space="preserve"> </w:t>
      </w:r>
      <w:r w:rsidR="00F12421">
        <w:rPr>
          <w:rFonts w:ascii="Corbel" w:hAnsi="Corbel" w:cs="Corbel"/>
          <w:color w:val="000000"/>
          <w:sz w:val="24"/>
          <w:szCs w:val="24"/>
          <w:lang w:eastAsia="pl-PL"/>
        </w:rPr>
        <w:t>r</w:t>
      </w:r>
      <w:r w:rsidR="003D2459">
        <w:rPr>
          <w:rFonts w:ascii="Corbel" w:hAnsi="Corbel" w:cs="Corbel"/>
          <w:color w:val="000000"/>
          <w:sz w:val="24"/>
          <w:szCs w:val="24"/>
          <w:lang w:eastAsia="pl-PL"/>
        </w:rPr>
        <w:t>.</w:t>
      </w:r>
      <w:r w:rsidR="00F12421">
        <w:rPr>
          <w:rFonts w:ascii="Corbel" w:hAnsi="Corbel" w:cs="Corbel"/>
          <w:color w:val="000000"/>
          <w:sz w:val="24"/>
          <w:szCs w:val="24"/>
          <w:lang w:eastAsia="pl-PL"/>
        </w:rPr>
        <w:t xml:space="preserve"> </w:t>
      </w:r>
      <w:r w:rsidRPr="00EB5044">
        <w:rPr>
          <w:rFonts w:ascii="Corbel" w:hAnsi="Corbel" w:cs="Corbel"/>
          <w:color w:val="000000"/>
          <w:sz w:val="24"/>
          <w:szCs w:val="24"/>
          <w:lang w:eastAsia="pl-PL"/>
        </w:rPr>
        <w:t>odpowiada</w:t>
      </w:r>
      <w:r w:rsidR="008711FC" w:rsidRPr="00EB5044">
        <w:rPr>
          <w:rFonts w:ascii="Corbel" w:hAnsi="Corbel" w:cs="Corbel"/>
          <w:color w:val="000000"/>
          <w:sz w:val="24"/>
          <w:szCs w:val="24"/>
          <w:lang w:eastAsia="pl-PL"/>
        </w:rPr>
        <w:t xml:space="preserve"> </w:t>
      </w:r>
      <w:r w:rsidR="00F12421">
        <w:rPr>
          <w:rFonts w:ascii="Corbel" w:hAnsi="Corbel" w:cs="Corbel"/>
          <w:color w:val="000000"/>
          <w:sz w:val="24"/>
          <w:szCs w:val="24"/>
          <w:lang w:eastAsia="pl-PL"/>
        </w:rPr>
        <w:t>Prorektor ds. Nauki i</w:t>
      </w:r>
      <w:r w:rsidR="003D2459">
        <w:rPr>
          <w:rFonts w:ascii="Corbel" w:hAnsi="Corbel" w:cs="Corbel"/>
          <w:color w:val="000000"/>
          <w:sz w:val="24"/>
          <w:szCs w:val="24"/>
          <w:lang w:eastAsia="pl-PL"/>
        </w:rPr>
        <w:t> </w:t>
      </w:r>
      <w:r w:rsidR="00F12421">
        <w:rPr>
          <w:rFonts w:ascii="Corbel" w:hAnsi="Corbel" w:cs="Corbel"/>
          <w:color w:val="000000"/>
          <w:sz w:val="24"/>
          <w:szCs w:val="24"/>
          <w:lang w:eastAsia="pl-PL"/>
        </w:rPr>
        <w:t>Współpracy</w:t>
      </w:r>
      <w:r w:rsidR="003D2459">
        <w:rPr>
          <w:rFonts w:ascii="Corbel" w:hAnsi="Corbel" w:cs="Corbel"/>
          <w:color w:val="000000"/>
          <w:sz w:val="24"/>
          <w:szCs w:val="24"/>
          <w:lang w:eastAsia="pl-PL"/>
        </w:rPr>
        <w:t xml:space="preserve"> </w:t>
      </w:r>
      <w:r w:rsidR="00F12421">
        <w:rPr>
          <w:rFonts w:ascii="Corbel" w:hAnsi="Corbel" w:cs="Corbel"/>
          <w:color w:val="000000"/>
          <w:sz w:val="24"/>
          <w:szCs w:val="24"/>
          <w:lang w:eastAsia="pl-PL"/>
        </w:rPr>
        <w:t>z Zagranicą, a od dnia 01.10.2019</w:t>
      </w:r>
      <w:r w:rsidR="003D2459">
        <w:rPr>
          <w:rFonts w:ascii="Corbel" w:hAnsi="Corbel" w:cs="Corbel"/>
          <w:color w:val="000000"/>
          <w:sz w:val="24"/>
          <w:szCs w:val="24"/>
          <w:lang w:eastAsia="pl-PL"/>
        </w:rPr>
        <w:t xml:space="preserve"> </w:t>
      </w:r>
      <w:r w:rsidR="00F12421">
        <w:rPr>
          <w:rFonts w:ascii="Corbel" w:hAnsi="Corbel" w:cs="Corbel"/>
          <w:color w:val="000000"/>
          <w:sz w:val="24"/>
          <w:szCs w:val="24"/>
          <w:lang w:eastAsia="pl-PL"/>
        </w:rPr>
        <w:t>r</w:t>
      </w:r>
      <w:r w:rsidR="00500784">
        <w:rPr>
          <w:rFonts w:ascii="Corbel" w:hAnsi="Corbel" w:cs="Corbel"/>
          <w:color w:val="000000"/>
          <w:sz w:val="24"/>
          <w:szCs w:val="24"/>
          <w:lang w:eastAsia="pl-PL"/>
        </w:rPr>
        <w:t>.</w:t>
      </w:r>
      <w:r w:rsidR="00F12421">
        <w:rPr>
          <w:rFonts w:ascii="Corbel" w:hAnsi="Corbel" w:cs="Corbel"/>
          <w:color w:val="000000"/>
          <w:sz w:val="24"/>
          <w:szCs w:val="24"/>
          <w:lang w:eastAsia="pl-PL"/>
        </w:rPr>
        <w:t xml:space="preserve"> – Dyrektor Szkoły Doktorskiej UR.</w:t>
      </w:r>
    </w:p>
    <w:p w:rsidR="00F12421" w:rsidRPr="00F12421" w:rsidRDefault="00F12421" w:rsidP="003D2459">
      <w:pPr>
        <w:spacing w:after="0" w:line="240" w:lineRule="auto"/>
        <w:jc w:val="center"/>
        <w:rPr>
          <w:rFonts w:ascii="Corbel" w:eastAsia="Times New Roman" w:hAnsi="Corbel"/>
          <w:bCs/>
          <w:sz w:val="24"/>
          <w:szCs w:val="24"/>
          <w:lang w:eastAsia="pl-PL"/>
        </w:rPr>
      </w:pPr>
    </w:p>
    <w:p w:rsidR="00F12421" w:rsidRPr="00F12421" w:rsidRDefault="00F12421" w:rsidP="003D2459">
      <w:pPr>
        <w:spacing w:after="120" w:line="240" w:lineRule="auto"/>
        <w:jc w:val="center"/>
        <w:rPr>
          <w:rFonts w:ascii="Corbel" w:eastAsia="Times New Roman" w:hAnsi="Corbel"/>
          <w:bCs/>
          <w:sz w:val="24"/>
          <w:szCs w:val="24"/>
          <w:lang w:eastAsia="pl-PL"/>
        </w:rPr>
      </w:pPr>
      <w:r>
        <w:rPr>
          <w:rFonts w:ascii="Corbel" w:eastAsia="Times New Roman" w:hAnsi="Corbel"/>
          <w:bCs/>
          <w:sz w:val="24"/>
          <w:szCs w:val="24"/>
          <w:lang w:eastAsia="pl-PL"/>
        </w:rPr>
        <w:t>§</w:t>
      </w:r>
      <w:r w:rsidR="003D2459">
        <w:rPr>
          <w:rFonts w:ascii="Corbel" w:eastAsia="Times New Roman" w:hAnsi="Corbel"/>
          <w:bCs/>
          <w:sz w:val="24"/>
          <w:szCs w:val="24"/>
          <w:lang w:eastAsia="pl-PL"/>
        </w:rPr>
        <w:t xml:space="preserve"> </w:t>
      </w:r>
      <w:r>
        <w:rPr>
          <w:rFonts w:ascii="Corbel" w:eastAsia="Times New Roman" w:hAnsi="Corbel"/>
          <w:bCs/>
          <w:sz w:val="24"/>
          <w:szCs w:val="24"/>
          <w:lang w:eastAsia="pl-PL"/>
        </w:rPr>
        <w:t>3</w:t>
      </w:r>
    </w:p>
    <w:p w:rsidR="00F12421" w:rsidRPr="00F12421" w:rsidRDefault="00F12421" w:rsidP="003D2459">
      <w:pPr>
        <w:spacing w:after="0" w:line="240" w:lineRule="auto"/>
        <w:ind w:firstLine="708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12421">
        <w:rPr>
          <w:rFonts w:ascii="Corbel" w:eastAsia="Times New Roman" w:hAnsi="Corbel"/>
          <w:bCs/>
          <w:sz w:val="24"/>
          <w:szCs w:val="24"/>
          <w:lang w:eastAsia="pl-PL"/>
        </w:rPr>
        <w:t>Uchwała wchodzi w życie z dniem podjęcia przez Senat</w:t>
      </w:r>
      <w:r w:rsidRPr="00F12421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F12421" w:rsidRPr="00F12421" w:rsidRDefault="00F12421" w:rsidP="003D2459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12421" w:rsidRPr="00F12421" w:rsidRDefault="00F12421" w:rsidP="00F12421">
      <w:pPr>
        <w:spacing w:after="0" w:line="240" w:lineRule="auto"/>
        <w:ind w:firstLine="708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12421" w:rsidRPr="003D2459" w:rsidRDefault="00F12421" w:rsidP="003D2459">
      <w:pPr>
        <w:spacing w:after="0" w:line="240" w:lineRule="auto"/>
        <w:ind w:firstLine="5529"/>
        <w:jc w:val="center"/>
        <w:rPr>
          <w:rFonts w:ascii="Corbel" w:eastAsia="Times New Roman" w:hAnsi="Corbel"/>
          <w:sz w:val="24"/>
          <w:szCs w:val="24"/>
          <w:lang w:eastAsia="pl-PL"/>
        </w:rPr>
      </w:pPr>
      <w:r w:rsidRPr="003D2459">
        <w:rPr>
          <w:rFonts w:ascii="Corbel" w:eastAsia="Times New Roman" w:hAnsi="Corbel"/>
          <w:sz w:val="24"/>
          <w:szCs w:val="24"/>
          <w:lang w:eastAsia="pl-PL"/>
        </w:rPr>
        <w:t>Przewodniczący Senatu</w:t>
      </w:r>
    </w:p>
    <w:p w:rsidR="00F12421" w:rsidRPr="003D2459" w:rsidRDefault="00F12421" w:rsidP="003D2459">
      <w:pPr>
        <w:spacing w:after="0" w:line="240" w:lineRule="auto"/>
        <w:ind w:firstLine="5529"/>
        <w:jc w:val="center"/>
        <w:rPr>
          <w:rFonts w:ascii="Corbel" w:eastAsia="Times New Roman" w:hAnsi="Corbel"/>
          <w:sz w:val="24"/>
          <w:szCs w:val="24"/>
          <w:lang w:eastAsia="pl-PL"/>
        </w:rPr>
      </w:pPr>
      <w:r w:rsidRPr="003D2459">
        <w:rPr>
          <w:rFonts w:ascii="Corbel" w:eastAsia="Times New Roman" w:hAnsi="Corbel"/>
          <w:sz w:val="24"/>
          <w:szCs w:val="24"/>
          <w:lang w:eastAsia="pl-PL"/>
        </w:rPr>
        <w:t>Uniwersytetu Rzeszowskiego</w:t>
      </w:r>
    </w:p>
    <w:p w:rsidR="00F12421" w:rsidRPr="003D2459" w:rsidRDefault="00F12421" w:rsidP="003D2459">
      <w:pPr>
        <w:spacing w:after="0" w:line="240" w:lineRule="auto"/>
        <w:ind w:firstLine="5529"/>
        <w:jc w:val="center"/>
        <w:rPr>
          <w:rFonts w:ascii="Corbel" w:eastAsia="Times New Roman" w:hAnsi="Corbel"/>
          <w:spacing w:val="20"/>
          <w:sz w:val="24"/>
          <w:szCs w:val="24"/>
          <w:lang w:eastAsia="pl-PL"/>
        </w:rPr>
      </w:pPr>
      <w:r w:rsidRPr="003D2459">
        <w:rPr>
          <w:rFonts w:ascii="Corbel" w:eastAsia="Times New Roman" w:hAnsi="Corbel"/>
          <w:spacing w:val="20"/>
          <w:sz w:val="24"/>
          <w:szCs w:val="24"/>
          <w:lang w:eastAsia="pl-PL"/>
        </w:rPr>
        <w:t>Rektor</w:t>
      </w:r>
    </w:p>
    <w:p w:rsidR="00F12421" w:rsidRPr="003D2459" w:rsidRDefault="00F12421" w:rsidP="003D2459">
      <w:pPr>
        <w:spacing w:after="0" w:line="240" w:lineRule="auto"/>
        <w:ind w:firstLine="5529"/>
        <w:jc w:val="center"/>
        <w:rPr>
          <w:rFonts w:ascii="Corbel" w:eastAsia="Times New Roman" w:hAnsi="Corbel"/>
          <w:spacing w:val="20"/>
          <w:sz w:val="24"/>
          <w:szCs w:val="24"/>
          <w:lang w:eastAsia="pl-PL"/>
        </w:rPr>
      </w:pPr>
    </w:p>
    <w:p w:rsidR="00F12421" w:rsidRPr="003D2459" w:rsidRDefault="00F12421" w:rsidP="003D2459">
      <w:pPr>
        <w:spacing w:after="0" w:line="240" w:lineRule="auto"/>
        <w:ind w:left="5670" w:firstLine="5529"/>
        <w:jc w:val="center"/>
        <w:rPr>
          <w:rFonts w:ascii="Corbel" w:eastAsia="Times New Roman" w:hAnsi="Corbel"/>
          <w:spacing w:val="20"/>
          <w:sz w:val="24"/>
          <w:szCs w:val="24"/>
          <w:lang w:eastAsia="pl-PL"/>
        </w:rPr>
      </w:pPr>
    </w:p>
    <w:p w:rsidR="00F12421" w:rsidRPr="003D2459" w:rsidRDefault="00F12421" w:rsidP="003D2459">
      <w:pPr>
        <w:tabs>
          <w:tab w:val="left" w:pos="0"/>
        </w:tabs>
        <w:spacing w:after="0" w:line="240" w:lineRule="auto"/>
        <w:ind w:firstLine="5529"/>
        <w:jc w:val="center"/>
        <w:rPr>
          <w:rFonts w:ascii="Corbel" w:eastAsia="Times New Roman" w:hAnsi="Corbel"/>
          <w:sz w:val="24"/>
          <w:szCs w:val="24"/>
          <w:lang w:eastAsia="pl-PL"/>
        </w:rPr>
      </w:pPr>
      <w:r w:rsidRPr="003D2459">
        <w:rPr>
          <w:rFonts w:ascii="Corbel" w:eastAsia="Times New Roman" w:hAnsi="Corbel"/>
          <w:sz w:val="24"/>
          <w:szCs w:val="24"/>
          <w:lang w:eastAsia="pl-PL"/>
        </w:rPr>
        <w:t>prof. dr hab. Sylwester Czopek</w:t>
      </w:r>
    </w:p>
    <w:p w:rsidR="00F12421" w:rsidRPr="003D2459" w:rsidRDefault="00F12421" w:rsidP="00F12421">
      <w:pPr>
        <w:tabs>
          <w:tab w:val="left" w:pos="0"/>
        </w:tabs>
        <w:spacing w:after="0" w:line="240" w:lineRule="auto"/>
        <w:ind w:firstLine="5529"/>
        <w:jc w:val="center"/>
        <w:rPr>
          <w:rFonts w:ascii="Corbel" w:eastAsia="Times New Roman" w:hAnsi="Corbel"/>
          <w:sz w:val="24"/>
          <w:szCs w:val="24"/>
          <w:lang w:eastAsia="pl-PL"/>
        </w:rPr>
      </w:pPr>
    </w:p>
    <w:p w:rsidR="00F12421" w:rsidRPr="00F12421" w:rsidRDefault="00F12421" w:rsidP="00F12421">
      <w:pPr>
        <w:tabs>
          <w:tab w:val="left" w:pos="0"/>
        </w:tabs>
        <w:spacing w:after="0" w:line="240" w:lineRule="auto"/>
        <w:ind w:firstLine="5529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12421" w:rsidRDefault="00F12421" w:rsidP="00F12421">
      <w:pPr>
        <w:tabs>
          <w:tab w:val="left" w:pos="0"/>
        </w:tabs>
        <w:spacing w:after="0" w:line="240" w:lineRule="auto"/>
        <w:ind w:hanging="284"/>
        <w:rPr>
          <w:rFonts w:ascii="Times New Roman" w:eastAsia="Times New Roman" w:hAnsi="Times New Roman"/>
          <w:lang w:eastAsia="pl-PL"/>
        </w:rPr>
      </w:pPr>
    </w:p>
    <w:p w:rsidR="003D2459" w:rsidRDefault="003D2459" w:rsidP="00F12421">
      <w:pPr>
        <w:tabs>
          <w:tab w:val="left" w:pos="0"/>
        </w:tabs>
        <w:spacing w:after="0" w:line="240" w:lineRule="auto"/>
        <w:ind w:hanging="284"/>
        <w:rPr>
          <w:rFonts w:ascii="Times New Roman" w:eastAsia="Times New Roman" w:hAnsi="Times New Roman"/>
          <w:lang w:eastAsia="pl-PL"/>
        </w:rPr>
      </w:pPr>
    </w:p>
    <w:p w:rsidR="003D2459" w:rsidRDefault="003D2459" w:rsidP="00F12421">
      <w:pPr>
        <w:tabs>
          <w:tab w:val="left" w:pos="0"/>
        </w:tabs>
        <w:spacing w:after="0" w:line="240" w:lineRule="auto"/>
        <w:ind w:hanging="284"/>
        <w:rPr>
          <w:rFonts w:ascii="Times New Roman" w:eastAsia="Times New Roman" w:hAnsi="Times New Roman"/>
          <w:lang w:eastAsia="pl-PL"/>
        </w:rPr>
      </w:pPr>
    </w:p>
    <w:p w:rsidR="003D2459" w:rsidRDefault="003D2459" w:rsidP="00F12421">
      <w:pPr>
        <w:tabs>
          <w:tab w:val="left" w:pos="0"/>
        </w:tabs>
        <w:spacing w:after="0" w:line="240" w:lineRule="auto"/>
        <w:ind w:hanging="284"/>
        <w:rPr>
          <w:rFonts w:ascii="Times New Roman" w:eastAsia="Times New Roman" w:hAnsi="Times New Roman"/>
          <w:lang w:eastAsia="pl-PL"/>
        </w:rPr>
      </w:pPr>
    </w:p>
    <w:p w:rsidR="003D2459" w:rsidRDefault="003D2459" w:rsidP="00F12421">
      <w:pPr>
        <w:tabs>
          <w:tab w:val="left" w:pos="0"/>
        </w:tabs>
        <w:spacing w:after="0" w:line="240" w:lineRule="auto"/>
        <w:ind w:hanging="284"/>
        <w:rPr>
          <w:rFonts w:ascii="Times New Roman" w:eastAsia="Times New Roman" w:hAnsi="Times New Roman"/>
          <w:lang w:eastAsia="pl-PL"/>
        </w:rPr>
      </w:pPr>
    </w:p>
    <w:p w:rsidR="003D2459" w:rsidRDefault="003D2459" w:rsidP="00F12421">
      <w:pPr>
        <w:tabs>
          <w:tab w:val="left" w:pos="0"/>
        </w:tabs>
        <w:spacing w:after="0" w:line="240" w:lineRule="auto"/>
        <w:ind w:hanging="284"/>
        <w:rPr>
          <w:rFonts w:ascii="Times New Roman" w:eastAsia="Times New Roman" w:hAnsi="Times New Roman"/>
          <w:lang w:eastAsia="pl-PL"/>
        </w:rPr>
      </w:pPr>
    </w:p>
    <w:p w:rsidR="003D2459" w:rsidRPr="00F12421" w:rsidRDefault="003D2459" w:rsidP="00F12421">
      <w:pPr>
        <w:tabs>
          <w:tab w:val="left" w:pos="0"/>
        </w:tabs>
        <w:spacing w:after="0" w:line="240" w:lineRule="auto"/>
        <w:ind w:hanging="284"/>
        <w:rPr>
          <w:rFonts w:ascii="Times New Roman" w:eastAsia="Times New Roman" w:hAnsi="Times New Roman"/>
          <w:lang w:eastAsia="pl-PL"/>
        </w:rPr>
      </w:pPr>
    </w:p>
    <w:p w:rsidR="00F12421" w:rsidRPr="003D2459" w:rsidRDefault="00F12421" w:rsidP="00F12421">
      <w:pPr>
        <w:tabs>
          <w:tab w:val="left" w:pos="0"/>
        </w:tabs>
        <w:spacing w:after="0" w:line="240" w:lineRule="auto"/>
        <w:ind w:hanging="284"/>
        <w:rPr>
          <w:rFonts w:ascii="Corbel" w:eastAsia="Times New Roman" w:hAnsi="Corbel"/>
          <w:lang w:eastAsia="pl-PL"/>
        </w:rPr>
      </w:pPr>
      <w:r w:rsidRPr="003D2459">
        <w:rPr>
          <w:rFonts w:ascii="Corbel" w:eastAsia="Times New Roman" w:hAnsi="Corbel"/>
          <w:lang w:eastAsia="pl-PL"/>
        </w:rPr>
        <w:t xml:space="preserve">Załącznik: Regulamin studiów doktoranckich </w:t>
      </w:r>
      <w:r w:rsidR="00192362" w:rsidRPr="003D2459">
        <w:rPr>
          <w:rFonts w:ascii="Corbel" w:eastAsia="Times New Roman" w:hAnsi="Corbel"/>
          <w:lang w:eastAsia="pl-PL"/>
        </w:rPr>
        <w:t>na</w:t>
      </w:r>
      <w:r w:rsidRPr="003D2459">
        <w:rPr>
          <w:rFonts w:ascii="Corbel" w:eastAsia="Times New Roman" w:hAnsi="Corbel"/>
          <w:lang w:eastAsia="pl-PL"/>
        </w:rPr>
        <w:t xml:space="preserve"> Uniwersytecie Rzeszowskim</w:t>
      </w:r>
      <w:r w:rsidR="003D2459">
        <w:rPr>
          <w:rFonts w:ascii="Corbel" w:eastAsia="Times New Roman" w:hAnsi="Corbel"/>
          <w:lang w:eastAsia="pl-PL"/>
        </w:rPr>
        <w:t>.</w:t>
      </w:r>
    </w:p>
    <w:p w:rsidR="00250716" w:rsidRPr="00EB5044" w:rsidRDefault="00250716" w:rsidP="004072FF">
      <w:pPr>
        <w:autoSpaceDE w:val="0"/>
        <w:autoSpaceDN w:val="0"/>
        <w:adjustRightInd w:val="0"/>
        <w:spacing w:after="120" w:line="240" w:lineRule="auto"/>
        <w:rPr>
          <w:rFonts w:ascii="Corbel" w:hAnsi="Corbel" w:cs="Corbel"/>
          <w:color w:val="000000"/>
          <w:sz w:val="24"/>
          <w:szCs w:val="24"/>
          <w:lang w:eastAsia="pl-PL"/>
        </w:rPr>
      </w:pPr>
    </w:p>
    <w:sectPr w:rsidR="00250716" w:rsidRPr="00EB5044" w:rsidSect="007A7CE4">
      <w:headerReference w:type="default" r:id="rId8"/>
      <w:pgSz w:w="11906" w:h="16838" w:code="9"/>
      <w:pgMar w:top="1418" w:right="1417" w:bottom="568" w:left="1417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AB6" w:rsidRDefault="005A5AB6" w:rsidP="006F29C5">
      <w:pPr>
        <w:spacing w:after="0" w:line="240" w:lineRule="auto"/>
      </w:pPr>
      <w:r>
        <w:separator/>
      </w:r>
    </w:p>
  </w:endnote>
  <w:endnote w:type="continuationSeparator" w:id="0">
    <w:p w:rsidR="005A5AB6" w:rsidRDefault="005A5AB6" w:rsidP="006F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AB6" w:rsidRDefault="005A5AB6" w:rsidP="006F29C5">
      <w:pPr>
        <w:spacing w:after="0" w:line="240" w:lineRule="auto"/>
      </w:pPr>
      <w:r>
        <w:separator/>
      </w:r>
    </w:p>
  </w:footnote>
  <w:footnote w:type="continuationSeparator" w:id="0">
    <w:p w:rsidR="005A5AB6" w:rsidRDefault="005A5AB6" w:rsidP="006F2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9C5" w:rsidRDefault="003D2459" w:rsidP="00DB3DE2">
    <w:pPr>
      <w:pStyle w:val="Nagwek"/>
      <w:ind w:left="-1417"/>
    </w:pPr>
    <w:r>
      <w:rPr>
        <w:noProof/>
        <w:lang w:eastAsia="pl-PL"/>
      </w:rPr>
      <w:drawing>
        <wp:inline distT="0" distB="0" distL="0" distR="0">
          <wp:extent cx="7553325" cy="12668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A7935"/>
    <w:multiLevelType w:val="hybridMultilevel"/>
    <w:tmpl w:val="510EF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C5"/>
    <w:rsid w:val="00032840"/>
    <w:rsid w:val="0005449C"/>
    <w:rsid w:val="000651F3"/>
    <w:rsid w:val="0007501D"/>
    <w:rsid w:val="00084E84"/>
    <w:rsid w:val="000874EA"/>
    <w:rsid w:val="000B0CC1"/>
    <w:rsid w:val="000E7BF7"/>
    <w:rsid w:val="00102A68"/>
    <w:rsid w:val="00105AC1"/>
    <w:rsid w:val="00113852"/>
    <w:rsid w:val="00132FF9"/>
    <w:rsid w:val="00140483"/>
    <w:rsid w:val="0017360E"/>
    <w:rsid w:val="00192362"/>
    <w:rsid w:val="001B7E43"/>
    <w:rsid w:val="001C0AEA"/>
    <w:rsid w:val="001E6680"/>
    <w:rsid w:val="0021292B"/>
    <w:rsid w:val="00222E01"/>
    <w:rsid w:val="00237600"/>
    <w:rsid w:val="00241BAA"/>
    <w:rsid w:val="00246795"/>
    <w:rsid w:val="00250716"/>
    <w:rsid w:val="0026506B"/>
    <w:rsid w:val="0029379E"/>
    <w:rsid w:val="002A617C"/>
    <w:rsid w:val="002B73FF"/>
    <w:rsid w:val="002D4F97"/>
    <w:rsid w:val="002D52A2"/>
    <w:rsid w:val="00304752"/>
    <w:rsid w:val="003334E3"/>
    <w:rsid w:val="00337998"/>
    <w:rsid w:val="0035154F"/>
    <w:rsid w:val="003754FA"/>
    <w:rsid w:val="00384E43"/>
    <w:rsid w:val="00390DD3"/>
    <w:rsid w:val="003A785B"/>
    <w:rsid w:val="003C06F5"/>
    <w:rsid w:val="003D2459"/>
    <w:rsid w:val="003E7A4D"/>
    <w:rsid w:val="004072FF"/>
    <w:rsid w:val="004266C3"/>
    <w:rsid w:val="004269F1"/>
    <w:rsid w:val="00464F92"/>
    <w:rsid w:val="004657EF"/>
    <w:rsid w:val="00467088"/>
    <w:rsid w:val="004D4373"/>
    <w:rsid w:val="004E181D"/>
    <w:rsid w:val="00500784"/>
    <w:rsid w:val="005808EC"/>
    <w:rsid w:val="00590783"/>
    <w:rsid w:val="005A5AB6"/>
    <w:rsid w:val="005B32CE"/>
    <w:rsid w:val="005D08E2"/>
    <w:rsid w:val="005D579D"/>
    <w:rsid w:val="005F1B11"/>
    <w:rsid w:val="00601CE7"/>
    <w:rsid w:val="00624C75"/>
    <w:rsid w:val="00625732"/>
    <w:rsid w:val="006526FF"/>
    <w:rsid w:val="0068272A"/>
    <w:rsid w:val="006876B4"/>
    <w:rsid w:val="00687921"/>
    <w:rsid w:val="006936A0"/>
    <w:rsid w:val="00697A7F"/>
    <w:rsid w:val="006E21C8"/>
    <w:rsid w:val="006F29C5"/>
    <w:rsid w:val="00736508"/>
    <w:rsid w:val="00742959"/>
    <w:rsid w:val="00743F3E"/>
    <w:rsid w:val="0076323F"/>
    <w:rsid w:val="007640BE"/>
    <w:rsid w:val="00765DB6"/>
    <w:rsid w:val="0079289A"/>
    <w:rsid w:val="007A7CE4"/>
    <w:rsid w:val="007D2EBF"/>
    <w:rsid w:val="007D5D6A"/>
    <w:rsid w:val="007E17AE"/>
    <w:rsid w:val="0080119C"/>
    <w:rsid w:val="00837463"/>
    <w:rsid w:val="00860A74"/>
    <w:rsid w:val="008711FC"/>
    <w:rsid w:val="008749DF"/>
    <w:rsid w:val="0088646B"/>
    <w:rsid w:val="008A2161"/>
    <w:rsid w:val="008A4577"/>
    <w:rsid w:val="008A71C4"/>
    <w:rsid w:val="008C2CF5"/>
    <w:rsid w:val="008E2ABE"/>
    <w:rsid w:val="008E3CFD"/>
    <w:rsid w:val="00915160"/>
    <w:rsid w:val="0092246B"/>
    <w:rsid w:val="009565C6"/>
    <w:rsid w:val="00956C45"/>
    <w:rsid w:val="00976932"/>
    <w:rsid w:val="00982F67"/>
    <w:rsid w:val="00983EBF"/>
    <w:rsid w:val="00990F75"/>
    <w:rsid w:val="00993500"/>
    <w:rsid w:val="009A7057"/>
    <w:rsid w:val="009B6AD1"/>
    <w:rsid w:val="009F6DAA"/>
    <w:rsid w:val="00A01BC6"/>
    <w:rsid w:val="00A27E43"/>
    <w:rsid w:val="00A56540"/>
    <w:rsid w:val="00A62C50"/>
    <w:rsid w:val="00A73433"/>
    <w:rsid w:val="00A91BC9"/>
    <w:rsid w:val="00AB558B"/>
    <w:rsid w:val="00AD3973"/>
    <w:rsid w:val="00AD51CC"/>
    <w:rsid w:val="00AF31EC"/>
    <w:rsid w:val="00AF6312"/>
    <w:rsid w:val="00B03217"/>
    <w:rsid w:val="00B0410E"/>
    <w:rsid w:val="00B250B7"/>
    <w:rsid w:val="00B50B27"/>
    <w:rsid w:val="00BE68E0"/>
    <w:rsid w:val="00C13216"/>
    <w:rsid w:val="00C1443A"/>
    <w:rsid w:val="00C44177"/>
    <w:rsid w:val="00C579BB"/>
    <w:rsid w:val="00C72F02"/>
    <w:rsid w:val="00CA2CA7"/>
    <w:rsid w:val="00CA4C0F"/>
    <w:rsid w:val="00CC6482"/>
    <w:rsid w:val="00CE59E3"/>
    <w:rsid w:val="00CF49D8"/>
    <w:rsid w:val="00D0469E"/>
    <w:rsid w:val="00D11C3C"/>
    <w:rsid w:val="00D15D8F"/>
    <w:rsid w:val="00D46626"/>
    <w:rsid w:val="00DB3DE2"/>
    <w:rsid w:val="00DB5AAF"/>
    <w:rsid w:val="00DF0318"/>
    <w:rsid w:val="00EA08FB"/>
    <w:rsid w:val="00EA4457"/>
    <w:rsid w:val="00EB1805"/>
    <w:rsid w:val="00EB5044"/>
    <w:rsid w:val="00ED212B"/>
    <w:rsid w:val="00EE228E"/>
    <w:rsid w:val="00EF7402"/>
    <w:rsid w:val="00F10370"/>
    <w:rsid w:val="00F12421"/>
    <w:rsid w:val="00F35A6D"/>
    <w:rsid w:val="00F62974"/>
    <w:rsid w:val="00FA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FFD2AA-40CE-4B36-ACB3-ECA5F273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9C5"/>
  </w:style>
  <w:style w:type="paragraph" w:styleId="Stopka">
    <w:name w:val="footer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9C5"/>
  </w:style>
  <w:style w:type="paragraph" w:styleId="Tekstdymka">
    <w:name w:val="Balloon Text"/>
    <w:basedOn w:val="Normalny"/>
    <w:link w:val="TekstdymkaZnak"/>
    <w:uiPriority w:val="99"/>
    <w:semiHidden/>
    <w:unhideWhenUsed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F29C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42959"/>
    <w:rPr>
      <w:color w:val="0000FF"/>
      <w:u w:val="single"/>
    </w:rPr>
  </w:style>
  <w:style w:type="paragraph" w:styleId="Bezodstpw">
    <w:name w:val="No Spacing"/>
    <w:uiPriority w:val="1"/>
    <w:qFormat/>
    <w:rsid w:val="00337998"/>
    <w:rPr>
      <w:sz w:val="22"/>
      <w:szCs w:val="22"/>
      <w:lang w:eastAsia="en-US"/>
    </w:rPr>
  </w:style>
  <w:style w:type="paragraph" w:customStyle="1" w:styleId="NormalParagraphStyle">
    <w:name w:val="NormalParagraphStyle"/>
    <w:basedOn w:val="Normalny"/>
    <w:rsid w:val="00AF31E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customStyle="1" w:styleId="tytu11pktboldwers">
    <w:name w:val="*** tytuł 11 pkt bold wers"/>
    <w:basedOn w:val="Normalny"/>
    <w:rsid w:val="00AF31EC"/>
    <w:pPr>
      <w:autoSpaceDE w:val="0"/>
      <w:autoSpaceDN w:val="0"/>
      <w:adjustRightInd w:val="0"/>
      <w:spacing w:before="512" w:after="0" w:line="254" w:lineRule="atLeast"/>
      <w:jc w:val="center"/>
      <w:textAlignment w:val="center"/>
    </w:pPr>
    <w:rPr>
      <w:rFonts w:ascii="Times New Roman" w:eastAsia="Times New Roman" w:hAnsi="Times New Roman"/>
      <w:b/>
      <w:bCs/>
      <w:caps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A2D77-1EF0-4DE3-9318-5E0243B6A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Rek-UR-1</dc:creator>
  <cp:lastModifiedBy>Justyna</cp:lastModifiedBy>
  <cp:revision>2</cp:revision>
  <cp:lastPrinted>2016-09-09T09:28:00Z</cp:lastPrinted>
  <dcterms:created xsi:type="dcterms:W3CDTF">2019-04-29T09:36:00Z</dcterms:created>
  <dcterms:modified xsi:type="dcterms:W3CDTF">2019-04-29T09:36:00Z</dcterms:modified>
</cp:coreProperties>
</file>