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61" w:rsidRPr="00120084" w:rsidRDefault="00FC5C61" w:rsidP="00FC5C61">
      <w:pPr>
        <w:shd w:val="clear" w:color="auto" w:fill="FFFFFF"/>
        <w:rPr>
          <w:b/>
          <w:color w:val="000000"/>
        </w:rPr>
      </w:pPr>
      <w:bookmarkStart w:id="0" w:name="_GoBack"/>
      <w:bookmarkEnd w:id="0"/>
      <w:r w:rsidRPr="00120084">
        <w:rPr>
          <w:b/>
          <w:color w:val="000000"/>
        </w:rPr>
        <w:t>ZP/UR/</w:t>
      </w:r>
      <w:r w:rsidR="001E36BA">
        <w:rPr>
          <w:b/>
          <w:color w:val="000000"/>
        </w:rPr>
        <w:t>45</w:t>
      </w:r>
      <w:r w:rsidR="00EE11FB">
        <w:rPr>
          <w:b/>
          <w:color w:val="000000"/>
        </w:rPr>
        <w:t>/2016</w:t>
      </w:r>
      <w:r w:rsidRPr="00120084">
        <w:rPr>
          <w:b/>
          <w:color w:val="000000"/>
        </w:rPr>
        <w:t xml:space="preserve">                                                                  </w:t>
      </w:r>
      <w:r>
        <w:rPr>
          <w:b/>
          <w:color w:val="000000"/>
        </w:rPr>
        <w:t xml:space="preserve">           </w:t>
      </w:r>
      <w:r w:rsidRPr="00FA512F">
        <w:rPr>
          <w:color w:val="000000"/>
        </w:rPr>
        <w:t>Załącznik nr 2</w:t>
      </w:r>
      <w:r>
        <w:rPr>
          <w:color w:val="000000"/>
        </w:rPr>
        <w:t>c</w:t>
      </w:r>
      <w:r w:rsidRPr="00FA512F">
        <w:rPr>
          <w:color w:val="000000"/>
        </w:rPr>
        <w:t xml:space="preserve"> do </w:t>
      </w:r>
      <w:proofErr w:type="spellStart"/>
      <w:r w:rsidRPr="00FA512F">
        <w:rPr>
          <w:color w:val="000000"/>
        </w:rPr>
        <w:t>Siwz</w:t>
      </w:r>
      <w:proofErr w:type="spellEnd"/>
    </w:p>
    <w:p w:rsidR="00FC5C61" w:rsidRDefault="00FC5C61" w:rsidP="00FC5C61">
      <w:pPr>
        <w:shd w:val="clear" w:color="auto" w:fill="FFFFFF"/>
        <w:rPr>
          <w:b/>
          <w:color w:val="000000"/>
          <w:sz w:val="28"/>
          <w:szCs w:val="28"/>
        </w:rPr>
      </w:pPr>
    </w:p>
    <w:p w:rsidR="00FC5C61" w:rsidRDefault="00FC5C61" w:rsidP="00FC5C61">
      <w:pPr>
        <w:shd w:val="clear" w:color="auto" w:fill="FFFFFF"/>
        <w:rPr>
          <w:b/>
          <w:color w:val="000000"/>
          <w:sz w:val="28"/>
          <w:szCs w:val="28"/>
        </w:rPr>
      </w:pPr>
    </w:p>
    <w:p w:rsidR="00FC5C61" w:rsidRDefault="00FC5C61" w:rsidP="00FC5C61">
      <w:pPr>
        <w:shd w:val="clear" w:color="auto" w:fill="FFFFFF"/>
        <w:rPr>
          <w:b/>
          <w:color w:val="000000"/>
          <w:sz w:val="28"/>
          <w:szCs w:val="28"/>
        </w:rPr>
      </w:pPr>
    </w:p>
    <w:p w:rsidR="00FC5C61" w:rsidRDefault="00FC5C61" w:rsidP="00FC5C61">
      <w:pPr>
        <w:shd w:val="clear" w:color="auto" w:fill="FFFFFF"/>
        <w:rPr>
          <w:b/>
          <w:color w:val="000000"/>
          <w:sz w:val="28"/>
          <w:szCs w:val="28"/>
        </w:rPr>
      </w:pPr>
    </w:p>
    <w:p w:rsidR="00FC5C61" w:rsidRPr="00120084" w:rsidRDefault="00FC5C61" w:rsidP="00FC5C61">
      <w:pPr>
        <w:ind w:left="4956" w:hanging="5136"/>
        <w:jc w:val="both"/>
        <w:rPr>
          <w:rFonts w:eastAsia="Calibri"/>
          <w:color w:val="000000"/>
          <w:lang w:eastAsia="en-US"/>
        </w:rPr>
      </w:pPr>
      <w:r w:rsidRPr="00120084">
        <w:rPr>
          <w:rFonts w:eastAsia="Calibri"/>
          <w:color w:val="000000"/>
          <w:lang w:eastAsia="en-US"/>
        </w:rPr>
        <w:t>.......................................................</w:t>
      </w:r>
    </w:p>
    <w:p w:rsidR="00FC5C61" w:rsidRPr="00120084" w:rsidRDefault="00FC5C61" w:rsidP="00FC5C61">
      <w:pPr>
        <w:ind w:left="4956" w:hanging="4956"/>
        <w:jc w:val="both"/>
        <w:rPr>
          <w:rFonts w:eastAsia="Calibri"/>
          <w:color w:val="000000"/>
          <w:lang w:eastAsia="en-US"/>
        </w:rPr>
      </w:pPr>
      <w:r w:rsidRPr="00120084">
        <w:rPr>
          <w:rFonts w:eastAsia="Calibri"/>
          <w:color w:val="000000"/>
          <w:lang w:eastAsia="en-US"/>
        </w:rPr>
        <w:t xml:space="preserve">       pieczęć Wykonawcy</w:t>
      </w:r>
    </w:p>
    <w:p w:rsidR="00FC5C61" w:rsidRPr="00120084" w:rsidRDefault="00FC5C61" w:rsidP="00FC5C61">
      <w:pPr>
        <w:keepNext/>
        <w:jc w:val="both"/>
        <w:outlineLvl w:val="0"/>
        <w:rPr>
          <w:rFonts w:eastAsia="Calibri"/>
          <w:color w:val="000000"/>
          <w:lang w:eastAsia="en-US"/>
        </w:rPr>
      </w:pPr>
    </w:p>
    <w:p w:rsidR="00FC5C61" w:rsidRPr="00120084" w:rsidRDefault="00FC5C61" w:rsidP="00FC5C61">
      <w:pPr>
        <w:keepNext/>
        <w:jc w:val="both"/>
        <w:outlineLvl w:val="0"/>
        <w:rPr>
          <w:rFonts w:eastAsia="Calibri"/>
          <w:color w:val="000000"/>
          <w:lang w:eastAsia="en-US"/>
        </w:rPr>
      </w:pPr>
    </w:p>
    <w:p w:rsidR="00FC5C61" w:rsidRPr="00120084" w:rsidRDefault="00FC5C61" w:rsidP="00FC5C61">
      <w:pPr>
        <w:keepNext/>
        <w:jc w:val="both"/>
        <w:outlineLvl w:val="0"/>
        <w:rPr>
          <w:rFonts w:eastAsia="Calibri"/>
          <w:color w:val="000000"/>
          <w:lang w:eastAsia="en-US"/>
        </w:rPr>
      </w:pPr>
    </w:p>
    <w:p w:rsidR="00FC5C61" w:rsidRPr="00120084" w:rsidRDefault="00FC5C61" w:rsidP="00FC5C61">
      <w:pPr>
        <w:keepNext/>
        <w:jc w:val="both"/>
        <w:outlineLvl w:val="0"/>
        <w:rPr>
          <w:rFonts w:eastAsia="Calibri"/>
          <w:color w:val="000000"/>
          <w:lang w:eastAsia="en-US"/>
        </w:rPr>
      </w:pPr>
    </w:p>
    <w:p w:rsidR="00FC5C61" w:rsidRPr="00120084" w:rsidRDefault="00FC5C61" w:rsidP="00FC5C61">
      <w:pPr>
        <w:keepNext/>
        <w:jc w:val="both"/>
        <w:outlineLvl w:val="0"/>
        <w:rPr>
          <w:rFonts w:eastAsia="Calibri"/>
          <w:color w:val="000000"/>
          <w:lang w:eastAsia="en-US"/>
        </w:rPr>
      </w:pPr>
    </w:p>
    <w:p w:rsidR="00FC5C61" w:rsidRPr="00120084" w:rsidRDefault="00FC5C61" w:rsidP="00FC5C61">
      <w:pPr>
        <w:ind w:right="14" w:firstLine="59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20084">
        <w:rPr>
          <w:rFonts w:eastAsia="Calibri"/>
          <w:b/>
          <w:bCs/>
          <w:sz w:val="28"/>
          <w:szCs w:val="28"/>
          <w:lang w:eastAsia="en-US"/>
        </w:rPr>
        <w:t>INFORMACJA</w:t>
      </w:r>
    </w:p>
    <w:p w:rsidR="00FC5C61" w:rsidRPr="00120084" w:rsidRDefault="00FC5C61" w:rsidP="00FC5C61">
      <w:pPr>
        <w:ind w:right="14" w:firstLine="59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C5C61" w:rsidRPr="00120084" w:rsidRDefault="00FC5C61" w:rsidP="00FC5C61">
      <w:pPr>
        <w:ind w:right="14" w:firstLine="590"/>
        <w:jc w:val="center"/>
        <w:rPr>
          <w:rFonts w:eastAsia="Calibri"/>
          <w:b/>
          <w:bCs/>
          <w:szCs w:val="22"/>
          <w:lang w:eastAsia="en-US"/>
        </w:rPr>
      </w:pPr>
    </w:p>
    <w:p w:rsidR="00FC5C61" w:rsidRPr="00120084" w:rsidRDefault="00FC5C61" w:rsidP="00FC5C61">
      <w:pPr>
        <w:ind w:right="14" w:firstLine="590"/>
        <w:jc w:val="center"/>
        <w:rPr>
          <w:rFonts w:eastAsia="Calibri"/>
          <w:b/>
          <w:lang w:eastAsia="en-US"/>
        </w:rPr>
      </w:pPr>
      <w:r w:rsidRPr="00120084">
        <w:rPr>
          <w:rFonts w:eastAsia="Calibri"/>
          <w:b/>
          <w:lang w:eastAsia="en-US"/>
        </w:rPr>
        <w:t xml:space="preserve">na podstawie  </w:t>
      </w:r>
      <w:r w:rsidRPr="00120084">
        <w:rPr>
          <w:rFonts w:eastAsia="Calibri"/>
          <w:b/>
          <w:color w:val="000000"/>
          <w:lang w:eastAsia="en-US"/>
        </w:rPr>
        <w:t>art. 26 ust. 2d</w:t>
      </w:r>
      <w:r w:rsidRPr="00120084">
        <w:rPr>
          <w:rFonts w:eastAsia="Calibri"/>
          <w:color w:val="000000"/>
          <w:lang w:eastAsia="en-US"/>
        </w:rPr>
        <w:t xml:space="preserve"> </w:t>
      </w:r>
      <w:r w:rsidRPr="00120084">
        <w:rPr>
          <w:rFonts w:eastAsia="Calibri"/>
          <w:b/>
          <w:bCs/>
          <w:szCs w:val="22"/>
          <w:lang w:eastAsia="en-US"/>
        </w:rPr>
        <w:t xml:space="preserve">ustawy </w:t>
      </w:r>
      <w:r w:rsidRPr="00120084">
        <w:rPr>
          <w:rFonts w:eastAsia="Calibri"/>
          <w:b/>
          <w:lang w:eastAsia="en-US"/>
        </w:rPr>
        <w:t>Prawo zamówień publicznych</w:t>
      </w:r>
    </w:p>
    <w:p w:rsidR="00FC5C61" w:rsidRPr="00120084" w:rsidRDefault="00FC5C61" w:rsidP="00FC5C61">
      <w:pPr>
        <w:ind w:right="14" w:firstLine="590"/>
        <w:jc w:val="center"/>
        <w:rPr>
          <w:rFonts w:eastAsia="Calibri"/>
          <w:b/>
          <w:lang w:eastAsia="en-US"/>
        </w:rPr>
      </w:pPr>
      <w:r w:rsidRPr="00120084">
        <w:rPr>
          <w:rFonts w:eastAsia="Calibri"/>
          <w:b/>
          <w:lang w:eastAsia="en-US"/>
        </w:rPr>
        <w:t>z dnia 29 stycznia 2004 r.</w:t>
      </w:r>
    </w:p>
    <w:p w:rsidR="00FC5C61" w:rsidRPr="00120084" w:rsidRDefault="00DE0125" w:rsidP="00FC5C61">
      <w:pPr>
        <w:spacing w:line="240" w:lineRule="exact"/>
        <w:jc w:val="center"/>
        <w:rPr>
          <w:rFonts w:eastAsia="Calibri"/>
          <w:b/>
          <w:lang w:eastAsia="en-US"/>
        </w:rPr>
      </w:pPr>
      <w:hyperlink r:id="rId8" w:history="1">
        <w:r w:rsidR="00FC5C61" w:rsidRPr="00120084">
          <w:rPr>
            <w:rFonts w:eastAsia="Calibri"/>
            <w:b/>
            <w:bCs/>
            <w:szCs w:val="22"/>
            <w:lang w:eastAsia="en-US"/>
          </w:rPr>
          <w:t>(tekst jednolity - Dz. U. z 20</w:t>
        </w:r>
        <w:r w:rsidR="00FC5C61">
          <w:rPr>
            <w:rFonts w:eastAsia="Calibri"/>
            <w:b/>
            <w:bCs/>
            <w:szCs w:val="22"/>
            <w:lang w:eastAsia="en-US"/>
          </w:rPr>
          <w:t>13</w:t>
        </w:r>
        <w:r w:rsidR="00FC5C61" w:rsidRPr="00120084">
          <w:rPr>
            <w:rFonts w:eastAsia="Calibri"/>
            <w:b/>
            <w:bCs/>
            <w:szCs w:val="22"/>
            <w:lang w:eastAsia="en-US"/>
          </w:rPr>
          <w:t xml:space="preserve"> </w:t>
        </w:r>
        <w:r w:rsidR="00FC5C61">
          <w:rPr>
            <w:rFonts w:eastAsia="Calibri"/>
            <w:b/>
            <w:bCs/>
            <w:szCs w:val="22"/>
            <w:lang w:eastAsia="en-US"/>
          </w:rPr>
          <w:t>,poz. 907</w:t>
        </w:r>
        <w:r w:rsidR="00FC5C61" w:rsidRPr="00120084">
          <w:rPr>
            <w:rFonts w:eastAsia="Calibri"/>
            <w:b/>
            <w:bCs/>
            <w:szCs w:val="22"/>
            <w:lang w:eastAsia="en-US"/>
          </w:rPr>
          <w:t xml:space="preserve"> z </w:t>
        </w:r>
        <w:proofErr w:type="spellStart"/>
        <w:r w:rsidR="00FC5C61" w:rsidRPr="00120084">
          <w:rPr>
            <w:rFonts w:eastAsia="Calibri"/>
            <w:b/>
            <w:bCs/>
            <w:szCs w:val="22"/>
            <w:lang w:eastAsia="en-US"/>
          </w:rPr>
          <w:t>późn</w:t>
        </w:r>
        <w:proofErr w:type="spellEnd"/>
        <w:r w:rsidR="00FC5C61" w:rsidRPr="00120084">
          <w:rPr>
            <w:rFonts w:eastAsia="Calibri"/>
            <w:b/>
            <w:bCs/>
            <w:szCs w:val="22"/>
            <w:lang w:eastAsia="en-US"/>
          </w:rPr>
          <w:t xml:space="preserve">. zm. zwaną dalej w skrócie </w:t>
        </w:r>
        <w:proofErr w:type="spellStart"/>
        <w:r w:rsidR="00FC5C61" w:rsidRPr="00120084">
          <w:rPr>
            <w:rFonts w:eastAsia="Calibri"/>
            <w:b/>
            <w:bCs/>
            <w:szCs w:val="22"/>
            <w:lang w:eastAsia="en-US"/>
          </w:rPr>
          <w:t>Pzp</w:t>
        </w:r>
        <w:proofErr w:type="spellEnd"/>
        <w:r w:rsidR="00FC5C61" w:rsidRPr="00120084">
          <w:rPr>
            <w:rFonts w:eastAsia="Calibri"/>
            <w:b/>
            <w:bCs/>
            <w:szCs w:val="22"/>
            <w:lang w:eastAsia="en-US"/>
          </w:rPr>
          <w:t xml:space="preserve">)  </w:t>
        </w:r>
      </w:hyperlink>
    </w:p>
    <w:p w:rsidR="00FC5C61" w:rsidRPr="00120084" w:rsidRDefault="00FC5C61" w:rsidP="00FC5C61">
      <w:pPr>
        <w:spacing w:before="144" w:line="269" w:lineRule="exact"/>
        <w:jc w:val="both"/>
        <w:rPr>
          <w:rFonts w:eastAsia="Calibri"/>
          <w:lang w:eastAsia="en-US"/>
        </w:rPr>
      </w:pPr>
    </w:p>
    <w:p w:rsidR="00FC5C61" w:rsidRPr="00FA512F" w:rsidRDefault="00FC5C61" w:rsidP="00FC5C61">
      <w:pPr>
        <w:jc w:val="both"/>
        <w:rPr>
          <w:rFonts w:eastAsia="Calibri"/>
          <w:b/>
          <w:vertAlign w:val="superscript"/>
          <w:lang w:eastAsia="en-US"/>
        </w:rPr>
      </w:pPr>
      <w:r w:rsidRPr="00120084">
        <w:rPr>
          <w:rFonts w:eastAsia="Calibri"/>
          <w:lang w:eastAsia="en-US"/>
        </w:rPr>
        <w:t xml:space="preserve">Składając ofertę przetargową w postępowaniu </w:t>
      </w:r>
      <w:r>
        <w:rPr>
          <w:rFonts w:eastAsia="Calibri"/>
          <w:b/>
          <w:lang w:eastAsia="en-US"/>
        </w:rPr>
        <w:t>ZP/UR/</w:t>
      </w:r>
      <w:r w:rsidR="001E36BA">
        <w:rPr>
          <w:rFonts w:eastAsia="Calibri"/>
          <w:b/>
          <w:lang w:eastAsia="en-US"/>
        </w:rPr>
        <w:t>45</w:t>
      </w:r>
      <w:r w:rsidR="00EE11FB">
        <w:rPr>
          <w:rFonts w:eastAsia="Calibri"/>
          <w:b/>
          <w:lang w:eastAsia="en-US"/>
        </w:rPr>
        <w:t>/2016</w:t>
      </w:r>
      <w:r w:rsidRPr="00120084">
        <w:rPr>
          <w:rFonts w:eastAsia="Calibri"/>
          <w:lang w:eastAsia="en-US"/>
        </w:rPr>
        <w:t xml:space="preserve"> o udzielenie zamówienia publicznego </w:t>
      </w:r>
      <w:r>
        <w:rPr>
          <w:rFonts w:eastAsia="Calibri"/>
          <w:lang w:eastAsia="en-US"/>
        </w:rPr>
        <w:t xml:space="preserve">na </w:t>
      </w:r>
      <w:r w:rsidR="006D0BAC" w:rsidRPr="00121B59">
        <w:t xml:space="preserve"> </w:t>
      </w:r>
      <w:r w:rsidR="001E36BA" w:rsidRPr="001E36BA">
        <w:rPr>
          <w:rFonts w:eastAsia="Calibri"/>
          <w:b/>
          <w:sz w:val="22"/>
          <w:szCs w:val="22"/>
          <w:lang w:eastAsia="en-US"/>
        </w:rPr>
        <w:t xml:space="preserve">Usługi bankowe świadczone dla Uniwersytetu Rzeszowskiego przez okres 48 miesięcy </w:t>
      </w:r>
      <w:r w:rsidR="001E1AD8" w:rsidRPr="007328ED">
        <w:rPr>
          <w:b/>
          <w:bCs/>
          <w:sz w:val="22"/>
          <w:szCs w:val="22"/>
        </w:rPr>
        <w:t xml:space="preserve">– </w:t>
      </w:r>
      <w:r w:rsidRPr="00120084">
        <w:rPr>
          <w:rFonts w:eastAsia="Calibri"/>
          <w:lang w:eastAsia="en-US"/>
        </w:rPr>
        <w:t>informuję / -</w:t>
      </w:r>
      <w:proofErr w:type="spellStart"/>
      <w:r w:rsidRPr="00120084">
        <w:rPr>
          <w:rFonts w:eastAsia="Calibri"/>
          <w:lang w:eastAsia="en-US"/>
        </w:rPr>
        <w:t>emy</w:t>
      </w:r>
      <w:proofErr w:type="spellEnd"/>
      <w:r w:rsidRPr="00120084">
        <w:rPr>
          <w:rFonts w:eastAsia="Calibri"/>
          <w:lang w:eastAsia="en-US"/>
        </w:rPr>
        <w:t xml:space="preserve">, że firma reprezentowana / prowadzona przeze mnie / nas  </w:t>
      </w:r>
      <w:r w:rsidRPr="00120084">
        <w:rPr>
          <w:rFonts w:eastAsia="Calibri"/>
          <w:b/>
          <w:color w:val="000000"/>
          <w:u w:val="single"/>
          <w:lang w:eastAsia="en-US"/>
        </w:rPr>
        <w:t>nie należy do grupy kapitałowej</w:t>
      </w:r>
      <w:r w:rsidRPr="00120084">
        <w:rPr>
          <w:rFonts w:eastAsia="Calibri"/>
          <w:b/>
          <w:color w:val="000000"/>
          <w:lang w:eastAsia="en-US"/>
        </w:rPr>
        <w:t>.*</w:t>
      </w:r>
      <w:r>
        <w:rPr>
          <w:rFonts w:eastAsia="Calibri"/>
          <w:b/>
          <w:color w:val="000000"/>
          <w:vertAlign w:val="superscript"/>
          <w:lang w:eastAsia="en-US"/>
        </w:rPr>
        <w:t>1</w:t>
      </w:r>
    </w:p>
    <w:p w:rsidR="00FC5C61" w:rsidRPr="00120084" w:rsidRDefault="00FC5C61" w:rsidP="00FC5C61">
      <w:pPr>
        <w:jc w:val="both"/>
        <w:rPr>
          <w:rFonts w:eastAsia="Calibri"/>
          <w:lang w:eastAsia="en-US"/>
        </w:rPr>
      </w:pPr>
    </w:p>
    <w:p w:rsidR="00FC5C61" w:rsidRPr="00120084" w:rsidRDefault="00FC5C61" w:rsidP="00FC5C61">
      <w:pPr>
        <w:jc w:val="both"/>
        <w:rPr>
          <w:rFonts w:eastAsia="Calibri"/>
          <w:b/>
          <w:lang w:eastAsia="en-US"/>
        </w:rPr>
      </w:pPr>
    </w:p>
    <w:p w:rsidR="00FC5C61" w:rsidRPr="00120084" w:rsidRDefault="00FC5C61" w:rsidP="00FC5C61">
      <w:pPr>
        <w:jc w:val="both"/>
        <w:rPr>
          <w:rFonts w:eastAsia="Calibri"/>
          <w:lang w:eastAsia="en-US"/>
        </w:rPr>
      </w:pPr>
    </w:p>
    <w:p w:rsidR="00FC5C61" w:rsidRPr="00120084" w:rsidRDefault="00FC5C61" w:rsidP="00FC5C61">
      <w:pPr>
        <w:ind w:right="-993"/>
        <w:jc w:val="both"/>
        <w:rPr>
          <w:rFonts w:eastAsia="Calibri"/>
          <w:color w:val="000000"/>
          <w:lang w:eastAsia="en-US"/>
        </w:rPr>
      </w:pPr>
    </w:p>
    <w:p w:rsidR="00FC5C61" w:rsidRPr="00120084" w:rsidRDefault="00FC5C61" w:rsidP="00FC5C61">
      <w:pPr>
        <w:spacing w:line="240" w:lineRule="exact"/>
        <w:ind w:left="2006"/>
        <w:jc w:val="both"/>
        <w:rPr>
          <w:rFonts w:eastAsia="Calibri"/>
          <w:lang w:eastAsia="en-US"/>
        </w:rPr>
      </w:pPr>
    </w:p>
    <w:p w:rsidR="00FC5C61" w:rsidRPr="00120084" w:rsidRDefault="00FC5C61" w:rsidP="00FC5C61">
      <w:pPr>
        <w:ind w:right="19"/>
        <w:jc w:val="both"/>
        <w:rPr>
          <w:rFonts w:eastAsia="Calibri"/>
          <w:lang w:eastAsia="en-US"/>
        </w:rPr>
      </w:pPr>
    </w:p>
    <w:p w:rsidR="00FC5C61" w:rsidRPr="00120084" w:rsidRDefault="00FC5C61" w:rsidP="00FC5C61">
      <w:pPr>
        <w:ind w:right="19"/>
        <w:jc w:val="both"/>
        <w:rPr>
          <w:rFonts w:eastAsia="Calibri"/>
          <w:lang w:eastAsia="en-US"/>
        </w:rPr>
      </w:pPr>
    </w:p>
    <w:p w:rsidR="00FC5C61" w:rsidRPr="00120084" w:rsidRDefault="00FC5C61" w:rsidP="00FC5C61">
      <w:pPr>
        <w:ind w:left="2261"/>
        <w:jc w:val="both"/>
        <w:rPr>
          <w:rFonts w:eastAsia="Calibri"/>
          <w:lang w:eastAsia="en-US"/>
        </w:rPr>
      </w:pPr>
    </w:p>
    <w:p w:rsidR="00FC5C61" w:rsidRPr="00120084" w:rsidRDefault="00FC5C61" w:rsidP="00FC5C61">
      <w:pPr>
        <w:jc w:val="both"/>
        <w:rPr>
          <w:rFonts w:eastAsia="Calibri"/>
          <w:sz w:val="22"/>
          <w:szCs w:val="22"/>
          <w:lang w:eastAsia="en-US"/>
        </w:rPr>
      </w:pPr>
      <w:r w:rsidRPr="00120084">
        <w:rPr>
          <w:rFonts w:eastAsia="Calibri"/>
          <w:sz w:val="22"/>
          <w:szCs w:val="22"/>
          <w:lang w:eastAsia="en-US"/>
        </w:rPr>
        <w:t xml:space="preserve">…………………………….. </w:t>
      </w:r>
      <w:r w:rsidRPr="00120084">
        <w:rPr>
          <w:rFonts w:eastAsia="Calibri"/>
          <w:sz w:val="22"/>
          <w:szCs w:val="22"/>
          <w:lang w:eastAsia="en-US"/>
        </w:rPr>
        <w:tab/>
      </w:r>
      <w:r w:rsidRPr="00120084">
        <w:rPr>
          <w:rFonts w:eastAsia="Calibri"/>
          <w:sz w:val="22"/>
          <w:szCs w:val="22"/>
          <w:lang w:eastAsia="en-US"/>
        </w:rPr>
        <w:tab/>
      </w:r>
      <w:r w:rsidRPr="00120084">
        <w:rPr>
          <w:rFonts w:eastAsia="Calibri"/>
          <w:sz w:val="22"/>
          <w:szCs w:val="22"/>
          <w:lang w:eastAsia="en-US"/>
        </w:rPr>
        <w:tab/>
        <w:t xml:space="preserve">           .………………………………………….</w:t>
      </w:r>
    </w:p>
    <w:p w:rsidR="00FC5C61" w:rsidRPr="00120084" w:rsidRDefault="00FC5C61" w:rsidP="00FC5C61">
      <w:pPr>
        <w:jc w:val="both"/>
        <w:rPr>
          <w:rFonts w:eastAsia="Calibri"/>
          <w:sz w:val="16"/>
          <w:szCs w:val="16"/>
          <w:lang w:eastAsia="en-US"/>
        </w:rPr>
      </w:pPr>
      <w:r w:rsidRPr="00120084">
        <w:rPr>
          <w:rFonts w:eastAsia="Calibri"/>
          <w:i/>
          <w:sz w:val="16"/>
          <w:szCs w:val="16"/>
          <w:lang w:eastAsia="en-US"/>
        </w:rPr>
        <w:t xml:space="preserve">             miejscowość, data</w:t>
      </w:r>
      <w:r w:rsidRPr="00120084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</w:t>
      </w:r>
      <w:r w:rsidRPr="00120084">
        <w:rPr>
          <w:rFonts w:eastAsia="Calibri"/>
          <w:i/>
          <w:sz w:val="16"/>
          <w:szCs w:val="16"/>
          <w:lang w:eastAsia="en-US"/>
        </w:rPr>
        <w:t xml:space="preserve">podpis osoby/osób upoważnionych do                         </w:t>
      </w:r>
    </w:p>
    <w:p w:rsidR="00FC5C61" w:rsidRPr="00120084" w:rsidRDefault="00FC5C61" w:rsidP="00FC5C61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120084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</w:t>
      </w:r>
      <w:r w:rsidRPr="00120084">
        <w:rPr>
          <w:rFonts w:eastAsia="Calibri"/>
          <w:i/>
          <w:sz w:val="16"/>
          <w:szCs w:val="16"/>
          <w:lang w:eastAsia="en-US"/>
        </w:rPr>
        <w:tab/>
      </w:r>
      <w:r w:rsidRPr="00120084">
        <w:rPr>
          <w:rFonts w:eastAsia="Calibri"/>
          <w:i/>
          <w:sz w:val="16"/>
          <w:szCs w:val="16"/>
          <w:lang w:eastAsia="en-US"/>
        </w:rPr>
        <w:tab/>
      </w:r>
      <w:r w:rsidRPr="00120084">
        <w:rPr>
          <w:rFonts w:eastAsia="Calibri"/>
          <w:i/>
          <w:sz w:val="16"/>
          <w:szCs w:val="16"/>
          <w:lang w:eastAsia="en-US"/>
        </w:rPr>
        <w:tab/>
        <w:t xml:space="preserve">                                  reprezentowania Wykonawcy</w:t>
      </w:r>
    </w:p>
    <w:p w:rsidR="00FC5C61" w:rsidRPr="00120084" w:rsidRDefault="00FC5C61" w:rsidP="00FC5C61">
      <w:pPr>
        <w:spacing w:line="200" w:lineRule="exact"/>
        <w:rPr>
          <w:rFonts w:eastAsia="BatangChe"/>
          <w:lang w:eastAsia="pl-PL"/>
        </w:rPr>
      </w:pPr>
    </w:p>
    <w:p w:rsidR="00FC5C61" w:rsidRDefault="00FC5C61" w:rsidP="00FC5C61">
      <w:pPr>
        <w:spacing w:line="200" w:lineRule="exact"/>
        <w:rPr>
          <w:rFonts w:eastAsia="BatangChe"/>
          <w:lang w:eastAsia="pl-PL"/>
        </w:rPr>
      </w:pPr>
    </w:p>
    <w:p w:rsidR="00FC5C61" w:rsidRDefault="00FC5C61" w:rsidP="00FC5C61">
      <w:pPr>
        <w:spacing w:line="200" w:lineRule="exact"/>
        <w:rPr>
          <w:rFonts w:eastAsia="BatangChe"/>
          <w:lang w:eastAsia="pl-PL"/>
        </w:rPr>
      </w:pPr>
    </w:p>
    <w:p w:rsidR="00FC5C61" w:rsidRDefault="00FC5C61" w:rsidP="00FC5C61">
      <w:pPr>
        <w:spacing w:line="200" w:lineRule="exact"/>
        <w:rPr>
          <w:rFonts w:eastAsia="BatangChe"/>
          <w:lang w:eastAsia="pl-PL"/>
        </w:rPr>
      </w:pPr>
    </w:p>
    <w:p w:rsidR="00FC5C61" w:rsidRPr="00120084" w:rsidRDefault="00FC5C61" w:rsidP="00FC5C61">
      <w:pPr>
        <w:spacing w:line="200" w:lineRule="exact"/>
        <w:rPr>
          <w:rFonts w:eastAsia="BatangChe"/>
          <w:lang w:eastAsia="pl-PL"/>
        </w:rPr>
      </w:pPr>
    </w:p>
    <w:p w:rsidR="00FC5C61" w:rsidRDefault="00FC5C61" w:rsidP="00FC5C61">
      <w:pPr>
        <w:spacing w:line="200" w:lineRule="exact"/>
        <w:rPr>
          <w:rFonts w:eastAsia="BatangChe"/>
          <w:lang w:eastAsia="pl-PL"/>
        </w:rPr>
      </w:pPr>
      <w:r>
        <w:rPr>
          <w:rFonts w:eastAsia="BatangChe"/>
          <w:vertAlign w:val="superscript"/>
          <w:lang w:eastAsia="pl-PL"/>
        </w:rPr>
        <w:t xml:space="preserve">1 </w:t>
      </w:r>
      <w:r>
        <w:rPr>
          <w:rFonts w:eastAsia="BatangChe"/>
          <w:lang w:eastAsia="pl-PL"/>
        </w:rPr>
        <w:t xml:space="preserve">Informację powyższą należy złożyć, jedynie w przypadku nie przynależności do grupy kapitałowej. Jeżeli Wykonawca należy do grupy kapitałowej </w:t>
      </w:r>
      <w:r w:rsidRPr="00120084">
        <w:rPr>
          <w:rFonts w:eastAsia="BatangChe"/>
          <w:lang w:eastAsia="pl-PL"/>
        </w:rPr>
        <w:t>składa listę podmiotów należących do tej samej grupy kapitałowej</w:t>
      </w:r>
      <w:r>
        <w:rPr>
          <w:rFonts w:eastAsia="BatangChe"/>
          <w:lang w:eastAsia="pl-PL"/>
        </w:rPr>
        <w:t>.</w:t>
      </w:r>
    </w:p>
    <w:p w:rsidR="00FC5C61" w:rsidRPr="00120084" w:rsidRDefault="00FC5C61" w:rsidP="00FC5C61">
      <w:pPr>
        <w:spacing w:line="200" w:lineRule="exact"/>
        <w:rPr>
          <w:rFonts w:eastAsia="BatangChe"/>
          <w:lang w:eastAsia="pl-PL"/>
        </w:rPr>
      </w:pPr>
    </w:p>
    <w:p w:rsidR="00FC5C61" w:rsidRPr="00FA512F" w:rsidRDefault="00FC5C61" w:rsidP="00FC5C61">
      <w:pPr>
        <w:spacing w:line="200" w:lineRule="exact"/>
        <w:rPr>
          <w:rFonts w:eastAsia="BatangChe"/>
          <w:i/>
          <w:lang w:eastAsia="pl-PL"/>
        </w:rPr>
      </w:pPr>
      <w:r>
        <w:rPr>
          <w:rFonts w:eastAsia="BatangChe"/>
          <w:lang w:eastAsia="pl-PL"/>
        </w:rPr>
        <w:t>*</w:t>
      </w:r>
      <w:r>
        <w:rPr>
          <w:rFonts w:eastAsia="BatangChe"/>
          <w:i/>
          <w:lang w:eastAsia="pl-PL"/>
        </w:rPr>
        <w:t>niepotrzebne skreślić</w:t>
      </w:r>
    </w:p>
    <w:p w:rsidR="00FC5C61" w:rsidRPr="00120084" w:rsidRDefault="00FC5C61" w:rsidP="00FC5C61">
      <w:pPr>
        <w:spacing w:line="200" w:lineRule="exact"/>
        <w:rPr>
          <w:rFonts w:eastAsia="BatangChe"/>
          <w:lang w:eastAsia="pl-PL"/>
        </w:rPr>
      </w:pPr>
    </w:p>
    <w:p w:rsidR="00FC5C61" w:rsidRPr="00120084" w:rsidRDefault="00FC5C61" w:rsidP="00FC5C61">
      <w:pPr>
        <w:spacing w:before="2" w:line="280" w:lineRule="exact"/>
        <w:rPr>
          <w:rFonts w:eastAsia="BatangChe"/>
          <w:sz w:val="28"/>
          <w:szCs w:val="28"/>
          <w:lang w:eastAsia="pl-PL"/>
        </w:rPr>
      </w:pPr>
    </w:p>
    <w:p w:rsidR="00FC5C61" w:rsidRPr="00120084" w:rsidRDefault="00FC5C61" w:rsidP="00FC5C61">
      <w:pPr>
        <w:ind w:left="296"/>
        <w:rPr>
          <w:rFonts w:eastAsia="BatangChe"/>
          <w:lang w:eastAsia="pl-PL"/>
        </w:rPr>
      </w:pPr>
    </w:p>
    <w:p w:rsidR="00FC5C61" w:rsidRPr="008C6323" w:rsidRDefault="00FC5C61" w:rsidP="00FC5C61">
      <w:pPr>
        <w:shd w:val="clear" w:color="auto" w:fill="FFFFFF"/>
        <w:rPr>
          <w:sz w:val="22"/>
          <w:szCs w:val="22"/>
        </w:rPr>
      </w:pPr>
    </w:p>
    <w:p w:rsidR="001A02B0" w:rsidRPr="00FC5C61" w:rsidRDefault="001A02B0" w:rsidP="00FC5C61"/>
    <w:sectPr w:rsidR="001A02B0" w:rsidRPr="00FC5C61" w:rsidSect="00D73DE2">
      <w:footerReference w:type="even" r:id="rId9"/>
      <w:footerReference w:type="default" r:id="rId10"/>
      <w:footnotePr>
        <w:pos w:val="beneathText"/>
      </w:footnotePr>
      <w:pgSz w:w="11905" w:h="16837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25" w:rsidRDefault="00DE0125">
      <w:r>
        <w:separator/>
      </w:r>
    </w:p>
  </w:endnote>
  <w:endnote w:type="continuationSeparator" w:id="0">
    <w:p w:rsidR="00DE0125" w:rsidRDefault="00DE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A5289D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DE0125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A5289D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1AD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DE0125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25" w:rsidRDefault="00DE0125">
      <w:r>
        <w:separator/>
      </w:r>
    </w:p>
  </w:footnote>
  <w:footnote w:type="continuationSeparator" w:id="0">
    <w:p w:rsidR="00DE0125" w:rsidRDefault="00DE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61"/>
    <w:rsid w:val="00064C03"/>
    <w:rsid w:val="000A058F"/>
    <w:rsid w:val="000F7A04"/>
    <w:rsid w:val="001035C4"/>
    <w:rsid w:val="001036A1"/>
    <w:rsid w:val="001A02B0"/>
    <w:rsid w:val="001A2B86"/>
    <w:rsid w:val="001E1AD8"/>
    <w:rsid w:val="001E36BA"/>
    <w:rsid w:val="001F57C3"/>
    <w:rsid w:val="00284095"/>
    <w:rsid w:val="003043CF"/>
    <w:rsid w:val="003D73D3"/>
    <w:rsid w:val="0041457F"/>
    <w:rsid w:val="00446AC5"/>
    <w:rsid w:val="00501400"/>
    <w:rsid w:val="00507BDC"/>
    <w:rsid w:val="00514DEF"/>
    <w:rsid w:val="00582EB6"/>
    <w:rsid w:val="005D43F8"/>
    <w:rsid w:val="006936EA"/>
    <w:rsid w:val="006D0BAC"/>
    <w:rsid w:val="006E6C0D"/>
    <w:rsid w:val="00725723"/>
    <w:rsid w:val="00735130"/>
    <w:rsid w:val="0073565D"/>
    <w:rsid w:val="00801E73"/>
    <w:rsid w:val="008D57B8"/>
    <w:rsid w:val="00942794"/>
    <w:rsid w:val="009E0A87"/>
    <w:rsid w:val="00A237C2"/>
    <w:rsid w:val="00A5289D"/>
    <w:rsid w:val="00B72BC9"/>
    <w:rsid w:val="00C235EB"/>
    <w:rsid w:val="00CA51FC"/>
    <w:rsid w:val="00CB295E"/>
    <w:rsid w:val="00D14B70"/>
    <w:rsid w:val="00D31D95"/>
    <w:rsid w:val="00D711BD"/>
    <w:rsid w:val="00DE0125"/>
    <w:rsid w:val="00ED6BC5"/>
    <w:rsid w:val="00EE11FB"/>
    <w:rsid w:val="00F10780"/>
    <w:rsid w:val="00F857ED"/>
    <w:rsid w:val="00FC52E7"/>
    <w:rsid w:val="00FC5C61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5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C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C5C61"/>
  </w:style>
  <w:style w:type="paragraph" w:styleId="Nagwek">
    <w:name w:val="header"/>
    <w:basedOn w:val="Normalny"/>
    <w:link w:val="NagwekZnak"/>
    <w:rsid w:val="00FC5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5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C5C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C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C61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FC5C61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FC5C61"/>
    <w:pPr>
      <w:suppressAutoHyphens w:val="0"/>
    </w:pPr>
    <w:rPr>
      <w:rFonts w:ascii="Tahoma" w:hAnsi="Tahoma"/>
      <w:i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C5C61"/>
    <w:rPr>
      <w:rFonts w:ascii="Tahoma" w:eastAsia="Times New Roman" w:hAnsi="Tahoma" w:cs="Times New Roman"/>
      <w:i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5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C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C5C61"/>
  </w:style>
  <w:style w:type="paragraph" w:styleId="Nagwek">
    <w:name w:val="header"/>
    <w:basedOn w:val="Normalny"/>
    <w:link w:val="NagwekZnak"/>
    <w:rsid w:val="00FC5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5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C5C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C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C61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FC5C61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FC5C61"/>
    <w:pPr>
      <w:suppressAutoHyphens w:val="0"/>
    </w:pPr>
    <w:rPr>
      <w:rFonts w:ascii="Tahoma" w:hAnsi="Tahoma"/>
      <w:i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C5C61"/>
    <w:rPr>
      <w:rFonts w:ascii="Tahoma" w:eastAsia="Times New Roman" w:hAnsi="Tahoma" w:cs="Times New Roman"/>
      <w:i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uzp.gov.pl/Ustawa_PZ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31</cp:revision>
  <cp:lastPrinted>2016-06-28T12:55:00Z</cp:lastPrinted>
  <dcterms:created xsi:type="dcterms:W3CDTF">2014-12-10T07:45:00Z</dcterms:created>
  <dcterms:modified xsi:type="dcterms:W3CDTF">2016-06-28T12:55:00Z</dcterms:modified>
</cp:coreProperties>
</file>