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ZP/UR/171</w:t>
      </w:r>
      <w:r w:rsidRPr="008D0161">
        <w:rPr>
          <w:rFonts w:ascii="Times New Roman" w:eastAsia="Times New Roman" w:hAnsi="Times New Roman"/>
          <w:b/>
          <w:lang w:eastAsia="pl-PL"/>
        </w:rPr>
        <w:t>/2012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="0079085A">
        <w:rPr>
          <w:rFonts w:ascii="Times New Roman" w:eastAsia="Times New Roman" w:hAnsi="Times New Roman"/>
          <w:lang w:eastAsia="pl-PL"/>
        </w:rPr>
        <w:t>Rzeszów, 14</w:t>
      </w:r>
      <w:r w:rsidRPr="008D0161">
        <w:rPr>
          <w:rFonts w:ascii="Times New Roman" w:eastAsia="Times New Roman" w:hAnsi="Times New Roman"/>
          <w:lang w:eastAsia="pl-PL"/>
        </w:rPr>
        <w:t>.12.2012r.</w:t>
      </w: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D0161">
        <w:rPr>
          <w:rFonts w:ascii="Times New Roman" w:eastAsia="Times New Roman" w:hAnsi="Times New Roman"/>
          <w:b/>
          <w:lang w:eastAsia="pl-PL"/>
        </w:rPr>
        <w:t xml:space="preserve">Zamawiający:                                                                                   </w:t>
      </w: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D0161">
        <w:rPr>
          <w:rFonts w:ascii="Times New Roman" w:eastAsia="Times New Roman" w:hAnsi="Times New Roman"/>
          <w:lang w:eastAsia="pl-PL"/>
        </w:rPr>
        <w:t>Uniwersytet Rzeszowski</w:t>
      </w:r>
    </w:p>
    <w:p w:rsidR="00991AE2" w:rsidRPr="008D0161" w:rsidRDefault="00991AE2" w:rsidP="00991A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D0161">
        <w:rPr>
          <w:rFonts w:ascii="Times New Roman" w:eastAsia="Times New Roman" w:hAnsi="Times New Roman"/>
          <w:lang w:eastAsia="pl-PL"/>
        </w:rPr>
        <w:t>al. Rejtana 16c</w:t>
      </w:r>
    </w:p>
    <w:p w:rsidR="00991AE2" w:rsidRPr="008D0161" w:rsidRDefault="00991AE2" w:rsidP="00991A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D0161">
        <w:rPr>
          <w:rFonts w:ascii="Times New Roman" w:eastAsia="Times New Roman" w:hAnsi="Times New Roman"/>
          <w:lang w:eastAsia="pl-PL"/>
        </w:rPr>
        <w:t>35-959 Rzeszów</w:t>
      </w:r>
    </w:p>
    <w:p w:rsidR="00991AE2" w:rsidRPr="008D0161" w:rsidRDefault="00991AE2" w:rsidP="00991AE2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991AE2" w:rsidRPr="008D0161" w:rsidRDefault="00991AE2" w:rsidP="00991AE2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D0161">
        <w:rPr>
          <w:rFonts w:ascii="Times New Roman" w:eastAsia="Times New Roman" w:hAnsi="Times New Roman"/>
          <w:b/>
          <w:lang w:eastAsia="pl-PL"/>
        </w:rPr>
        <w:t xml:space="preserve">Zmiana treści </w:t>
      </w:r>
      <w:proofErr w:type="spellStart"/>
      <w:r w:rsidRPr="008D0161">
        <w:rPr>
          <w:rFonts w:ascii="Times New Roman" w:eastAsia="Times New Roman" w:hAnsi="Times New Roman"/>
          <w:b/>
          <w:lang w:eastAsia="pl-PL"/>
        </w:rPr>
        <w:t>Siw</w:t>
      </w:r>
      <w:r w:rsidR="0079085A">
        <w:rPr>
          <w:rFonts w:ascii="Times New Roman" w:eastAsia="Times New Roman" w:hAnsi="Times New Roman"/>
          <w:b/>
          <w:lang w:eastAsia="pl-PL"/>
        </w:rPr>
        <w:t>z</w:t>
      </w:r>
      <w:proofErr w:type="spellEnd"/>
      <w:r w:rsidR="0079085A">
        <w:rPr>
          <w:rFonts w:ascii="Times New Roman" w:eastAsia="Times New Roman" w:hAnsi="Times New Roman"/>
          <w:b/>
          <w:lang w:eastAsia="pl-PL"/>
        </w:rPr>
        <w:t xml:space="preserve"> z dn. 14</w:t>
      </w:r>
      <w:r w:rsidRPr="008D0161">
        <w:rPr>
          <w:rFonts w:ascii="Times New Roman" w:eastAsia="Times New Roman" w:hAnsi="Times New Roman"/>
          <w:b/>
          <w:lang w:eastAsia="pl-PL"/>
        </w:rPr>
        <w:t>.12.2012r.</w:t>
      </w:r>
    </w:p>
    <w:p w:rsidR="00991AE2" w:rsidRPr="008D0161" w:rsidRDefault="00991AE2" w:rsidP="00991AE2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991AE2" w:rsidRPr="008D0161" w:rsidRDefault="00991AE2" w:rsidP="00991A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Dotyczy postępowania ZP/UR/171</w:t>
      </w:r>
      <w:r w:rsidRPr="008D0161">
        <w:rPr>
          <w:rFonts w:ascii="Times New Roman" w:eastAsia="Times New Roman" w:hAnsi="Times New Roman"/>
          <w:b/>
          <w:bCs/>
          <w:lang w:eastAsia="pl-PL"/>
        </w:rPr>
        <w:t>/2012 „</w:t>
      </w:r>
      <w:r w:rsidRPr="00991AE2">
        <w:rPr>
          <w:rFonts w:ascii="Times New Roman" w:eastAsia="Times New Roman" w:hAnsi="Times New Roman"/>
          <w:b/>
          <w:bCs/>
          <w:lang w:eastAsia="pl-PL"/>
        </w:rPr>
        <w:t>Świadczenie usług  w zakresie wydawania i drukowania (wraz z oprawą i dostawą) książek, czasopism i akcydensów z zastosowaniem technologii offsetowej i z materiałów własnych drukarni wykonawcy dla Uniwersytetu Rzeszowskiego</w:t>
      </w:r>
      <w:r w:rsidRPr="008D0161">
        <w:rPr>
          <w:rFonts w:ascii="Times New Roman" w:eastAsia="Times New Roman" w:hAnsi="Times New Roman"/>
          <w:b/>
          <w:lang w:eastAsia="pl-PL"/>
        </w:rPr>
        <w:t>”</w:t>
      </w:r>
    </w:p>
    <w:p w:rsidR="00164695" w:rsidRDefault="00164695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64695" w:rsidRDefault="00164695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164695" w:rsidP="00867BF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64695">
        <w:rPr>
          <w:rFonts w:ascii="Times New Roman" w:eastAsia="Times New Roman" w:hAnsi="Times New Roman"/>
          <w:lang w:eastAsia="pl-PL"/>
        </w:rPr>
        <w:t>Na podstawie art. 38 ust. 4 ustawy z dnia 29 stycznia 2004 roku Prawo Zamówień Publicznych (</w:t>
      </w:r>
      <w:proofErr w:type="spellStart"/>
      <w:r w:rsidRPr="00164695">
        <w:rPr>
          <w:rFonts w:ascii="Times New Roman" w:eastAsia="Times New Roman" w:hAnsi="Times New Roman"/>
          <w:lang w:eastAsia="pl-PL"/>
        </w:rPr>
        <w:t>t.j</w:t>
      </w:r>
      <w:proofErr w:type="spellEnd"/>
      <w:r w:rsidRPr="00164695">
        <w:rPr>
          <w:rFonts w:ascii="Times New Roman" w:eastAsia="Times New Roman" w:hAnsi="Times New Roman"/>
          <w:lang w:eastAsia="pl-PL"/>
        </w:rPr>
        <w:t xml:space="preserve">. Dz. U. z 2010 r. Nr 113, poz. 759 z </w:t>
      </w:r>
      <w:proofErr w:type="spellStart"/>
      <w:r w:rsidRPr="00164695">
        <w:rPr>
          <w:rFonts w:ascii="Times New Roman" w:eastAsia="Times New Roman" w:hAnsi="Times New Roman"/>
          <w:lang w:eastAsia="pl-PL"/>
        </w:rPr>
        <w:t>późn</w:t>
      </w:r>
      <w:proofErr w:type="spellEnd"/>
      <w:r w:rsidRPr="00164695">
        <w:rPr>
          <w:rFonts w:ascii="Times New Roman" w:eastAsia="Times New Roman" w:hAnsi="Times New Roman"/>
          <w:lang w:eastAsia="pl-PL"/>
        </w:rPr>
        <w:t>. zm.) Zamawiający dokonuje modyfikacji Specyfikacji Istotnych Warunków Zamówienia.</w:t>
      </w: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64695" w:rsidRPr="00164695" w:rsidRDefault="00164695" w:rsidP="00164695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91AE2" w:rsidRDefault="00164695" w:rsidP="00164695">
      <w:pPr>
        <w:spacing w:after="0" w:line="240" w:lineRule="auto"/>
        <w:jc w:val="both"/>
        <w:rPr>
          <w:rFonts w:ascii="Times New Roman" w:hAnsi="Times New Roman"/>
          <w:bCs/>
        </w:rPr>
      </w:pPr>
      <w:r w:rsidRPr="00164695">
        <w:rPr>
          <w:rFonts w:ascii="Times New Roman" w:hAnsi="Times New Roman"/>
          <w:bCs/>
        </w:rPr>
        <w:t xml:space="preserve"> W załączeniu:</w:t>
      </w:r>
    </w:p>
    <w:p w:rsidR="00164695" w:rsidRPr="008D0161" w:rsidRDefault="00164695" w:rsidP="00164695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-formularz cenowy </w:t>
      </w:r>
      <w:r w:rsidR="0079085A">
        <w:rPr>
          <w:rFonts w:ascii="Times New Roman" w:hAnsi="Times New Roman"/>
          <w:bCs/>
        </w:rPr>
        <w:t xml:space="preserve">po zmianie treści </w:t>
      </w:r>
      <w:proofErr w:type="spellStart"/>
      <w:r w:rsidR="0079085A">
        <w:rPr>
          <w:rFonts w:ascii="Times New Roman" w:hAnsi="Times New Roman"/>
          <w:bCs/>
        </w:rPr>
        <w:t>siwz</w:t>
      </w:r>
      <w:proofErr w:type="spellEnd"/>
      <w:r w:rsidR="0079085A">
        <w:rPr>
          <w:rFonts w:ascii="Times New Roman" w:hAnsi="Times New Roman"/>
          <w:bCs/>
        </w:rPr>
        <w:t xml:space="preserve"> z dnia 14</w:t>
      </w:r>
      <w:r>
        <w:rPr>
          <w:rFonts w:ascii="Times New Roman" w:hAnsi="Times New Roman"/>
          <w:bCs/>
        </w:rPr>
        <w:t xml:space="preserve">.12.2012r.- tekst jednolity </w:t>
      </w:r>
    </w:p>
    <w:p w:rsidR="00991AE2" w:rsidRPr="008D0161" w:rsidRDefault="00991AE2" w:rsidP="00991AE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91AE2" w:rsidRPr="008D0161" w:rsidRDefault="00991AE2" w:rsidP="00991AE2">
      <w:pPr>
        <w:spacing w:after="0" w:line="240" w:lineRule="auto"/>
        <w:contextualSpacing/>
        <w:rPr>
          <w:rFonts w:ascii="Times New Roman" w:eastAsia="Times New Roman" w:hAnsi="Times New Roman"/>
          <w:b/>
          <w:u w:val="single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91AE2" w:rsidRPr="008D0161" w:rsidRDefault="00991AE2" w:rsidP="00991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91AE2" w:rsidRPr="008D0161" w:rsidRDefault="00991AE2" w:rsidP="00991AE2">
      <w:pPr>
        <w:autoSpaceDE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z up. Rektora UR</w:t>
      </w:r>
    </w:p>
    <w:p w:rsidR="00991AE2" w:rsidRPr="008D0161" w:rsidRDefault="00991AE2" w:rsidP="00991AE2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91AE2" w:rsidRPr="008D0161" w:rsidRDefault="00991AE2" w:rsidP="00991AE2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 xml:space="preserve">       KIEROWNIK </w:t>
      </w:r>
    </w:p>
    <w:p w:rsidR="00991AE2" w:rsidRPr="008D0161" w:rsidRDefault="00991AE2" w:rsidP="00991AE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>Działu Zamówień Publicznych</w:t>
      </w:r>
    </w:p>
    <w:p w:rsidR="00991AE2" w:rsidRPr="008D0161" w:rsidRDefault="00991AE2" w:rsidP="00991AE2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91AE2" w:rsidRPr="008D0161" w:rsidRDefault="00991AE2" w:rsidP="00991AE2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0161">
        <w:rPr>
          <w:rFonts w:ascii="Times New Roman" w:eastAsia="Times New Roman" w:hAnsi="Times New Roman"/>
          <w:sz w:val="20"/>
          <w:szCs w:val="20"/>
          <w:lang w:eastAsia="pl-PL"/>
        </w:rPr>
        <w:t xml:space="preserve">mgr inż. Eugeniusz Niżnik </w:t>
      </w:r>
    </w:p>
    <w:p w:rsidR="00991AE2" w:rsidRPr="008D0161" w:rsidRDefault="00991AE2" w:rsidP="00991AE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D0161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</w:t>
      </w:r>
    </w:p>
    <w:p w:rsidR="00991AE2" w:rsidRPr="008D0161" w:rsidRDefault="00991AE2" w:rsidP="00991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D0161"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Kierownik Zamawiającego lub osoba upoważniona</w:t>
      </w:r>
    </w:p>
    <w:p w:rsidR="00991AE2" w:rsidRPr="00B20D40" w:rsidRDefault="00991AE2" w:rsidP="00991AE2">
      <w:pPr>
        <w:spacing w:after="0" w:line="240" w:lineRule="auto"/>
        <w:rPr>
          <w:rFonts w:ascii="Times New Roman" w:hAnsi="Times New Roman"/>
        </w:rPr>
      </w:pPr>
      <w:r w:rsidRPr="00B20D40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</w:t>
      </w:r>
    </w:p>
    <w:p w:rsidR="00991AE2" w:rsidRPr="00B20D40" w:rsidRDefault="00991AE2" w:rsidP="00991AE2">
      <w:pPr>
        <w:spacing w:after="0" w:line="240" w:lineRule="auto"/>
        <w:rPr>
          <w:rFonts w:ascii="Times New Roman" w:hAnsi="Times New Roman"/>
        </w:rPr>
      </w:pPr>
    </w:p>
    <w:p w:rsidR="00780131" w:rsidRDefault="00780131"/>
    <w:sectPr w:rsidR="00780131" w:rsidSect="00C866F6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E2"/>
    <w:rsid w:val="00164695"/>
    <w:rsid w:val="00780131"/>
    <w:rsid w:val="0079085A"/>
    <w:rsid w:val="007D2804"/>
    <w:rsid w:val="00867BF4"/>
    <w:rsid w:val="009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A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A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mjaszak</cp:lastModifiedBy>
  <cp:revision>3</cp:revision>
  <cp:lastPrinted>2012-12-12T09:49:00Z</cp:lastPrinted>
  <dcterms:created xsi:type="dcterms:W3CDTF">2012-12-14T08:03:00Z</dcterms:created>
  <dcterms:modified xsi:type="dcterms:W3CDTF">2012-12-14T08:03:00Z</dcterms:modified>
</cp:coreProperties>
</file>